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C9C3FC" w14:textId="77777777" w:rsidR="008B7BED" w:rsidRPr="006D10F1" w:rsidRDefault="008B7BED" w:rsidP="006D10F1">
      <w:pPr>
        <w:pStyle w:val="a4"/>
        <w:spacing w:before="73"/>
        <w:ind w:firstLine="359"/>
        <w:rPr>
          <w:rFonts w:ascii="Times New Roman" w:hAnsi="Times New Roman" w:cs="Times New Roman"/>
          <w:color w:val="000000" w:themeColor="text1"/>
          <w:sz w:val="18"/>
          <w:szCs w:val="18"/>
        </w:rPr>
      </w:pPr>
      <w:bookmarkStart w:id="0" w:name="_Hlk113289418"/>
      <w:r w:rsidRPr="006D10F1">
        <w:rPr>
          <w:rFonts w:ascii="Times New Roman" w:hAnsi="Times New Roman" w:cs="Times New Roman"/>
          <w:color w:val="000000" w:themeColor="text1"/>
          <w:sz w:val="18"/>
          <w:szCs w:val="18"/>
        </w:rPr>
        <w:t>ДОГОВОР</w:t>
      </w:r>
      <w:r w:rsidRPr="006D10F1">
        <w:rPr>
          <w:rFonts w:ascii="Times New Roman" w:hAnsi="Times New Roman" w:cs="Times New Roman"/>
          <w:color w:val="000000" w:themeColor="text1"/>
          <w:spacing w:val="-5"/>
          <w:sz w:val="18"/>
          <w:szCs w:val="18"/>
        </w:rPr>
        <w:t xml:space="preserve"> </w:t>
      </w:r>
      <w:r w:rsidRPr="006D10F1">
        <w:rPr>
          <w:rFonts w:ascii="Times New Roman" w:hAnsi="Times New Roman" w:cs="Times New Roman"/>
          <w:color w:val="000000" w:themeColor="text1"/>
          <w:sz w:val="18"/>
          <w:szCs w:val="18"/>
        </w:rPr>
        <w:t>№</w:t>
      </w:r>
      <w:r w:rsidRPr="006D10F1">
        <w:rPr>
          <w:rFonts w:ascii="Times New Roman" w:hAnsi="Times New Roman" w:cs="Times New Roman"/>
          <w:color w:val="000000" w:themeColor="text1"/>
          <w:spacing w:val="-5"/>
          <w:sz w:val="18"/>
          <w:szCs w:val="18"/>
        </w:rPr>
        <w:t xml:space="preserve"> </w:t>
      </w:r>
      <w:r w:rsidRPr="006D10F1">
        <w:rPr>
          <w:rFonts w:ascii="Times New Roman" w:hAnsi="Times New Roman" w:cs="Times New Roman"/>
          <w:color w:val="000000" w:themeColor="text1"/>
          <w:sz w:val="18"/>
          <w:szCs w:val="18"/>
        </w:rPr>
        <w:t>ПК-_____________</w:t>
      </w:r>
    </w:p>
    <w:p w14:paraId="2C707BE1" w14:textId="77777777" w:rsidR="008B7BED" w:rsidRPr="006D10F1" w:rsidRDefault="008B7BED" w:rsidP="006D10F1">
      <w:pPr>
        <w:pStyle w:val="a4"/>
        <w:ind w:left="2479" w:firstLine="359"/>
        <w:rPr>
          <w:rFonts w:ascii="Times New Roman" w:hAnsi="Times New Roman" w:cs="Times New Roman"/>
          <w:color w:val="000000" w:themeColor="text1"/>
          <w:sz w:val="18"/>
          <w:szCs w:val="18"/>
        </w:rPr>
      </w:pPr>
      <w:r w:rsidRPr="006D10F1">
        <w:rPr>
          <w:rFonts w:ascii="Times New Roman" w:hAnsi="Times New Roman" w:cs="Times New Roman"/>
          <w:color w:val="000000" w:themeColor="text1"/>
          <w:sz w:val="18"/>
          <w:szCs w:val="18"/>
        </w:rPr>
        <w:t>О</w:t>
      </w:r>
      <w:r w:rsidRPr="006D10F1">
        <w:rPr>
          <w:rFonts w:ascii="Times New Roman" w:hAnsi="Times New Roman" w:cs="Times New Roman"/>
          <w:color w:val="000000" w:themeColor="text1"/>
          <w:spacing w:val="-6"/>
          <w:sz w:val="18"/>
          <w:szCs w:val="18"/>
        </w:rPr>
        <w:t xml:space="preserve"> </w:t>
      </w:r>
      <w:r w:rsidRPr="006D10F1">
        <w:rPr>
          <w:rFonts w:ascii="Times New Roman" w:hAnsi="Times New Roman" w:cs="Times New Roman"/>
          <w:color w:val="000000" w:themeColor="text1"/>
          <w:sz w:val="18"/>
          <w:szCs w:val="18"/>
        </w:rPr>
        <w:t>РЕАЛИЗАЦИИ</w:t>
      </w:r>
      <w:r w:rsidRPr="006D10F1">
        <w:rPr>
          <w:rFonts w:ascii="Times New Roman" w:hAnsi="Times New Roman" w:cs="Times New Roman"/>
          <w:color w:val="000000" w:themeColor="text1"/>
          <w:spacing w:val="57"/>
          <w:sz w:val="18"/>
          <w:szCs w:val="18"/>
        </w:rPr>
        <w:t xml:space="preserve"> </w:t>
      </w:r>
      <w:r w:rsidRPr="006D10F1">
        <w:rPr>
          <w:rFonts w:ascii="Times New Roman" w:hAnsi="Times New Roman" w:cs="Times New Roman"/>
          <w:color w:val="000000" w:themeColor="text1"/>
          <w:sz w:val="18"/>
          <w:szCs w:val="18"/>
        </w:rPr>
        <w:t>ТУРПРОДУКТА</w:t>
      </w:r>
    </w:p>
    <w:p w14:paraId="724D3EB4" w14:textId="4ED0E4C1" w:rsidR="008B7BED" w:rsidRPr="006D10F1" w:rsidRDefault="008B7BED" w:rsidP="006D10F1">
      <w:pPr>
        <w:pStyle w:val="1"/>
        <w:tabs>
          <w:tab w:val="left" w:pos="8145"/>
        </w:tabs>
        <w:spacing w:before="149"/>
        <w:rPr>
          <w:rFonts w:ascii="Times New Roman" w:hAnsi="Times New Roman" w:cs="Times New Roman"/>
          <w:color w:val="000000" w:themeColor="text1"/>
          <w:sz w:val="18"/>
          <w:szCs w:val="18"/>
        </w:rPr>
      </w:pPr>
      <w:r w:rsidRPr="006D10F1">
        <w:rPr>
          <w:rFonts w:ascii="Times New Roman" w:hAnsi="Times New Roman" w:cs="Times New Roman"/>
          <w:color w:val="000000" w:themeColor="text1"/>
          <w:sz w:val="18"/>
          <w:szCs w:val="18"/>
        </w:rPr>
        <w:t>г.</w:t>
      </w:r>
      <w:r w:rsidRPr="006D10F1">
        <w:rPr>
          <w:rFonts w:ascii="Times New Roman" w:hAnsi="Times New Roman" w:cs="Times New Roman"/>
          <w:color w:val="000000" w:themeColor="text1"/>
          <w:spacing w:val="-7"/>
          <w:sz w:val="18"/>
          <w:szCs w:val="18"/>
        </w:rPr>
        <w:t xml:space="preserve"> </w:t>
      </w:r>
      <w:r w:rsidRPr="006D10F1">
        <w:rPr>
          <w:rFonts w:ascii="Times New Roman" w:hAnsi="Times New Roman" w:cs="Times New Roman"/>
          <w:color w:val="000000" w:themeColor="text1"/>
          <w:sz w:val="18"/>
          <w:szCs w:val="18"/>
        </w:rPr>
        <w:t xml:space="preserve">Москва </w:t>
      </w:r>
      <w:r w:rsidRPr="006D10F1">
        <w:rPr>
          <w:rFonts w:ascii="Times New Roman" w:hAnsi="Times New Roman" w:cs="Times New Roman"/>
          <w:color w:val="000000" w:themeColor="text1"/>
          <w:sz w:val="18"/>
          <w:szCs w:val="18"/>
        </w:rPr>
        <w:tab/>
        <w:t>___________</w:t>
      </w:r>
      <w:r w:rsidRPr="006D10F1">
        <w:rPr>
          <w:rFonts w:ascii="Times New Roman" w:hAnsi="Times New Roman" w:cs="Times New Roman"/>
          <w:color w:val="000000" w:themeColor="text1"/>
          <w:spacing w:val="-5"/>
          <w:sz w:val="18"/>
          <w:szCs w:val="18"/>
        </w:rPr>
        <w:t xml:space="preserve"> </w:t>
      </w:r>
      <w:r w:rsidRPr="006D10F1">
        <w:rPr>
          <w:rFonts w:ascii="Times New Roman" w:hAnsi="Times New Roman" w:cs="Times New Roman"/>
          <w:color w:val="000000" w:themeColor="text1"/>
          <w:sz w:val="18"/>
          <w:szCs w:val="18"/>
        </w:rPr>
        <w:t>202_</w:t>
      </w:r>
      <w:r w:rsidRPr="006D10F1">
        <w:rPr>
          <w:rFonts w:ascii="Times New Roman" w:hAnsi="Times New Roman" w:cs="Times New Roman"/>
          <w:color w:val="000000" w:themeColor="text1"/>
          <w:spacing w:val="-4"/>
          <w:sz w:val="18"/>
          <w:szCs w:val="18"/>
        </w:rPr>
        <w:t xml:space="preserve"> </w:t>
      </w:r>
      <w:r w:rsidRPr="006D10F1">
        <w:rPr>
          <w:rFonts w:ascii="Times New Roman" w:hAnsi="Times New Roman" w:cs="Times New Roman"/>
          <w:color w:val="000000" w:themeColor="text1"/>
          <w:sz w:val="18"/>
          <w:szCs w:val="18"/>
        </w:rPr>
        <w:t>г.</w:t>
      </w:r>
    </w:p>
    <w:p w14:paraId="186B62AC" w14:textId="77777777" w:rsidR="008B7BED" w:rsidRPr="006D10F1" w:rsidRDefault="008B7BED" w:rsidP="006D10F1">
      <w:pPr>
        <w:pStyle w:val="a3"/>
        <w:spacing w:before="6"/>
        <w:rPr>
          <w:rFonts w:ascii="Times New Roman" w:hAnsi="Times New Roman" w:cs="Times New Roman"/>
          <w:b/>
          <w:color w:val="000000" w:themeColor="text1"/>
          <w:sz w:val="18"/>
          <w:szCs w:val="18"/>
        </w:rPr>
      </w:pPr>
    </w:p>
    <w:p w14:paraId="5F1F9192" w14:textId="014D6FF5" w:rsidR="003A021E" w:rsidRPr="006D10F1" w:rsidRDefault="007D31E2" w:rsidP="006D10F1">
      <w:pPr>
        <w:pStyle w:val="a3"/>
        <w:ind w:firstLine="720"/>
        <w:jc w:val="both"/>
        <w:rPr>
          <w:rFonts w:ascii="Times New Roman" w:hAnsi="Times New Roman" w:cs="Times New Roman"/>
          <w:color w:val="000000" w:themeColor="text1"/>
          <w:sz w:val="18"/>
          <w:szCs w:val="18"/>
        </w:rPr>
      </w:pPr>
      <w:r w:rsidRPr="006D10F1">
        <w:rPr>
          <w:rFonts w:ascii="Times New Roman" w:hAnsi="Times New Roman" w:cs="Times New Roman"/>
          <w:color w:val="000000" w:themeColor="text1"/>
          <w:sz w:val="18"/>
          <w:szCs w:val="18"/>
        </w:rPr>
        <w:t>Общество с ограниченной ответственностью</w:t>
      </w:r>
      <w:r w:rsidR="008B7BED" w:rsidRPr="006D10F1">
        <w:rPr>
          <w:rFonts w:ascii="Times New Roman" w:hAnsi="Times New Roman" w:cs="Times New Roman"/>
          <w:color w:val="000000" w:themeColor="text1"/>
          <w:spacing w:val="-3"/>
          <w:sz w:val="18"/>
          <w:szCs w:val="18"/>
        </w:rPr>
        <w:t xml:space="preserve"> </w:t>
      </w:r>
      <w:r w:rsidRPr="006D10F1">
        <w:rPr>
          <w:rFonts w:ascii="Times New Roman" w:hAnsi="Times New Roman" w:cs="Times New Roman"/>
          <w:color w:val="000000" w:themeColor="text1"/>
          <w:sz w:val="18"/>
          <w:szCs w:val="18"/>
        </w:rPr>
        <w:t>«ВодоходЪ»</w:t>
      </w:r>
      <w:r w:rsidR="009E3F53" w:rsidRPr="006D10F1">
        <w:rPr>
          <w:rFonts w:ascii="Times New Roman" w:hAnsi="Times New Roman" w:cs="Times New Roman"/>
          <w:color w:val="000000" w:themeColor="text1"/>
          <w:sz w:val="18"/>
          <w:szCs w:val="18"/>
        </w:rPr>
        <w:t>,</w:t>
      </w:r>
      <w:r w:rsidR="008B7BED" w:rsidRPr="006D10F1">
        <w:rPr>
          <w:rFonts w:ascii="Times New Roman" w:hAnsi="Times New Roman" w:cs="Times New Roman"/>
          <w:color w:val="000000" w:themeColor="text1"/>
          <w:spacing w:val="-2"/>
          <w:sz w:val="18"/>
          <w:szCs w:val="18"/>
        </w:rPr>
        <w:t xml:space="preserve"> </w:t>
      </w:r>
      <w:r w:rsidR="009E3F53" w:rsidRPr="006D10F1">
        <w:rPr>
          <w:rFonts w:ascii="Times New Roman" w:hAnsi="Times New Roman" w:cs="Times New Roman"/>
          <w:color w:val="000000" w:themeColor="text1"/>
          <w:spacing w:val="-2"/>
          <w:sz w:val="18"/>
          <w:szCs w:val="18"/>
        </w:rPr>
        <w:t>реестровый номер</w:t>
      </w:r>
      <w:r w:rsidR="00B33E6D" w:rsidRPr="006D10F1">
        <w:rPr>
          <w:rFonts w:ascii="Times New Roman" w:hAnsi="Times New Roman" w:cs="Times New Roman"/>
          <w:color w:val="000000" w:themeColor="text1"/>
          <w:spacing w:val="-2"/>
          <w:sz w:val="18"/>
          <w:szCs w:val="18"/>
        </w:rPr>
        <w:t xml:space="preserve"> </w:t>
      </w:r>
      <w:proofErr w:type="spellStart"/>
      <w:r w:rsidR="00B33E6D" w:rsidRPr="006D10F1">
        <w:rPr>
          <w:rFonts w:ascii="Times New Roman" w:hAnsi="Times New Roman" w:cs="Times New Roman"/>
          <w:color w:val="000000" w:themeColor="text1"/>
          <w:spacing w:val="-2"/>
          <w:sz w:val="18"/>
          <w:szCs w:val="18"/>
        </w:rPr>
        <w:t>турагента</w:t>
      </w:r>
      <w:proofErr w:type="spellEnd"/>
      <w:r w:rsidR="00B33E6D" w:rsidRPr="006D10F1">
        <w:rPr>
          <w:rFonts w:ascii="Times New Roman" w:hAnsi="Times New Roman" w:cs="Times New Roman"/>
          <w:color w:val="000000" w:themeColor="text1"/>
          <w:spacing w:val="-2"/>
          <w:sz w:val="18"/>
          <w:szCs w:val="18"/>
        </w:rPr>
        <w:t xml:space="preserve"> в</w:t>
      </w:r>
      <w:r w:rsidR="00946B6E" w:rsidRPr="006D10F1">
        <w:rPr>
          <w:rFonts w:ascii="Times New Roman" w:hAnsi="Times New Roman" w:cs="Times New Roman"/>
          <w:color w:val="000000" w:themeColor="text1"/>
          <w:spacing w:val="-2"/>
          <w:sz w:val="18"/>
          <w:szCs w:val="18"/>
        </w:rPr>
        <w:t xml:space="preserve"> Едином федеральном реестре </w:t>
      </w:r>
      <w:proofErr w:type="spellStart"/>
      <w:r w:rsidR="00946B6E" w:rsidRPr="006D10F1">
        <w:rPr>
          <w:rFonts w:ascii="Times New Roman" w:hAnsi="Times New Roman" w:cs="Times New Roman"/>
          <w:color w:val="000000" w:themeColor="text1"/>
          <w:spacing w:val="-2"/>
          <w:sz w:val="18"/>
          <w:szCs w:val="18"/>
        </w:rPr>
        <w:t>турагентов</w:t>
      </w:r>
      <w:proofErr w:type="spellEnd"/>
      <w:r w:rsidR="00B33E6D" w:rsidRPr="006D10F1">
        <w:rPr>
          <w:rFonts w:ascii="Times New Roman" w:hAnsi="Times New Roman" w:cs="Times New Roman"/>
          <w:color w:val="000000" w:themeColor="text1"/>
          <w:spacing w:val="-2"/>
          <w:sz w:val="18"/>
          <w:szCs w:val="18"/>
        </w:rPr>
        <w:t xml:space="preserve"> </w:t>
      </w:r>
      <w:r w:rsidR="00946B6E" w:rsidRPr="006D10F1">
        <w:rPr>
          <w:rFonts w:ascii="Times New Roman" w:hAnsi="Times New Roman" w:cs="Times New Roman"/>
          <w:color w:val="000000" w:themeColor="text1"/>
          <w:spacing w:val="-2"/>
          <w:sz w:val="18"/>
          <w:szCs w:val="18"/>
        </w:rPr>
        <w:t xml:space="preserve">№ </w:t>
      </w:r>
      <w:r w:rsidR="00B33E6D" w:rsidRPr="006D10F1">
        <w:rPr>
          <w:rFonts w:ascii="Times New Roman" w:hAnsi="Times New Roman" w:cs="Times New Roman"/>
          <w:color w:val="000000" w:themeColor="text1"/>
          <w:spacing w:val="-2"/>
          <w:sz w:val="18"/>
          <w:szCs w:val="18"/>
        </w:rPr>
        <w:t>0027594</w:t>
      </w:r>
      <w:r w:rsidR="009E3F53" w:rsidRPr="006D10F1">
        <w:rPr>
          <w:rFonts w:ascii="Times New Roman" w:hAnsi="Times New Roman" w:cs="Times New Roman"/>
          <w:color w:val="000000" w:themeColor="text1"/>
          <w:spacing w:val="-2"/>
          <w:sz w:val="18"/>
          <w:szCs w:val="18"/>
        </w:rPr>
        <w:t xml:space="preserve">, </w:t>
      </w:r>
      <w:r w:rsidR="00816B0A" w:rsidRPr="006D10F1">
        <w:rPr>
          <w:rFonts w:ascii="Times New Roman" w:hAnsi="Times New Roman" w:cs="Times New Roman"/>
          <w:color w:val="000000" w:themeColor="text1"/>
          <w:spacing w:val="-7"/>
          <w:sz w:val="18"/>
          <w:szCs w:val="18"/>
        </w:rPr>
        <w:t>в лице_________________</w:t>
      </w:r>
      <w:r w:rsidR="00946B6E" w:rsidRPr="006D10F1">
        <w:rPr>
          <w:rFonts w:ascii="Times New Roman" w:hAnsi="Times New Roman" w:cs="Times New Roman"/>
          <w:color w:val="000000" w:themeColor="text1"/>
          <w:spacing w:val="-7"/>
          <w:sz w:val="18"/>
          <w:szCs w:val="18"/>
        </w:rPr>
        <w:t>_______</w:t>
      </w:r>
      <w:r w:rsidR="00816B0A" w:rsidRPr="006D10F1">
        <w:rPr>
          <w:rFonts w:ascii="Times New Roman" w:hAnsi="Times New Roman" w:cs="Times New Roman"/>
          <w:color w:val="000000" w:themeColor="text1"/>
          <w:spacing w:val="-7"/>
          <w:sz w:val="18"/>
          <w:szCs w:val="18"/>
        </w:rPr>
        <w:t>_</w:t>
      </w:r>
      <w:r w:rsidR="003A021E" w:rsidRPr="006D10F1">
        <w:rPr>
          <w:rFonts w:ascii="Times New Roman" w:hAnsi="Times New Roman" w:cs="Times New Roman"/>
          <w:color w:val="000000" w:themeColor="text1"/>
          <w:spacing w:val="-7"/>
          <w:sz w:val="18"/>
          <w:szCs w:val="18"/>
        </w:rPr>
        <w:t xml:space="preserve"> </w:t>
      </w:r>
      <w:r w:rsidR="007C6968">
        <w:rPr>
          <w:rFonts w:ascii="Times New Roman" w:hAnsi="Times New Roman" w:cs="Times New Roman"/>
          <w:color w:val="000000" w:themeColor="text1"/>
          <w:spacing w:val="-7"/>
          <w:sz w:val="18"/>
          <w:szCs w:val="18"/>
        </w:rPr>
        <w:t xml:space="preserve">, </w:t>
      </w:r>
      <w:r w:rsidR="00816B0A" w:rsidRPr="006D10F1">
        <w:rPr>
          <w:rFonts w:ascii="Times New Roman" w:hAnsi="Times New Roman" w:cs="Times New Roman"/>
          <w:color w:val="000000" w:themeColor="text1"/>
          <w:spacing w:val="-7"/>
          <w:sz w:val="18"/>
          <w:szCs w:val="18"/>
        </w:rPr>
        <w:t xml:space="preserve">действующего </w:t>
      </w:r>
      <w:r w:rsidR="003A021E" w:rsidRPr="006D10F1">
        <w:rPr>
          <w:rFonts w:ascii="Times New Roman" w:hAnsi="Times New Roman" w:cs="Times New Roman"/>
          <w:color w:val="000000" w:themeColor="text1"/>
          <w:spacing w:val="-7"/>
          <w:sz w:val="18"/>
          <w:szCs w:val="18"/>
        </w:rPr>
        <w:t>на основании______________________________,</w:t>
      </w:r>
      <w:r w:rsidR="00816B0A" w:rsidRPr="006D10F1">
        <w:rPr>
          <w:rFonts w:ascii="Times New Roman" w:eastAsia="Calibri" w:hAnsi="Times New Roman" w:cs="Times New Roman"/>
          <w:color w:val="000000" w:themeColor="text1"/>
          <w:sz w:val="18"/>
          <w:szCs w:val="18"/>
        </w:rPr>
        <w:t xml:space="preserve"> </w:t>
      </w:r>
      <w:r w:rsidR="00816B0A" w:rsidRPr="006D10F1">
        <w:rPr>
          <w:rFonts w:ascii="Times New Roman" w:hAnsi="Times New Roman" w:cs="Times New Roman"/>
          <w:color w:val="000000" w:themeColor="text1"/>
          <w:spacing w:val="-7"/>
          <w:sz w:val="18"/>
          <w:szCs w:val="18"/>
        </w:rPr>
        <w:t>именуемое в дальнейшем «</w:t>
      </w:r>
      <w:proofErr w:type="spellStart"/>
      <w:r w:rsidR="00816B0A" w:rsidRPr="006D10F1">
        <w:rPr>
          <w:rFonts w:ascii="Times New Roman" w:hAnsi="Times New Roman" w:cs="Times New Roman"/>
          <w:color w:val="000000" w:themeColor="text1"/>
          <w:spacing w:val="-7"/>
          <w:sz w:val="18"/>
          <w:szCs w:val="18"/>
        </w:rPr>
        <w:t>Турагент</w:t>
      </w:r>
      <w:proofErr w:type="spellEnd"/>
      <w:r w:rsidR="00816B0A" w:rsidRPr="006D10F1">
        <w:rPr>
          <w:rFonts w:ascii="Times New Roman" w:hAnsi="Times New Roman" w:cs="Times New Roman"/>
          <w:color w:val="000000" w:themeColor="text1"/>
          <w:spacing w:val="-7"/>
          <w:sz w:val="18"/>
          <w:szCs w:val="18"/>
        </w:rPr>
        <w:t>»,</w:t>
      </w:r>
      <w:r w:rsidR="003A021E" w:rsidRPr="006D10F1">
        <w:rPr>
          <w:rFonts w:ascii="Times New Roman" w:hAnsi="Times New Roman" w:cs="Times New Roman"/>
          <w:color w:val="000000" w:themeColor="text1"/>
          <w:sz w:val="18"/>
          <w:szCs w:val="18"/>
        </w:rPr>
        <w:t xml:space="preserve"> с одной стороны, </w:t>
      </w:r>
      <w:r w:rsidR="003A021E" w:rsidRPr="006D10F1">
        <w:rPr>
          <w:rFonts w:ascii="Times New Roman" w:hAnsi="Times New Roman" w:cs="Times New Roman"/>
          <w:color w:val="000000" w:themeColor="text1"/>
          <w:spacing w:val="-7"/>
          <w:sz w:val="18"/>
          <w:szCs w:val="18"/>
        </w:rPr>
        <w:t>и</w:t>
      </w:r>
      <w:r w:rsidR="009E3F53" w:rsidRPr="006D10F1">
        <w:rPr>
          <w:rFonts w:ascii="Times New Roman" w:hAnsi="Times New Roman" w:cs="Times New Roman"/>
          <w:color w:val="000000" w:themeColor="text1"/>
          <w:sz w:val="18"/>
          <w:szCs w:val="18"/>
        </w:rPr>
        <w:t xml:space="preserve"> </w:t>
      </w:r>
      <w:r w:rsidR="003A021E" w:rsidRPr="006D10F1">
        <w:rPr>
          <w:rFonts w:ascii="Times New Roman" w:hAnsi="Times New Roman" w:cs="Times New Roman"/>
          <w:color w:val="000000" w:themeColor="text1"/>
          <w:sz w:val="18"/>
          <w:szCs w:val="18"/>
        </w:rPr>
        <w:t>__</w:t>
      </w:r>
      <w:r w:rsidR="009E3F53" w:rsidRPr="006D10F1">
        <w:rPr>
          <w:rFonts w:ascii="Times New Roman" w:hAnsi="Times New Roman" w:cs="Times New Roman"/>
          <w:color w:val="000000" w:themeColor="text1"/>
          <w:sz w:val="18"/>
          <w:szCs w:val="18"/>
        </w:rPr>
        <w:t>________________________</w:t>
      </w:r>
      <w:r w:rsidR="003A021E" w:rsidRPr="006D10F1">
        <w:rPr>
          <w:rFonts w:ascii="Times New Roman" w:hAnsi="Times New Roman" w:cs="Times New Roman"/>
          <w:color w:val="000000" w:themeColor="text1"/>
          <w:sz w:val="18"/>
          <w:szCs w:val="18"/>
        </w:rPr>
        <w:t>____, действующий (</w:t>
      </w:r>
      <w:proofErr w:type="spellStart"/>
      <w:r w:rsidR="003A021E" w:rsidRPr="006D10F1">
        <w:rPr>
          <w:rFonts w:ascii="Times New Roman" w:hAnsi="Times New Roman" w:cs="Times New Roman"/>
          <w:color w:val="000000" w:themeColor="text1"/>
          <w:sz w:val="18"/>
          <w:szCs w:val="18"/>
        </w:rPr>
        <w:t>ая</w:t>
      </w:r>
      <w:proofErr w:type="spellEnd"/>
      <w:r w:rsidR="003A021E" w:rsidRPr="006D10F1">
        <w:rPr>
          <w:rFonts w:ascii="Times New Roman" w:hAnsi="Times New Roman" w:cs="Times New Roman"/>
          <w:color w:val="000000" w:themeColor="text1"/>
          <w:sz w:val="18"/>
          <w:szCs w:val="18"/>
        </w:rPr>
        <w:t>)</w:t>
      </w:r>
      <w:r w:rsidR="00E32E5E">
        <w:rPr>
          <w:rFonts w:ascii="Times New Roman" w:hAnsi="Times New Roman" w:cs="Times New Roman"/>
          <w:color w:val="000000" w:themeColor="text1"/>
          <w:sz w:val="18"/>
          <w:szCs w:val="18"/>
        </w:rPr>
        <w:t xml:space="preserve"> в своих интересах и интересах т</w:t>
      </w:r>
      <w:r w:rsidR="003A021E" w:rsidRPr="006D10F1">
        <w:rPr>
          <w:rFonts w:ascii="Times New Roman" w:hAnsi="Times New Roman" w:cs="Times New Roman"/>
          <w:color w:val="000000" w:themeColor="text1"/>
          <w:sz w:val="18"/>
          <w:szCs w:val="18"/>
        </w:rPr>
        <w:t xml:space="preserve">уристов, поименованных </w:t>
      </w:r>
      <w:r w:rsidR="009E3F53" w:rsidRPr="006D10F1">
        <w:rPr>
          <w:rFonts w:ascii="Times New Roman" w:hAnsi="Times New Roman" w:cs="Times New Roman"/>
          <w:color w:val="000000" w:themeColor="text1"/>
          <w:sz w:val="18"/>
          <w:szCs w:val="18"/>
        </w:rPr>
        <w:t>в настоящем договоре, именуемый</w:t>
      </w:r>
      <w:r w:rsidR="00946B6E" w:rsidRPr="006D10F1">
        <w:rPr>
          <w:rFonts w:ascii="Times New Roman" w:hAnsi="Times New Roman" w:cs="Times New Roman"/>
          <w:color w:val="000000" w:themeColor="text1"/>
          <w:sz w:val="18"/>
          <w:szCs w:val="18"/>
        </w:rPr>
        <w:t xml:space="preserve"> </w:t>
      </w:r>
      <w:r w:rsidR="009E3F53" w:rsidRPr="006D10F1">
        <w:rPr>
          <w:rFonts w:ascii="Times New Roman" w:hAnsi="Times New Roman" w:cs="Times New Roman"/>
          <w:color w:val="000000" w:themeColor="text1"/>
          <w:sz w:val="18"/>
          <w:szCs w:val="18"/>
        </w:rPr>
        <w:t>(</w:t>
      </w:r>
      <w:proofErr w:type="spellStart"/>
      <w:r w:rsidR="009E3F53" w:rsidRPr="006D10F1">
        <w:rPr>
          <w:rFonts w:ascii="Times New Roman" w:hAnsi="Times New Roman" w:cs="Times New Roman"/>
          <w:color w:val="000000" w:themeColor="text1"/>
          <w:sz w:val="18"/>
          <w:szCs w:val="18"/>
        </w:rPr>
        <w:t>ая</w:t>
      </w:r>
      <w:proofErr w:type="spellEnd"/>
      <w:r w:rsidR="009E3F53" w:rsidRPr="006D10F1">
        <w:rPr>
          <w:rFonts w:ascii="Times New Roman" w:hAnsi="Times New Roman" w:cs="Times New Roman"/>
          <w:color w:val="000000" w:themeColor="text1"/>
          <w:sz w:val="18"/>
          <w:szCs w:val="18"/>
        </w:rPr>
        <w:t xml:space="preserve">) </w:t>
      </w:r>
      <w:r w:rsidR="003A021E" w:rsidRPr="006D10F1">
        <w:rPr>
          <w:rFonts w:ascii="Times New Roman" w:hAnsi="Times New Roman" w:cs="Times New Roman"/>
          <w:color w:val="000000" w:themeColor="text1"/>
          <w:sz w:val="18"/>
          <w:szCs w:val="18"/>
        </w:rPr>
        <w:t xml:space="preserve">в дальнейшем </w:t>
      </w:r>
      <w:r w:rsidR="009E3F53" w:rsidRPr="006D10F1">
        <w:rPr>
          <w:rFonts w:ascii="Times New Roman" w:hAnsi="Times New Roman" w:cs="Times New Roman"/>
          <w:color w:val="000000" w:themeColor="text1"/>
          <w:sz w:val="18"/>
          <w:szCs w:val="18"/>
        </w:rPr>
        <w:t>«</w:t>
      </w:r>
      <w:r w:rsidR="003A021E" w:rsidRPr="006D10F1">
        <w:rPr>
          <w:rFonts w:ascii="Times New Roman" w:hAnsi="Times New Roman" w:cs="Times New Roman"/>
          <w:color w:val="000000" w:themeColor="text1"/>
          <w:sz w:val="18"/>
          <w:szCs w:val="18"/>
        </w:rPr>
        <w:t>Заказчик</w:t>
      </w:r>
      <w:r w:rsidR="009E3F53" w:rsidRPr="006D10F1">
        <w:rPr>
          <w:rFonts w:ascii="Times New Roman" w:hAnsi="Times New Roman" w:cs="Times New Roman"/>
          <w:color w:val="000000" w:themeColor="text1"/>
          <w:sz w:val="18"/>
          <w:szCs w:val="18"/>
        </w:rPr>
        <w:t>»</w:t>
      </w:r>
      <w:r w:rsidR="003A021E" w:rsidRPr="006D10F1">
        <w:rPr>
          <w:rFonts w:ascii="Times New Roman" w:hAnsi="Times New Roman" w:cs="Times New Roman"/>
          <w:color w:val="000000" w:themeColor="text1"/>
          <w:sz w:val="18"/>
          <w:szCs w:val="18"/>
        </w:rPr>
        <w:t xml:space="preserve">, с другой стороны, вместе именуемые </w:t>
      </w:r>
      <w:r w:rsidR="00AA553B" w:rsidRPr="006D10F1">
        <w:rPr>
          <w:rFonts w:ascii="Times New Roman" w:hAnsi="Times New Roman" w:cs="Times New Roman"/>
          <w:color w:val="000000" w:themeColor="text1"/>
          <w:sz w:val="18"/>
          <w:szCs w:val="18"/>
        </w:rPr>
        <w:t>«</w:t>
      </w:r>
      <w:r w:rsidR="003A021E" w:rsidRPr="006D10F1">
        <w:rPr>
          <w:rFonts w:ascii="Times New Roman" w:hAnsi="Times New Roman" w:cs="Times New Roman"/>
          <w:color w:val="000000" w:themeColor="text1"/>
          <w:sz w:val="18"/>
          <w:szCs w:val="18"/>
        </w:rPr>
        <w:t>Стороны</w:t>
      </w:r>
      <w:r w:rsidR="00AA553B" w:rsidRPr="006D10F1">
        <w:rPr>
          <w:rFonts w:ascii="Times New Roman" w:hAnsi="Times New Roman" w:cs="Times New Roman"/>
          <w:color w:val="000000" w:themeColor="text1"/>
          <w:sz w:val="18"/>
          <w:szCs w:val="18"/>
        </w:rPr>
        <w:t>»</w:t>
      </w:r>
      <w:r w:rsidR="003A021E" w:rsidRPr="006D10F1">
        <w:rPr>
          <w:rFonts w:ascii="Times New Roman" w:hAnsi="Times New Roman" w:cs="Times New Roman"/>
          <w:color w:val="000000" w:themeColor="text1"/>
          <w:sz w:val="18"/>
          <w:szCs w:val="18"/>
        </w:rPr>
        <w:t>, заключили настоящий договор</w:t>
      </w:r>
      <w:r w:rsidR="009E78ED" w:rsidRPr="006D10F1">
        <w:rPr>
          <w:rFonts w:ascii="Times New Roman" w:hAnsi="Times New Roman" w:cs="Times New Roman"/>
          <w:color w:val="000000" w:themeColor="text1"/>
          <w:sz w:val="18"/>
          <w:szCs w:val="18"/>
        </w:rPr>
        <w:t xml:space="preserve"> (далее – д</w:t>
      </w:r>
      <w:r w:rsidR="00C85DC9" w:rsidRPr="006D10F1">
        <w:rPr>
          <w:rFonts w:ascii="Times New Roman" w:hAnsi="Times New Roman" w:cs="Times New Roman"/>
          <w:color w:val="000000" w:themeColor="text1"/>
          <w:sz w:val="18"/>
          <w:szCs w:val="18"/>
        </w:rPr>
        <w:t>оговор)</w:t>
      </w:r>
      <w:r w:rsidR="003A021E" w:rsidRPr="006D10F1">
        <w:rPr>
          <w:rFonts w:ascii="Times New Roman" w:hAnsi="Times New Roman" w:cs="Times New Roman"/>
          <w:color w:val="000000" w:themeColor="text1"/>
          <w:sz w:val="18"/>
          <w:szCs w:val="18"/>
        </w:rPr>
        <w:t xml:space="preserve"> о нижеследующем.</w:t>
      </w:r>
    </w:p>
    <w:p w14:paraId="0A55E23F" w14:textId="54FD75E8" w:rsidR="00661D5A" w:rsidRPr="006D10F1" w:rsidRDefault="007401B9" w:rsidP="006D10F1">
      <w:pPr>
        <w:widowControl/>
        <w:adjustRightInd w:val="0"/>
        <w:ind w:firstLine="540"/>
        <w:jc w:val="both"/>
        <w:rPr>
          <w:rFonts w:ascii="Times New Roman" w:hAnsi="Times New Roman" w:cs="Times New Roman"/>
          <w:color w:val="000000" w:themeColor="text1"/>
          <w:sz w:val="18"/>
          <w:szCs w:val="18"/>
        </w:rPr>
      </w:pPr>
      <w:r w:rsidRPr="006D10F1">
        <w:rPr>
          <w:rFonts w:ascii="Times New Roman" w:hAnsi="Times New Roman" w:cs="Times New Roman"/>
          <w:color w:val="000000" w:themeColor="text1"/>
          <w:sz w:val="18"/>
          <w:szCs w:val="18"/>
        </w:rPr>
        <w:t xml:space="preserve">1. </w:t>
      </w:r>
      <w:r w:rsidR="00BA6779" w:rsidRPr="006D10F1">
        <w:rPr>
          <w:rFonts w:ascii="Times New Roman" w:hAnsi="Times New Roman" w:cs="Times New Roman"/>
          <w:color w:val="000000" w:themeColor="text1"/>
          <w:sz w:val="18"/>
          <w:szCs w:val="18"/>
        </w:rPr>
        <w:t xml:space="preserve">В соответствии с </w:t>
      </w:r>
      <w:r w:rsidR="008C5CB9" w:rsidRPr="006D10F1">
        <w:rPr>
          <w:rFonts w:ascii="Times New Roman" w:hAnsi="Times New Roman" w:cs="Times New Roman"/>
          <w:color w:val="000000" w:themeColor="text1"/>
          <w:sz w:val="18"/>
          <w:szCs w:val="18"/>
        </w:rPr>
        <w:t xml:space="preserve">настоящим </w:t>
      </w:r>
      <w:r w:rsidR="009E78ED" w:rsidRPr="006D10F1">
        <w:rPr>
          <w:rFonts w:ascii="Times New Roman" w:hAnsi="Times New Roman" w:cs="Times New Roman"/>
          <w:color w:val="000000" w:themeColor="text1"/>
          <w:sz w:val="18"/>
          <w:szCs w:val="18"/>
        </w:rPr>
        <w:t>д</w:t>
      </w:r>
      <w:r w:rsidR="00BA6779" w:rsidRPr="006D10F1">
        <w:rPr>
          <w:rFonts w:ascii="Times New Roman" w:hAnsi="Times New Roman" w:cs="Times New Roman"/>
          <w:color w:val="000000" w:themeColor="text1"/>
          <w:sz w:val="18"/>
          <w:szCs w:val="18"/>
        </w:rPr>
        <w:t xml:space="preserve">оговором </w:t>
      </w:r>
      <w:proofErr w:type="spellStart"/>
      <w:r w:rsidR="00BA6779" w:rsidRPr="006D10F1">
        <w:rPr>
          <w:rFonts w:ascii="Times New Roman" w:hAnsi="Times New Roman" w:cs="Times New Roman"/>
          <w:color w:val="000000" w:themeColor="text1"/>
          <w:sz w:val="18"/>
          <w:szCs w:val="18"/>
        </w:rPr>
        <w:t>Турагент</w:t>
      </w:r>
      <w:proofErr w:type="spellEnd"/>
      <w:r w:rsidR="00BA6779" w:rsidRPr="006D10F1">
        <w:rPr>
          <w:rFonts w:ascii="Times New Roman" w:hAnsi="Times New Roman" w:cs="Times New Roman"/>
          <w:color w:val="000000" w:themeColor="text1"/>
          <w:sz w:val="18"/>
          <w:szCs w:val="18"/>
        </w:rPr>
        <w:t xml:space="preserve"> обязуется оказать</w:t>
      </w:r>
      <w:r w:rsidR="00492BBE" w:rsidRPr="006D10F1">
        <w:rPr>
          <w:rFonts w:ascii="Times New Roman" w:hAnsi="Times New Roman" w:cs="Times New Roman"/>
          <w:color w:val="000000" w:themeColor="text1"/>
          <w:sz w:val="18"/>
          <w:szCs w:val="18"/>
        </w:rPr>
        <w:t xml:space="preserve"> Заказчику</w:t>
      </w:r>
      <w:r w:rsidR="00BA6779" w:rsidRPr="006D10F1">
        <w:rPr>
          <w:rFonts w:ascii="Times New Roman" w:hAnsi="Times New Roman" w:cs="Times New Roman"/>
          <w:color w:val="000000" w:themeColor="text1"/>
          <w:sz w:val="18"/>
          <w:szCs w:val="18"/>
        </w:rPr>
        <w:t xml:space="preserve"> услуги по бронированию и оплате комплекса услуг, входящих в туристский продукт Туроператора (далее - туристский продукт, тур, турпродукт), </w:t>
      </w:r>
      <w:r w:rsidR="009E78ED" w:rsidRPr="006D10F1">
        <w:rPr>
          <w:rFonts w:ascii="Times New Roman" w:hAnsi="Times New Roman" w:cs="Times New Roman"/>
          <w:color w:val="000000" w:themeColor="text1"/>
          <w:sz w:val="18"/>
          <w:szCs w:val="18"/>
        </w:rPr>
        <w:t>совершить иные предусмотренные д</w:t>
      </w:r>
      <w:r w:rsidR="00BA6779" w:rsidRPr="006D10F1">
        <w:rPr>
          <w:rFonts w:ascii="Times New Roman" w:hAnsi="Times New Roman" w:cs="Times New Roman"/>
          <w:color w:val="000000" w:themeColor="text1"/>
          <w:sz w:val="18"/>
          <w:szCs w:val="18"/>
        </w:rPr>
        <w:t>оговором действия,</w:t>
      </w:r>
      <w:r w:rsidR="000A0008" w:rsidRPr="006D10F1">
        <w:rPr>
          <w:rFonts w:ascii="Times New Roman" w:hAnsi="Times New Roman" w:cs="Times New Roman"/>
          <w:color w:val="000000" w:themeColor="text1"/>
          <w:sz w:val="18"/>
          <w:szCs w:val="18"/>
        </w:rPr>
        <w:t xml:space="preserve"> а Заказчик обязуется оплатить т</w:t>
      </w:r>
      <w:r w:rsidR="00BA6779" w:rsidRPr="006D10F1">
        <w:rPr>
          <w:rFonts w:ascii="Times New Roman" w:hAnsi="Times New Roman" w:cs="Times New Roman"/>
          <w:color w:val="000000" w:themeColor="text1"/>
          <w:sz w:val="18"/>
          <w:szCs w:val="18"/>
        </w:rPr>
        <w:t xml:space="preserve">уристский продукт, </w:t>
      </w:r>
      <w:r w:rsidR="009E78ED" w:rsidRPr="006D10F1">
        <w:rPr>
          <w:rFonts w:ascii="Times New Roman" w:hAnsi="Times New Roman" w:cs="Times New Roman"/>
          <w:color w:val="000000" w:themeColor="text1"/>
          <w:sz w:val="18"/>
          <w:szCs w:val="18"/>
        </w:rPr>
        <w:t>указанный в п. 2 д</w:t>
      </w:r>
      <w:r w:rsidR="00946B6E" w:rsidRPr="006D10F1">
        <w:rPr>
          <w:rFonts w:ascii="Times New Roman" w:hAnsi="Times New Roman" w:cs="Times New Roman"/>
          <w:color w:val="000000" w:themeColor="text1"/>
          <w:sz w:val="18"/>
          <w:szCs w:val="18"/>
        </w:rPr>
        <w:t>оговора, на т</w:t>
      </w:r>
      <w:r w:rsidR="008B7BED" w:rsidRPr="006D10F1">
        <w:rPr>
          <w:rFonts w:ascii="Times New Roman" w:hAnsi="Times New Roman" w:cs="Times New Roman"/>
          <w:color w:val="000000" w:themeColor="text1"/>
          <w:sz w:val="18"/>
          <w:szCs w:val="18"/>
        </w:rPr>
        <w:t>иповых</w:t>
      </w:r>
      <w:r w:rsidR="008B7BED" w:rsidRPr="006D10F1">
        <w:rPr>
          <w:rFonts w:ascii="Times New Roman" w:hAnsi="Times New Roman" w:cs="Times New Roman"/>
          <w:color w:val="000000" w:themeColor="text1"/>
          <w:spacing w:val="1"/>
          <w:sz w:val="18"/>
          <w:szCs w:val="18"/>
        </w:rPr>
        <w:t xml:space="preserve"> </w:t>
      </w:r>
      <w:r w:rsidR="008B7BED" w:rsidRPr="006D10F1">
        <w:rPr>
          <w:rFonts w:ascii="Times New Roman" w:hAnsi="Times New Roman" w:cs="Times New Roman"/>
          <w:color w:val="000000" w:themeColor="text1"/>
          <w:spacing w:val="-2"/>
          <w:sz w:val="18"/>
          <w:szCs w:val="18"/>
        </w:rPr>
        <w:t>условиях</w:t>
      </w:r>
      <w:r w:rsidR="008B7BED" w:rsidRPr="006D10F1">
        <w:rPr>
          <w:rFonts w:ascii="Times New Roman" w:hAnsi="Times New Roman" w:cs="Times New Roman"/>
          <w:color w:val="000000" w:themeColor="text1"/>
          <w:spacing w:val="1"/>
          <w:sz w:val="18"/>
          <w:szCs w:val="18"/>
        </w:rPr>
        <w:t xml:space="preserve"> </w:t>
      </w:r>
      <w:r w:rsidR="008B7BED" w:rsidRPr="006D10F1">
        <w:rPr>
          <w:rFonts w:ascii="Times New Roman" w:hAnsi="Times New Roman" w:cs="Times New Roman"/>
          <w:color w:val="000000" w:themeColor="text1"/>
          <w:spacing w:val="-2"/>
          <w:sz w:val="18"/>
          <w:szCs w:val="18"/>
        </w:rPr>
        <w:t>договора</w:t>
      </w:r>
      <w:r w:rsidR="008B7BED" w:rsidRPr="006D10F1">
        <w:rPr>
          <w:rFonts w:ascii="Times New Roman" w:hAnsi="Times New Roman" w:cs="Times New Roman"/>
          <w:color w:val="000000" w:themeColor="text1"/>
          <w:spacing w:val="4"/>
          <w:sz w:val="18"/>
          <w:szCs w:val="18"/>
        </w:rPr>
        <w:t xml:space="preserve"> </w:t>
      </w:r>
      <w:r w:rsidR="008B7BED" w:rsidRPr="006D10F1">
        <w:rPr>
          <w:rFonts w:ascii="Times New Roman" w:hAnsi="Times New Roman" w:cs="Times New Roman"/>
          <w:color w:val="000000" w:themeColor="text1"/>
          <w:spacing w:val="-1"/>
          <w:sz w:val="18"/>
          <w:szCs w:val="18"/>
        </w:rPr>
        <w:t>о</w:t>
      </w:r>
      <w:r w:rsidR="008B7BED" w:rsidRPr="006D10F1">
        <w:rPr>
          <w:rFonts w:ascii="Times New Roman" w:hAnsi="Times New Roman" w:cs="Times New Roman"/>
          <w:color w:val="000000" w:themeColor="text1"/>
          <w:spacing w:val="1"/>
          <w:sz w:val="18"/>
          <w:szCs w:val="18"/>
        </w:rPr>
        <w:t xml:space="preserve"> </w:t>
      </w:r>
      <w:r w:rsidR="008B7BED" w:rsidRPr="006D10F1">
        <w:rPr>
          <w:rFonts w:ascii="Times New Roman" w:hAnsi="Times New Roman" w:cs="Times New Roman"/>
          <w:color w:val="000000" w:themeColor="text1"/>
          <w:spacing w:val="-1"/>
          <w:sz w:val="18"/>
          <w:szCs w:val="18"/>
        </w:rPr>
        <w:t>реализации</w:t>
      </w:r>
      <w:r w:rsidR="008B7BED" w:rsidRPr="006D10F1">
        <w:rPr>
          <w:rFonts w:ascii="Times New Roman" w:hAnsi="Times New Roman" w:cs="Times New Roman"/>
          <w:color w:val="000000" w:themeColor="text1"/>
          <w:spacing w:val="3"/>
          <w:sz w:val="18"/>
          <w:szCs w:val="18"/>
        </w:rPr>
        <w:t xml:space="preserve"> </w:t>
      </w:r>
      <w:r w:rsidR="008B7BED" w:rsidRPr="006D10F1">
        <w:rPr>
          <w:rFonts w:ascii="Times New Roman" w:hAnsi="Times New Roman" w:cs="Times New Roman"/>
          <w:color w:val="000000" w:themeColor="text1"/>
          <w:spacing w:val="-1"/>
          <w:sz w:val="18"/>
          <w:szCs w:val="18"/>
        </w:rPr>
        <w:t>турпродукта</w:t>
      </w:r>
      <w:r w:rsidR="008B7BED" w:rsidRPr="006D10F1">
        <w:rPr>
          <w:rFonts w:ascii="Times New Roman" w:hAnsi="Times New Roman" w:cs="Times New Roman"/>
          <w:color w:val="000000" w:themeColor="text1"/>
          <w:spacing w:val="5"/>
          <w:sz w:val="18"/>
          <w:szCs w:val="18"/>
        </w:rPr>
        <w:t xml:space="preserve"> </w:t>
      </w:r>
      <w:r w:rsidR="008B7BED" w:rsidRPr="006D10F1">
        <w:rPr>
          <w:rFonts w:ascii="Times New Roman" w:hAnsi="Times New Roman" w:cs="Times New Roman"/>
          <w:color w:val="000000" w:themeColor="text1"/>
          <w:spacing w:val="-1"/>
          <w:sz w:val="18"/>
          <w:szCs w:val="18"/>
        </w:rPr>
        <w:t>(далее</w:t>
      </w:r>
      <w:r w:rsidR="008B7BED" w:rsidRPr="006D10F1">
        <w:rPr>
          <w:rFonts w:ascii="Times New Roman" w:hAnsi="Times New Roman" w:cs="Times New Roman"/>
          <w:color w:val="000000" w:themeColor="text1"/>
          <w:spacing w:val="2"/>
          <w:sz w:val="18"/>
          <w:szCs w:val="18"/>
        </w:rPr>
        <w:t xml:space="preserve"> </w:t>
      </w:r>
      <w:r w:rsidR="00661D5A" w:rsidRPr="006D10F1">
        <w:rPr>
          <w:rFonts w:ascii="Times New Roman" w:hAnsi="Times New Roman" w:cs="Times New Roman"/>
          <w:color w:val="000000" w:themeColor="text1"/>
          <w:spacing w:val="-1"/>
          <w:w w:val="160"/>
          <w:sz w:val="18"/>
          <w:szCs w:val="18"/>
        </w:rPr>
        <w:t>-</w:t>
      </w:r>
      <w:r w:rsidR="008B7BED" w:rsidRPr="006D10F1">
        <w:rPr>
          <w:rFonts w:ascii="Times New Roman" w:hAnsi="Times New Roman" w:cs="Times New Roman"/>
          <w:color w:val="000000" w:themeColor="text1"/>
          <w:spacing w:val="-23"/>
          <w:w w:val="160"/>
          <w:sz w:val="18"/>
          <w:szCs w:val="18"/>
        </w:rPr>
        <w:t xml:space="preserve"> </w:t>
      </w:r>
      <w:r w:rsidR="009E78ED" w:rsidRPr="006D10F1">
        <w:rPr>
          <w:rFonts w:ascii="Times New Roman" w:hAnsi="Times New Roman" w:cs="Times New Roman"/>
          <w:color w:val="000000" w:themeColor="text1"/>
          <w:spacing w:val="-1"/>
          <w:sz w:val="18"/>
          <w:szCs w:val="18"/>
        </w:rPr>
        <w:t>т</w:t>
      </w:r>
      <w:r w:rsidR="008B7BED" w:rsidRPr="006D10F1">
        <w:rPr>
          <w:rFonts w:ascii="Times New Roman" w:hAnsi="Times New Roman" w:cs="Times New Roman"/>
          <w:color w:val="000000" w:themeColor="text1"/>
          <w:spacing w:val="-1"/>
          <w:sz w:val="18"/>
          <w:szCs w:val="18"/>
        </w:rPr>
        <w:t>иповые</w:t>
      </w:r>
      <w:r w:rsidR="008B7BED" w:rsidRPr="006D10F1">
        <w:rPr>
          <w:rFonts w:ascii="Times New Roman" w:hAnsi="Times New Roman" w:cs="Times New Roman"/>
          <w:color w:val="000000" w:themeColor="text1"/>
          <w:spacing w:val="2"/>
          <w:sz w:val="18"/>
          <w:szCs w:val="18"/>
        </w:rPr>
        <w:t xml:space="preserve"> </w:t>
      </w:r>
      <w:r w:rsidR="008B7BED" w:rsidRPr="006D10F1">
        <w:rPr>
          <w:rFonts w:ascii="Times New Roman" w:hAnsi="Times New Roman" w:cs="Times New Roman"/>
          <w:color w:val="000000" w:themeColor="text1"/>
          <w:spacing w:val="-1"/>
          <w:sz w:val="18"/>
          <w:szCs w:val="18"/>
        </w:rPr>
        <w:t>условия),</w:t>
      </w:r>
      <w:r w:rsidR="008B7BED" w:rsidRPr="006D10F1">
        <w:rPr>
          <w:rFonts w:ascii="Times New Roman" w:hAnsi="Times New Roman" w:cs="Times New Roman"/>
          <w:color w:val="000000" w:themeColor="text1"/>
          <w:spacing w:val="2"/>
          <w:sz w:val="18"/>
          <w:szCs w:val="18"/>
        </w:rPr>
        <w:t xml:space="preserve"> </w:t>
      </w:r>
      <w:r w:rsidR="008B7BED" w:rsidRPr="006D10F1">
        <w:rPr>
          <w:rFonts w:ascii="Times New Roman" w:hAnsi="Times New Roman" w:cs="Times New Roman"/>
          <w:color w:val="000000" w:themeColor="text1"/>
          <w:spacing w:val="-1"/>
          <w:sz w:val="18"/>
          <w:szCs w:val="18"/>
        </w:rPr>
        <w:t>размещенных</w:t>
      </w:r>
      <w:r w:rsidR="008B7BED" w:rsidRPr="006D10F1">
        <w:rPr>
          <w:rFonts w:ascii="Times New Roman" w:hAnsi="Times New Roman" w:cs="Times New Roman"/>
          <w:color w:val="000000" w:themeColor="text1"/>
          <w:spacing w:val="3"/>
          <w:sz w:val="18"/>
          <w:szCs w:val="18"/>
        </w:rPr>
        <w:t xml:space="preserve"> </w:t>
      </w:r>
      <w:r w:rsidR="008B7BED" w:rsidRPr="006D10F1">
        <w:rPr>
          <w:rFonts w:ascii="Times New Roman" w:hAnsi="Times New Roman" w:cs="Times New Roman"/>
          <w:color w:val="000000" w:themeColor="text1"/>
          <w:spacing w:val="-1"/>
          <w:sz w:val="18"/>
          <w:szCs w:val="18"/>
        </w:rPr>
        <w:t>на</w:t>
      </w:r>
      <w:r w:rsidR="008B7BED" w:rsidRPr="006D10F1">
        <w:rPr>
          <w:rFonts w:ascii="Times New Roman" w:hAnsi="Times New Roman" w:cs="Times New Roman"/>
          <w:color w:val="000000" w:themeColor="text1"/>
          <w:spacing w:val="3"/>
          <w:sz w:val="18"/>
          <w:szCs w:val="18"/>
        </w:rPr>
        <w:t xml:space="preserve"> </w:t>
      </w:r>
      <w:r w:rsidR="008B7BED" w:rsidRPr="006D10F1">
        <w:rPr>
          <w:rFonts w:ascii="Times New Roman" w:hAnsi="Times New Roman" w:cs="Times New Roman"/>
          <w:color w:val="000000" w:themeColor="text1"/>
          <w:spacing w:val="-1"/>
          <w:sz w:val="18"/>
          <w:szCs w:val="18"/>
        </w:rPr>
        <w:t>официальном</w:t>
      </w:r>
      <w:r w:rsidR="008B7BED" w:rsidRPr="006D10F1">
        <w:rPr>
          <w:rFonts w:ascii="Times New Roman" w:hAnsi="Times New Roman" w:cs="Times New Roman"/>
          <w:color w:val="000000" w:themeColor="text1"/>
          <w:spacing w:val="3"/>
          <w:sz w:val="18"/>
          <w:szCs w:val="18"/>
        </w:rPr>
        <w:t xml:space="preserve"> </w:t>
      </w:r>
      <w:r w:rsidR="008B7BED" w:rsidRPr="006D10F1">
        <w:rPr>
          <w:rFonts w:ascii="Times New Roman" w:hAnsi="Times New Roman" w:cs="Times New Roman"/>
          <w:color w:val="000000" w:themeColor="text1"/>
          <w:spacing w:val="-1"/>
          <w:sz w:val="18"/>
          <w:szCs w:val="18"/>
        </w:rPr>
        <w:t>сайте</w:t>
      </w:r>
      <w:r w:rsidR="008B7BED" w:rsidRPr="006D10F1">
        <w:rPr>
          <w:rFonts w:ascii="Times New Roman" w:hAnsi="Times New Roman" w:cs="Times New Roman"/>
          <w:color w:val="000000" w:themeColor="text1"/>
          <w:spacing w:val="2"/>
          <w:sz w:val="18"/>
          <w:szCs w:val="18"/>
        </w:rPr>
        <w:t xml:space="preserve"> </w:t>
      </w:r>
      <w:proofErr w:type="spellStart"/>
      <w:r w:rsidR="00BA6779" w:rsidRPr="006D10F1">
        <w:rPr>
          <w:rFonts w:ascii="Times New Roman" w:hAnsi="Times New Roman" w:cs="Times New Roman"/>
          <w:color w:val="000000" w:themeColor="text1"/>
          <w:spacing w:val="-1"/>
          <w:sz w:val="18"/>
          <w:szCs w:val="18"/>
        </w:rPr>
        <w:t>Турагента</w:t>
      </w:r>
      <w:proofErr w:type="spellEnd"/>
      <w:r w:rsidR="00BA6779" w:rsidRPr="006D10F1">
        <w:rPr>
          <w:rFonts w:ascii="Times New Roman" w:hAnsi="Times New Roman" w:cs="Times New Roman"/>
          <w:color w:val="000000" w:themeColor="text1"/>
          <w:spacing w:val="-1"/>
          <w:sz w:val="18"/>
          <w:szCs w:val="18"/>
        </w:rPr>
        <w:t xml:space="preserve"> </w:t>
      </w:r>
      <w:hyperlink r:id="rId8">
        <w:r w:rsidR="008B7BED" w:rsidRPr="006D10F1">
          <w:rPr>
            <w:rFonts w:ascii="Times New Roman" w:hAnsi="Times New Roman" w:cs="Times New Roman"/>
            <w:color w:val="000000" w:themeColor="text1"/>
            <w:spacing w:val="-2"/>
            <w:sz w:val="18"/>
            <w:szCs w:val="18"/>
          </w:rPr>
          <w:t xml:space="preserve">www.vodohod.com </w:t>
        </w:r>
      </w:hyperlink>
      <w:r w:rsidR="008B7BED" w:rsidRPr="006D10F1">
        <w:rPr>
          <w:rFonts w:ascii="Times New Roman" w:hAnsi="Times New Roman" w:cs="Times New Roman"/>
          <w:color w:val="000000" w:themeColor="text1"/>
          <w:spacing w:val="-2"/>
          <w:sz w:val="18"/>
          <w:szCs w:val="18"/>
        </w:rPr>
        <w:t xml:space="preserve">в разделе </w:t>
      </w:r>
      <w:r w:rsidR="008B7BED" w:rsidRPr="006D10F1">
        <w:rPr>
          <w:rFonts w:ascii="Times New Roman" w:hAnsi="Times New Roman" w:cs="Times New Roman"/>
          <w:color w:val="000000" w:themeColor="text1"/>
          <w:spacing w:val="-1"/>
          <w:sz w:val="18"/>
          <w:szCs w:val="18"/>
        </w:rPr>
        <w:t>«Для туристов» в редакции, действующей н</w:t>
      </w:r>
      <w:r w:rsidR="009E78ED" w:rsidRPr="006D10F1">
        <w:rPr>
          <w:rFonts w:ascii="Times New Roman" w:hAnsi="Times New Roman" w:cs="Times New Roman"/>
          <w:color w:val="000000" w:themeColor="text1"/>
          <w:spacing w:val="-1"/>
          <w:sz w:val="18"/>
          <w:szCs w:val="18"/>
        </w:rPr>
        <w:t>а момент заключения д</w:t>
      </w:r>
      <w:r w:rsidR="008B7BED" w:rsidRPr="006D10F1">
        <w:rPr>
          <w:rFonts w:ascii="Times New Roman" w:hAnsi="Times New Roman" w:cs="Times New Roman"/>
          <w:color w:val="000000" w:themeColor="text1"/>
          <w:spacing w:val="-1"/>
          <w:sz w:val="18"/>
          <w:szCs w:val="18"/>
        </w:rPr>
        <w:t>оговора</w:t>
      </w:r>
      <w:r w:rsidR="00277EC4">
        <w:rPr>
          <w:rFonts w:ascii="Times New Roman" w:hAnsi="Times New Roman" w:cs="Times New Roman"/>
          <w:color w:val="000000" w:themeColor="text1"/>
          <w:spacing w:val="-1"/>
          <w:sz w:val="18"/>
          <w:szCs w:val="18"/>
        </w:rPr>
        <w:t xml:space="preserve"> (Приложение № 1)</w:t>
      </w:r>
      <w:r w:rsidR="008B7BED" w:rsidRPr="006D10F1">
        <w:rPr>
          <w:rFonts w:ascii="Times New Roman" w:hAnsi="Times New Roman" w:cs="Times New Roman"/>
          <w:color w:val="000000" w:themeColor="text1"/>
          <w:spacing w:val="-1"/>
          <w:sz w:val="18"/>
          <w:szCs w:val="18"/>
        </w:rPr>
        <w:t>.</w:t>
      </w:r>
      <w:r w:rsidR="0071375F" w:rsidRPr="006D10F1">
        <w:rPr>
          <w:rFonts w:ascii="Times New Roman" w:hAnsi="Times New Roman" w:cs="Times New Roman"/>
          <w:color w:val="000000" w:themeColor="text1"/>
          <w:sz w:val="18"/>
          <w:szCs w:val="18"/>
        </w:rPr>
        <w:t xml:space="preserve"> Т</w:t>
      </w:r>
      <w:r w:rsidR="008B7BED" w:rsidRPr="006D10F1">
        <w:rPr>
          <w:rFonts w:ascii="Times New Roman" w:hAnsi="Times New Roman" w:cs="Times New Roman"/>
          <w:color w:val="000000" w:themeColor="text1"/>
          <w:sz w:val="18"/>
          <w:szCs w:val="18"/>
        </w:rPr>
        <w:t xml:space="preserve">иповые условия являются </w:t>
      </w:r>
      <w:r w:rsidR="00247632" w:rsidRPr="006D10F1">
        <w:rPr>
          <w:rFonts w:ascii="Times New Roman" w:hAnsi="Times New Roman" w:cs="Times New Roman"/>
          <w:color w:val="000000" w:themeColor="text1"/>
          <w:sz w:val="18"/>
          <w:szCs w:val="18"/>
        </w:rPr>
        <w:t>неотъемлемой частью настоящего д</w:t>
      </w:r>
      <w:r w:rsidR="008B7BED" w:rsidRPr="006D10F1">
        <w:rPr>
          <w:rFonts w:ascii="Times New Roman" w:hAnsi="Times New Roman" w:cs="Times New Roman"/>
          <w:color w:val="000000" w:themeColor="text1"/>
          <w:sz w:val="18"/>
          <w:szCs w:val="18"/>
        </w:rPr>
        <w:t>оговора. При заклю</w:t>
      </w:r>
      <w:r w:rsidR="00281663" w:rsidRPr="006D10F1">
        <w:rPr>
          <w:rFonts w:ascii="Times New Roman" w:hAnsi="Times New Roman" w:cs="Times New Roman"/>
          <w:color w:val="000000" w:themeColor="text1"/>
          <w:sz w:val="18"/>
          <w:szCs w:val="18"/>
        </w:rPr>
        <w:t>чении д</w:t>
      </w:r>
      <w:r w:rsidR="008B7BED" w:rsidRPr="006D10F1">
        <w:rPr>
          <w:rFonts w:ascii="Times New Roman" w:hAnsi="Times New Roman" w:cs="Times New Roman"/>
          <w:color w:val="000000" w:themeColor="text1"/>
          <w:sz w:val="18"/>
          <w:szCs w:val="18"/>
        </w:rPr>
        <w:t>оговора в офисах продаж</w:t>
      </w:r>
      <w:r w:rsidR="008B7BED" w:rsidRPr="006D10F1">
        <w:rPr>
          <w:rFonts w:ascii="Times New Roman" w:hAnsi="Times New Roman" w:cs="Times New Roman"/>
          <w:color w:val="000000" w:themeColor="text1"/>
          <w:spacing w:val="1"/>
          <w:sz w:val="18"/>
          <w:szCs w:val="18"/>
        </w:rPr>
        <w:t xml:space="preserve"> </w:t>
      </w:r>
      <w:proofErr w:type="spellStart"/>
      <w:r w:rsidR="00BA6779" w:rsidRPr="006D10F1">
        <w:rPr>
          <w:rFonts w:ascii="Times New Roman" w:hAnsi="Times New Roman" w:cs="Times New Roman"/>
          <w:color w:val="000000" w:themeColor="text1"/>
          <w:spacing w:val="-1"/>
          <w:sz w:val="18"/>
          <w:szCs w:val="18"/>
        </w:rPr>
        <w:t>Турагента</w:t>
      </w:r>
      <w:proofErr w:type="spellEnd"/>
      <w:r w:rsidR="002C56FD" w:rsidRPr="006D10F1">
        <w:rPr>
          <w:rFonts w:ascii="Times New Roman" w:hAnsi="Times New Roman" w:cs="Times New Roman"/>
          <w:color w:val="000000" w:themeColor="text1"/>
          <w:spacing w:val="-1"/>
          <w:sz w:val="18"/>
          <w:szCs w:val="18"/>
        </w:rPr>
        <w:t xml:space="preserve"> т</w:t>
      </w:r>
      <w:r w:rsidR="008B7BED" w:rsidRPr="006D10F1">
        <w:rPr>
          <w:rFonts w:ascii="Times New Roman" w:hAnsi="Times New Roman" w:cs="Times New Roman"/>
          <w:color w:val="000000" w:themeColor="text1"/>
          <w:spacing w:val="-1"/>
          <w:sz w:val="18"/>
          <w:szCs w:val="18"/>
        </w:rPr>
        <w:t xml:space="preserve">иповые условия передаются </w:t>
      </w:r>
      <w:r w:rsidR="008B7BED" w:rsidRPr="006D10F1">
        <w:rPr>
          <w:rFonts w:ascii="Times New Roman" w:hAnsi="Times New Roman" w:cs="Times New Roman"/>
          <w:color w:val="000000" w:themeColor="text1"/>
          <w:sz w:val="18"/>
          <w:szCs w:val="18"/>
        </w:rPr>
        <w:t>З</w:t>
      </w:r>
      <w:r w:rsidR="00BA6779" w:rsidRPr="006D10F1">
        <w:rPr>
          <w:rFonts w:ascii="Times New Roman" w:hAnsi="Times New Roman" w:cs="Times New Roman"/>
          <w:color w:val="000000" w:themeColor="text1"/>
          <w:sz w:val="18"/>
          <w:szCs w:val="18"/>
        </w:rPr>
        <w:t>аказчику</w:t>
      </w:r>
      <w:r w:rsidR="009E78ED" w:rsidRPr="006D10F1">
        <w:rPr>
          <w:rFonts w:ascii="Times New Roman" w:hAnsi="Times New Roman" w:cs="Times New Roman"/>
          <w:color w:val="000000" w:themeColor="text1"/>
          <w:sz w:val="18"/>
          <w:szCs w:val="18"/>
        </w:rPr>
        <w:t>. Заключая договор через и</w:t>
      </w:r>
      <w:r w:rsidR="008B7BED" w:rsidRPr="006D10F1">
        <w:rPr>
          <w:rFonts w:ascii="Times New Roman" w:hAnsi="Times New Roman" w:cs="Times New Roman"/>
          <w:color w:val="000000" w:themeColor="text1"/>
          <w:sz w:val="18"/>
          <w:szCs w:val="18"/>
        </w:rPr>
        <w:t>нтернет-магазин (сайт</w:t>
      </w:r>
      <w:r w:rsidR="00BA6779" w:rsidRPr="006D10F1">
        <w:rPr>
          <w:rFonts w:ascii="Times New Roman" w:hAnsi="Times New Roman" w:cs="Times New Roman"/>
          <w:color w:val="000000" w:themeColor="text1"/>
          <w:sz w:val="18"/>
          <w:szCs w:val="18"/>
        </w:rPr>
        <w:t xml:space="preserve"> </w:t>
      </w:r>
      <w:proofErr w:type="spellStart"/>
      <w:r w:rsidR="00BA6779" w:rsidRPr="006D10F1">
        <w:rPr>
          <w:rFonts w:ascii="Times New Roman" w:hAnsi="Times New Roman" w:cs="Times New Roman"/>
          <w:color w:val="000000" w:themeColor="text1"/>
          <w:sz w:val="18"/>
          <w:szCs w:val="18"/>
        </w:rPr>
        <w:t>Турагента</w:t>
      </w:r>
      <w:proofErr w:type="spellEnd"/>
      <w:r w:rsidR="008B7BED" w:rsidRPr="006D10F1">
        <w:rPr>
          <w:rFonts w:ascii="Times New Roman" w:hAnsi="Times New Roman" w:cs="Times New Roman"/>
          <w:color w:val="000000" w:themeColor="text1"/>
          <w:sz w:val="18"/>
          <w:szCs w:val="18"/>
        </w:rPr>
        <w:t>),</w:t>
      </w:r>
      <w:r w:rsidR="008B7BED" w:rsidRPr="006D10F1">
        <w:rPr>
          <w:rFonts w:ascii="Times New Roman" w:hAnsi="Times New Roman" w:cs="Times New Roman"/>
          <w:color w:val="000000" w:themeColor="text1"/>
          <w:spacing w:val="1"/>
          <w:sz w:val="18"/>
          <w:szCs w:val="18"/>
        </w:rPr>
        <w:t xml:space="preserve"> </w:t>
      </w:r>
      <w:r w:rsidR="008B7BED" w:rsidRPr="006D10F1">
        <w:rPr>
          <w:rFonts w:ascii="Times New Roman" w:hAnsi="Times New Roman" w:cs="Times New Roman"/>
          <w:color w:val="000000" w:themeColor="text1"/>
          <w:spacing w:val="-1"/>
          <w:sz w:val="18"/>
          <w:szCs w:val="18"/>
        </w:rPr>
        <w:t>З</w:t>
      </w:r>
      <w:r w:rsidR="00BA6779" w:rsidRPr="006D10F1">
        <w:rPr>
          <w:rFonts w:ascii="Times New Roman" w:hAnsi="Times New Roman" w:cs="Times New Roman"/>
          <w:color w:val="000000" w:themeColor="text1"/>
          <w:spacing w:val="-1"/>
          <w:sz w:val="18"/>
          <w:szCs w:val="18"/>
        </w:rPr>
        <w:t>аказчик</w:t>
      </w:r>
      <w:r w:rsidR="008B7BED" w:rsidRPr="006D10F1">
        <w:rPr>
          <w:rFonts w:ascii="Times New Roman" w:hAnsi="Times New Roman" w:cs="Times New Roman"/>
          <w:color w:val="000000" w:themeColor="text1"/>
          <w:spacing w:val="-1"/>
          <w:sz w:val="18"/>
          <w:szCs w:val="18"/>
        </w:rPr>
        <w:t xml:space="preserve"> подтверждает, </w:t>
      </w:r>
      <w:r w:rsidR="009E78ED" w:rsidRPr="006D10F1">
        <w:rPr>
          <w:rFonts w:ascii="Times New Roman" w:hAnsi="Times New Roman" w:cs="Times New Roman"/>
          <w:color w:val="000000" w:themeColor="text1"/>
          <w:sz w:val="18"/>
          <w:szCs w:val="18"/>
        </w:rPr>
        <w:t>что ознакомился с т</w:t>
      </w:r>
      <w:r w:rsidR="008B7BED" w:rsidRPr="006D10F1">
        <w:rPr>
          <w:rFonts w:ascii="Times New Roman" w:hAnsi="Times New Roman" w:cs="Times New Roman"/>
          <w:color w:val="000000" w:themeColor="text1"/>
          <w:sz w:val="18"/>
          <w:szCs w:val="18"/>
        </w:rPr>
        <w:t>иповыми условиями, принимает их полностью и безоговорочно и обязуется</w:t>
      </w:r>
      <w:r w:rsidR="008B7BED" w:rsidRPr="006D10F1">
        <w:rPr>
          <w:rFonts w:ascii="Times New Roman" w:hAnsi="Times New Roman" w:cs="Times New Roman"/>
          <w:color w:val="000000" w:themeColor="text1"/>
          <w:spacing w:val="1"/>
          <w:sz w:val="18"/>
          <w:szCs w:val="18"/>
        </w:rPr>
        <w:t xml:space="preserve"> </w:t>
      </w:r>
      <w:r w:rsidR="008B7BED" w:rsidRPr="006D10F1">
        <w:rPr>
          <w:rFonts w:ascii="Times New Roman" w:hAnsi="Times New Roman" w:cs="Times New Roman"/>
          <w:color w:val="000000" w:themeColor="text1"/>
          <w:spacing w:val="-1"/>
          <w:sz w:val="18"/>
          <w:szCs w:val="18"/>
        </w:rPr>
        <w:t>исполнять.</w:t>
      </w:r>
      <w:r w:rsidR="008B7BED" w:rsidRPr="006D10F1">
        <w:rPr>
          <w:rFonts w:ascii="Times New Roman" w:hAnsi="Times New Roman" w:cs="Times New Roman"/>
          <w:color w:val="000000" w:themeColor="text1"/>
          <w:spacing w:val="-10"/>
          <w:sz w:val="18"/>
          <w:szCs w:val="18"/>
        </w:rPr>
        <w:t xml:space="preserve"> </w:t>
      </w:r>
      <w:r w:rsidR="00C64DA7" w:rsidRPr="006D10F1">
        <w:rPr>
          <w:rFonts w:ascii="Times New Roman" w:eastAsiaTheme="minorHAnsi" w:hAnsi="Times New Roman" w:cs="Times New Roman"/>
          <w:color w:val="000000" w:themeColor="text1"/>
          <w:sz w:val="18"/>
          <w:szCs w:val="18"/>
        </w:rPr>
        <w:t xml:space="preserve">Договор, составленный в форме электронного документа, считается заключенным с момента оплаты </w:t>
      </w:r>
      <w:r w:rsidR="00FC64E3" w:rsidRPr="006D10F1">
        <w:rPr>
          <w:rFonts w:ascii="Times New Roman" w:eastAsiaTheme="minorHAnsi" w:hAnsi="Times New Roman" w:cs="Times New Roman"/>
          <w:color w:val="000000" w:themeColor="text1"/>
          <w:sz w:val="18"/>
          <w:szCs w:val="18"/>
        </w:rPr>
        <w:t>З</w:t>
      </w:r>
      <w:r w:rsidR="00C64DA7" w:rsidRPr="006D10F1">
        <w:rPr>
          <w:rFonts w:ascii="Times New Roman" w:eastAsiaTheme="minorHAnsi" w:hAnsi="Times New Roman" w:cs="Times New Roman"/>
          <w:color w:val="000000" w:themeColor="text1"/>
          <w:sz w:val="18"/>
          <w:szCs w:val="18"/>
        </w:rPr>
        <w:t>аказчиком туристс</w:t>
      </w:r>
      <w:r w:rsidR="00FC64E3" w:rsidRPr="006D10F1">
        <w:rPr>
          <w:rFonts w:ascii="Times New Roman" w:eastAsiaTheme="minorHAnsi" w:hAnsi="Times New Roman" w:cs="Times New Roman"/>
          <w:color w:val="000000" w:themeColor="text1"/>
          <w:sz w:val="18"/>
          <w:szCs w:val="18"/>
        </w:rPr>
        <w:t>кого продукта, подтверждающей</w:t>
      </w:r>
      <w:r w:rsidR="00C64DA7" w:rsidRPr="006D10F1">
        <w:rPr>
          <w:rFonts w:ascii="Times New Roman" w:eastAsiaTheme="minorHAnsi" w:hAnsi="Times New Roman" w:cs="Times New Roman"/>
          <w:color w:val="000000" w:themeColor="text1"/>
          <w:sz w:val="18"/>
          <w:szCs w:val="18"/>
        </w:rPr>
        <w:t xml:space="preserve"> согласие </w:t>
      </w:r>
      <w:r w:rsidR="00FC64E3" w:rsidRPr="006D10F1">
        <w:rPr>
          <w:rFonts w:ascii="Times New Roman" w:eastAsiaTheme="minorHAnsi" w:hAnsi="Times New Roman" w:cs="Times New Roman"/>
          <w:color w:val="000000" w:themeColor="text1"/>
          <w:sz w:val="18"/>
          <w:szCs w:val="18"/>
        </w:rPr>
        <w:t xml:space="preserve">Заказчика </w:t>
      </w:r>
      <w:r w:rsidR="00C64DA7" w:rsidRPr="006D10F1">
        <w:rPr>
          <w:rFonts w:ascii="Times New Roman" w:eastAsiaTheme="minorHAnsi" w:hAnsi="Times New Roman" w:cs="Times New Roman"/>
          <w:color w:val="000000" w:themeColor="text1"/>
          <w:sz w:val="18"/>
          <w:szCs w:val="18"/>
        </w:rPr>
        <w:t>с условиями</w:t>
      </w:r>
      <w:r w:rsidR="00FC64E3" w:rsidRPr="006D10F1">
        <w:rPr>
          <w:rFonts w:ascii="Times New Roman" w:eastAsiaTheme="minorHAnsi" w:hAnsi="Times New Roman" w:cs="Times New Roman"/>
          <w:color w:val="000000" w:themeColor="text1"/>
          <w:sz w:val="18"/>
          <w:szCs w:val="18"/>
        </w:rPr>
        <w:t xml:space="preserve"> договора</w:t>
      </w:r>
      <w:r w:rsidR="00FD727B" w:rsidRPr="006D10F1">
        <w:rPr>
          <w:rFonts w:ascii="Times New Roman" w:eastAsiaTheme="minorHAnsi" w:hAnsi="Times New Roman" w:cs="Times New Roman"/>
          <w:color w:val="000000" w:themeColor="text1"/>
          <w:sz w:val="18"/>
          <w:szCs w:val="18"/>
        </w:rPr>
        <w:t xml:space="preserve">. </w:t>
      </w:r>
      <w:r w:rsidR="008B7BED" w:rsidRPr="006D10F1">
        <w:rPr>
          <w:rFonts w:ascii="Times New Roman" w:hAnsi="Times New Roman" w:cs="Times New Roman"/>
          <w:color w:val="000000" w:themeColor="text1"/>
          <w:spacing w:val="-2"/>
          <w:sz w:val="18"/>
          <w:szCs w:val="18"/>
        </w:rPr>
        <w:t>При</w:t>
      </w:r>
      <w:r w:rsidR="008B7BED" w:rsidRPr="006D10F1">
        <w:rPr>
          <w:rFonts w:ascii="Times New Roman" w:hAnsi="Times New Roman" w:cs="Times New Roman"/>
          <w:color w:val="000000" w:themeColor="text1"/>
          <w:sz w:val="18"/>
          <w:szCs w:val="18"/>
        </w:rPr>
        <w:t xml:space="preserve"> </w:t>
      </w:r>
      <w:r w:rsidR="008B7BED" w:rsidRPr="006D10F1">
        <w:rPr>
          <w:rFonts w:ascii="Times New Roman" w:hAnsi="Times New Roman" w:cs="Times New Roman"/>
          <w:color w:val="000000" w:themeColor="text1"/>
          <w:spacing w:val="-2"/>
          <w:sz w:val="18"/>
          <w:szCs w:val="18"/>
        </w:rPr>
        <w:t>заключении</w:t>
      </w:r>
      <w:r w:rsidR="008B7BED" w:rsidRPr="006D10F1">
        <w:rPr>
          <w:rFonts w:ascii="Times New Roman" w:hAnsi="Times New Roman" w:cs="Times New Roman"/>
          <w:color w:val="000000" w:themeColor="text1"/>
          <w:sz w:val="18"/>
          <w:szCs w:val="18"/>
        </w:rPr>
        <w:t xml:space="preserve"> </w:t>
      </w:r>
      <w:r w:rsidR="009E78ED" w:rsidRPr="006D10F1">
        <w:rPr>
          <w:rFonts w:ascii="Times New Roman" w:hAnsi="Times New Roman" w:cs="Times New Roman"/>
          <w:color w:val="000000" w:themeColor="text1"/>
          <w:spacing w:val="-2"/>
          <w:sz w:val="18"/>
          <w:szCs w:val="18"/>
        </w:rPr>
        <w:t>д</w:t>
      </w:r>
      <w:r w:rsidR="008B7BED" w:rsidRPr="006D10F1">
        <w:rPr>
          <w:rFonts w:ascii="Times New Roman" w:hAnsi="Times New Roman" w:cs="Times New Roman"/>
          <w:color w:val="000000" w:themeColor="text1"/>
          <w:spacing w:val="-2"/>
          <w:sz w:val="18"/>
          <w:szCs w:val="18"/>
        </w:rPr>
        <w:t>оговора</w:t>
      </w:r>
      <w:r w:rsidR="008B7BED" w:rsidRPr="006D10F1">
        <w:rPr>
          <w:rFonts w:ascii="Times New Roman" w:hAnsi="Times New Roman" w:cs="Times New Roman"/>
          <w:color w:val="000000" w:themeColor="text1"/>
          <w:spacing w:val="3"/>
          <w:sz w:val="18"/>
          <w:szCs w:val="18"/>
        </w:rPr>
        <w:t xml:space="preserve"> </w:t>
      </w:r>
      <w:r w:rsidR="008B7BED" w:rsidRPr="006D10F1">
        <w:rPr>
          <w:rFonts w:ascii="Times New Roman" w:hAnsi="Times New Roman" w:cs="Times New Roman"/>
          <w:color w:val="000000" w:themeColor="text1"/>
          <w:spacing w:val="-2"/>
          <w:sz w:val="18"/>
          <w:szCs w:val="18"/>
        </w:rPr>
        <w:t>через</w:t>
      </w:r>
      <w:r w:rsidR="008B7BED" w:rsidRPr="006D10F1">
        <w:rPr>
          <w:rFonts w:ascii="Times New Roman" w:hAnsi="Times New Roman" w:cs="Times New Roman"/>
          <w:color w:val="000000" w:themeColor="text1"/>
          <w:sz w:val="18"/>
          <w:szCs w:val="18"/>
        </w:rPr>
        <w:t xml:space="preserve"> </w:t>
      </w:r>
      <w:r w:rsidR="009E78ED" w:rsidRPr="006D10F1">
        <w:rPr>
          <w:rFonts w:ascii="Times New Roman" w:hAnsi="Times New Roman" w:cs="Times New Roman"/>
          <w:color w:val="000000" w:themeColor="text1"/>
          <w:spacing w:val="-2"/>
          <w:sz w:val="18"/>
          <w:szCs w:val="18"/>
        </w:rPr>
        <w:t>и</w:t>
      </w:r>
      <w:r w:rsidR="008B7BED" w:rsidRPr="006D10F1">
        <w:rPr>
          <w:rFonts w:ascii="Times New Roman" w:hAnsi="Times New Roman" w:cs="Times New Roman"/>
          <w:color w:val="000000" w:themeColor="text1"/>
          <w:spacing w:val="-2"/>
          <w:sz w:val="18"/>
          <w:szCs w:val="18"/>
        </w:rPr>
        <w:t>нтернет-магазин</w:t>
      </w:r>
      <w:r w:rsidR="008B7BED" w:rsidRPr="006D10F1">
        <w:rPr>
          <w:rFonts w:ascii="Times New Roman" w:hAnsi="Times New Roman" w:cs="Times New Roman"/>
          <w:color w:val="000000" w:themeColor="text1"/>
          <w:spacing w:val="-1"/>
          <w:sz w:val="18"/>
          <w:szCs w:val="18"/>
        </w:rPr>
        <w:t xml:space="preserve"> с</w:t>
      </w:r>
      <w:r w:rsidR="008B7BED" w:rsidRPr="006D10F1">
        <w:rPr>
          <w:rFonts w:ascii="Times New Roman" w:hAnsi="Times New Roman" w:cs="Times New Roman"/>
          <w:color w:val="000000" w:themeColor="text1"/>
          <w:sz w:val="18"/>
          <w:szCs w:val="18"/>
        </w:rPr>
        <w:t xml:space="preserve"> </w:t>
      </w:r>
      <w:r w:rsidR="008B7BED" w:rsidRPr="006D10F1">
        <w:rPr>
          <w:rFonts w:ascii="Times New Roman" w:hAnsi="Times New Roman" w:cs="Times New Roman"/>
          <w:color w:val="000000" w:themeColor="text1"/>
          <w:spacing w:val="-1"/>
          <w:sz w:val="18"/>
          <w:szCs w:val="18"/>
        </w:rPr>
        <w:t>З</w:t>
      </w:r>
      <w:r w:rsidR="00BA6779" w:rsidRPr="006D10F1">
        <w:rPr>
          <w:rFonts w:ascii="Times New Roman" w:hAnsi="Times New Roman" w:cs="Times New Roman"/>
          <w:color w:val="000000" w:themeColor="text1"/>
          <w:spacing w:val="-1"/>
          <w:sz w:val="18"/>
          <w:szCs w:val="18"/>
        </w:rPr>
        <w:t>аказчиком</w:t>
      </w:r>
      <w:r w:rsidR="008B7BED" w:rsidRPr="006D10F1">
        <w:rPr>
          <w:rFonts w:ascii="Times New Roman" w:hAnsi="Times New Roman" w:cs="Times New Roman"/>
          <w:color w:val="000000" w:themeColor="text1"/>
          <w:sz w:val="18"/>
          <w:szCs w:val="18"/>
        </w:rPr>
        <w:t xml:space="preserve"> </w:t>
      </w:r>
      <w:r w:rsidR="008B7BED" w:rsidRPr="006D10F1">
        <w:rPr>
          <w:rFonts w:ascii="Times New Roman" w:hAnsi="Times New Roman" w:cs="Times New Roman"/>
          <w:color w:val="000000" w:themeColor="text1"/>
          <w:spacing w:val="-1"/>
          <w:w w:val="130"/>
          <w:sz w:val="18"/>
          <w:szCs w:val="18"/>
        </w:rPr>
        <w:t>–</w:t>
      </w:r>
      <w:r w:rsidR="008B7BED" w:rsidRPr="006D10F1">
        <w:rPr>
          <w:rFonts w:ascii="Times New Roman" w:hAnsi="Times New Roman" w:cs="Times New Roman"/>
          <w:color w:val="000000" w:themeColor="text1"/>
          <w:spacing w:val="-12"/>
          <w:w w:val="130"/>
          <w:sz w:val="18"/>
          <w:szCs w:val="18"/>
        </w:rPr>
        <w:t xml:space="preserve"> </w:t>
      </w:r>
      <w:r w:rsidR="008B7BED" w:rsidRPr="006D10F1">
        <w:rPr>
          <w:rFonts w:ascii="Times New Roman" w:hAnsi="Times New Roman" w:cs="Times New Roman"/>
          <w:color w:val="000000" w:themeColor="text1"/>
          <w:spacing w:val="-1"/>
          <w:sz w:val="18"/>
          <w:szCs w:val="18"/>
        </w:rPr>
        <w:t>юридическим</w:t>
      </w:r>
      <w:r w:rsidR="008B7BED" w:rsidRPr="006D10F1">
        <w:rPr>
          <w:rFonts w:ascii="Times New Roman" w:hAnsi="Times New Roman" w:cs="Times New Roman"/>
          <w:color w:val="000000" w:themeColor="text1"/>
          <w:spacing w:val="1"/>
          <w:sz w:val="18"/>
          <w:szCs w:val="18"/>
        </w:rPr>
        <w:t xml:space="preserve"> </w:t>
      </w:r>
      <w:r w:rsidR="008B7BED" w:rsidRPr="006D10F1">
        <w:rPr>
          <w:rFonts w:ascii="Times New Roman" w:hAnsi="Times New Roman" w:cs="Times New Roman"/>
          <w:color w:val="000000" w:themeColor="text1"/>
          <w:spacing w:val="-1"/>
          <w:sz w:val="18"/>
          <w:szCs w:val="18"/>
        </w:rPr>
        <w:t>лицом</w:t>
      </w:r>
      <w:r w:rsidR="00BA6CE1" w:rsidRPr="006D10F1">
        <w:rPr>
          <w:rFonts w:ascii="Times New Roman" w:hAnsi="Times New Roman" w:cs="Times New Roman"/>
          <w:color w:val="000000" w:themeColor="text1"/>
          <w:spacing w:val="-1"/>
          <w:sz w:val="18"/>
          <w:szCs w:val="18"/>
        </w:rPr>
        <w:t>,</w:t>
      </w:r>
      <w:r w:rsidR="008B7BED" w:rsidRPr="006D10F1">
        <w:rPr>
          <w:rFonts w:ascii="Times New Roman" w:hAnsi="Times New Roman" w:cs="Times New Roman"/>
          <w:color w:val="000000" w:themeColor="text1"/>
          <w:spacing w:val="1"/>
          <w:sz w:val="18"/>
          <w:szCs w:val="18"/>
        </w:rPr>
        <w:t xml:space="preserve"> </w:t>
      </w:r>
      <w:r w:rsidR="008B7BED" w:rsidRPr="006D10F1">
        <w:rPr>
          <w:rFonts w:ascii="Times New Roman" w:hAnsi="Times New Roman" w:cs="Times New Roman"/>
          <w:color w:val="000000" w:themeColor="text1"/>
          <w:spacing w:val="-1"/>
          <w:sz w:val="18"/>
          <w:szCs w:val="18"/>
        </w:rPr>
        <w:t>последующий</w:t>
      </w:r>
      <w:r w:rsidR="008B7BED" w:rsidRPr="006D10F1">
        <w:rPr>
          <w:rFonts w:ascii="Times New Roman" w:hAnsi="Times New Roman" w:cs="Times New Roman"/>
          <w:color w:val="000000" w:themeColor="text1"/>
          <w:sz w:val="18"/>
          <w:szCs w:val="18"/>
        </w:rPr>
        <w:t xml:space="preserve"> двухсторонний</w:t>
      </w:r>
      <w:r w:rsidR="008B7BED" w:rsidRPr="006D10F1">
        <w:rPr>
          <w:rFonts w:ascii="Times New Roman" w:hAnsi="Times New Roman" w:cs="Times New Roman"/>
          <w:color w:val="000000" w:themeColor="text1"/>
          <w:spacing w:val="1"/>
          <w:sz w:val="18"/>
          <w:szCs w:val="18"/>
        </w:rPr>
        <w:t xml:space="preserve"> </w:t>
      </w:r>
      <w:r w:rsidR="008B7BED" w:rsidRPr="006D10F1">
        <w:rPr>
          <w:rFonts w:ascii="Times New Roman" w:hAnsi="Times New Roman" w:cs="Times New Roman"/>
          <w:color w:val="000000" w:themeColor="text1"/>
          <w:sz w:val="18"/>
          <w:szCs w:val="18"/>
        </w:rPr>
        <w:t>обмен</w:t>
      </w:r>
      <w:r w:rsidR="008B7BED" w:rsidRPr="006D10F1">
        <w:rPr>
          <w:rFonts w:ascii="Times New Roman" w:hAnsi="Times New Roman" w:cs="Times New Roman"/>
          <w:color w:val="000000" w:themeColor="text1"/>
          <w:spacing w:val="2"/>
          <w:sz w:val="18"/>
          <w:szCs w:val="18"/>
        </w:rPr>
        <w:t xml:space="preserve"> </w:t>
      </w:r>
      <w:r w:rsidR="008B7BED" w:rsidRPr="006D10F1">
        <w:rPr>
          <w:rFonts w:ascii="Times New Roman" w:hAnsi="Times New Roman" w:cs="Times New Roman"/>
          <w:color w:val="000000" w:themeColor="text1"/>
          <w:sz w:val="18"/>
          <w:szCs w:val="18"/>
        </w:rPr>
        <w:t>оригиналами</w:t>
      </w:r>
      <w:r w:rsidR="008B7BED" w:rsidRPr="006D10F1">
        <w:rPr>
          <w:rFonts w:ascii="Times New Roman" w:hAnsi="Times New Roman" w:cs="Times New Roman"/>
          <w:color w:val="000000" w:themeColor="text1"/>
          <w:spacing w:val="4"/>
          <w:sz w:val="18"/>
          <w:szCs w:val="18"/>
        </w:rPr>
        <w:t xml:space="preserve"> </w:t>
      </w:r>
      <w:r w:rsidR="008B7BED" w:rsidRPr="006D10F1">
        <w:rPr>
          <w:rFonts w:ascii="Times New Roman" w:hAnsi="Times New Roman" w:cs="Times New Roman"/>
          <w:color w:val="000000" w:themeColor="text1"/>
          <w:sz w:val="18"/>
          <w:szCs w:val="18"/>
        </w:rPr>
        <w:t>настоящего</w:t>
      </w:r>
      <w:r w:rsidR="008B7BED" w:rsidRPr="006D10F1">
        <w:rPr>
          <w:rFonts w:ascii="Times New Roman" w:hAnsi="Times New Roman" w:cs="Times New Roman"/>
          <w:color w:val="000000" w:themeColor="text1"/>
          <w:spacing w:val="3"/>
          <w:sz w:val="18"/>
          <w:szCs w:val="18"/>
        </w:rPr>
        <w:t xml:space="preserve"> </w:t>
      </w:r>
      <w:r w:rsidR="009E78ED" w:rsidRPr="006D10F1">
        <w:rPr>
          <w:rFonts w:ascii="Times New Roman" w:hAnsi="Times New Roman" w:cs="Times New Roman"/>
          <w:color w:val="000000" w:themeColor="text1"/>
          <w:sz w:val="18"/>
          <w:szCs w:val="18"/>
        </w:rPr>
        <w:t>д</w:t>
      </w:r>
      <w:r w:rsidR="008B7BED" w:rsidRPr="006D10F1">
        <w:rPr>
          <w:rFonts w:ascii="Times New Roman" w:hAnsi="Times New Roman" w:cs="Times New Roman"/>
          <w:color w:val="000000" w:themeColor="text1"/>
          <w:sz w:val="18"/>
          <w:szCs w:val="18"/>
        </w:rPr>
        <w:t>оговора</w:t>
      </w:r>
      <w:r w:rsidR="008B7BED" w:rsidRPr="006D10F1">
        <w:rPr>
          <w:rFonts w:ascii="Times New Roman" w:hAnsi="Times New Roman" w:cs="Times New Roman"/>
          <w:color w:val="000000" w:themeColor="text1"/>
          <w:spacing w:val="1"/>
          <w:sz w:val="18"/>
          <w:szCs w:val="18"/>
        </w:rPr>
        <w:t xml:space="preserve"> </w:t>
      </w:r>
      <w:r w:rsidR="008B7BED" w:rsidRPr="006D10F1">
        <w:rPr>
          <w:rFonts w:ascii="Times New Roman" w:hAnsi="Times New Roman" w:cs="Times New Roman"/>
          <w:color w:val="000000" w:themeColor="text1"/>
          <w:sz w:val="18"/>
          <w:szCs w:val="18"/>
        </w:rPr>
        <w:t>обязателен.</w:t>
      </w:r>
      <w:r w:rsidR="00BA6779" w:rsidRPr="006D10F1">
        <w:rPr>
          <w:rFonts w:ascii="Times New Roman" w:hAnsi="Times New Roman" w:cs="Times New Roman"/>
          <w:color w:val="000000" w:themeColor="text1"/>
          <w:sz w:val="18"/>
          <w:szCs w:val="18"/>
        </w:rPr>
        <w:t xml:space="preserve"> </w:t>
      </w:r>
    </w:p>
    <w:p w14:paraId="36E1A3F2" w14:textId="77777777" w:rsidR="00661D5A" w:rsidRPr="006D10F1" w:rsidRDefault="00661D5A" w:rsidP="006D10F1">
      <w:pPr>
        <w:widowControl/>
        <w:adjustRightInd w:val="0"/>
        <w:ind w:firstLine="540"/>
        <w:jc w:val="both"/>
        <w:rPr>
          <w:rFonts w:ascii="Times New Roman" w:hAnsi="Times New Roman" w:cs="Times New Roman"/>
          <w:color w:val="000000" w:themeColor="text1"/>
          <w:sz w:val="18"/>
          <w:szCs w:val="18"/>
          <w:highlight w:val="yellow"/>
        </w:rPr>
      </w:pPr>
    </w:p>
    <w:p w14:paraId="0B72F532" w14:textId="23ACDC61" w:rsidR="008B7BED" w:rsidRPr="006D10F1" w:rsidRDefault="00BA6779" w:rsidP="006D10F1">
      <w:pPr>
        <w:widowControl/>
        <w:adjustRightInd w:val="0"/>
        <w:ind w:firstLine="540"/>
        <w:jc w:val="both"/>
        <w:rPr>
          <w:rFonts w:ascii="Times New Roman" w:eastAsiaTheme="minorHAnsi" w:hAnsi="Times New Roman" w:cs="Times New Roman"/>
          <w:color w:val="000000" w:themeColor="text1"/>
          <w:sz w:val="18"/>
          <w:szCs w:val="18"/>
        </w:rPr>
      </w:pPr>
      <w:r w:rsidRPr="006D10F1">
        <w:rPr>
          <w:rFonts w:ascii="Times New Roman" w:hAnsi="Times New Roman" w:cs="Times New Roman"/>
          <w:color w:val="000000" w:themeColor="text1"/>
          <w:sz w:val="18"/>
          <w:szCs w:val="18"/>
        </w:rPr>
        <w:t>Сведения о Туроператоре, его реестровом номере, финансовом обеспечении</w:t>
      </w:r>
      <w:r w:rsidR="000B597A" w:rsidRPr="006D10F1">
        <w:rPr>
          <w:rFonts w:ascii="Times New Roman" w:hAnsi="Times New Roman" w:cs="Times New Roman"/>
          <w:color w:val="000000" w:themeColor="text1"/>
          <w:sz w:val="18"/>
          <w:szCs w:val="18"/>
        </w:rPr>
        <w:t xml:space="preserve"> ответственности</w:t>
      </w:r>
      <w:r w:rsidRPr="006D10F1">
        <w:rPr>
          <w:rFonts w:ascii="Times New Roman" w:hAnsi="Times New Roman" w:cs="Times New Roman"/>
          <w:color w:val="000000" w:themeColor="text1"/>
          <w:sz w:val="18"/>
          <w:szCs w:val="18"/>
        </w:rPr>
        <w:t>, а также иные необходимые сведения указаны в Приложени</w:t>
      </w:r>
      <w:r w:rsidR="005907D8">
        <w:rPr>
          <w:rFonts w:ascii="Times New Roman" w:hAnsi="Times New Roman" w:cs="Times New Roman"/>
          <w:color w:val="000000" w:themeColor="text1"/>
          <w:sz w:val="18"/>
          <w:szCs w:val="18"/>
        </w:rPr>
        <w:t>и</w:t>
      </w:r>
      <w:r w:rsidRPr="006D10F1">
        <w:rPr>
          <w:rFonts w:ascii="Times New Roman" w:hAnsi="Times New Roman" w:cs="Times New Roman"/>
          <w:color w:val="000000" w:themeColor="text1"/>
          <w:sz w:val="18"/>
          <w:szCs w:val="18"/>
        </w:rPr>
        <w:t xml:space="preserve"> № </w:t>
      </w:r>
      <w:r w:rsidR="00B705EB">
        <w:rPr>
          <w:rFonts w:ascii="Times New Roman" w:hAnsi="Times New Roman" w:cs="Times New Roman"/>
          <w:color w:val="000000" w:themeColor="text1"/>
          <w:sz w:val="18"/>
          <w:szCs w:val="18"/>
        </w:rPr>
        <w:t>2</w:t>
      </w:r>
      <w:r w:rsidR="009E78ED" w:rsidRPr="006D10F1">
        <w:rPr>
          <w:rFonts w:ascii="Times New Roman" w:hAnsi="Times New Roman" w:cs="Times New Roman"/>
          <w:color w:val="000000" w:themeColor="text1"/>
          <w:sz w:val="18"/>
          <w:szCs w:val="18"/>
        </w:rPr>
        <w:t xml:space="preserve"> к настоящему д</w:t>
      </w:r>
      <w:r w:rsidRPr="006D10F1">
        <w:rPr>
          <w:rFonts w:ascii="Times New Roman" w:hAnsi="Times New Roman" w:cs="Times New Roman"/>
          <w:color w:val="000000" w:themeColor="text1"/>
          <w:sz w:val="18"/>
          <w:szCs w:val="18"/>
        </w:rPr>
        <w:t xml:space="preserve">оговору. </w:t>
      </w:r>
    </w:p>
    <w:p w14:paraId="2B6CA3E2" w14:textId="77777777" w:rsidR="00BA6779" w:rsidRPr="006D10F1" w:rsidRDefault="00BA6779" w:rsidP="006D10F1">
      <w:pPr>
        <w:tabs>
          <w:tab w:val="left" w:pos="324"/>
        </w:tabs>
        <w:spacing w:before="65"/>
        <w:ind w:left="145" w:right="75"/>
        <w:jc w:val="both"/>
        <w:rPr>
          <w:rFonts w:ascii="Times New Roman" w:hAnsi="Times New Roman" w:cs="Times New Roman"/>
          <w:color w:val="000000" w:themeColor="text1"/>
          <w:sz w:val="18"/>
          <w:szCs w:val="18"/>
        </w:rPr>
      </w:pPr>
    </w:p>
    <w:p w14:paraId="54353590" w14:textId="6B411901" w:rsidR="008B7BED" w:rsidRDefault="008B7BED" w:rsidP="0071231B">
      <w:pPr>
        <w:pStyle w:val="1"/>
        <w:numPr>
          <w:ilvl w:val="0"/>
          <w:numId w:val="11"/>
        </w:numPr>
        <w:tabs>
          <w:tab w:val="left" w:pos="326"/>
        </w:tabs>
        <w:ind w:hanging="119"/>
        <w:rPr>
          <w:rFonts w:ascii="Times New Roman" w:hAnsi="Times New Roman" w:cs="Times New Roman"/>
          <w:b w:val="0"/>
          <w:color w:val="000000" w:themeColor="text1"/>
          <w:sz w:val="18"/>
          <w:szCs w:val="18"/>
        </w:rPr>
      </w:pPr>
      <w:r w:rsidRPr="006D10F1">
        <w:rPr>
          <w:rFonts w:ascii="Times New Roman" w:hAnsi="Times New Roman" w:cs="Times New Roman"/>
          <w:b w:val="0"/>
          <w:color w:val="000000" w:themeColor="text1"/>
          <w:sz w:val="18"/>
          <w:szCs w:val="18"/>
        </w:rPr>
        <w:t>Информация</w:t>
      </w:r>
      <w:r w:rsidRPr="006D10F1">
        <w:rPr>
          <w:rFonts w:ascii="Times New Roman" w:hAnsi="Times New Roman" w:cs="Times New Roman"/>
          <w:b w:val="0"/>
          <w:color w:val="000000" w:themeColor="text1"/>
          <w:spacing w:val="-6"/>
          <w:sz w:val="18"/>
          <w:szCs w:val="18"/>
        </w:rPr>
        <w:t xml:space="preserve"> </w:t>
      </w:r>
      <w:r w:rsidR="00BA6779" w:rsidRPr="006D10F1">
        <w:rPr>
          <w:rFonts w:ascii="Times New Roman" w:hAnsi="Times New Roman" w:cs="Times New Roman"/>
          <w:b w:val="0"/>
          <w:color w:val="000000" w:themeColor="text1"/>
          <w:sz w:val="18"/>
          <w:szCs w:val="18"/>
        </w:rPr>
        <w:t>о туре</w:t>
      </w:r>
      <w:r w:rsidR="004B6A47" w:rsidRPr="006D10F1">
        <w:rPr>
          <w:rFonts w:ascii="Times New Roman" w:hAnsi="Times New Roman" w:cs="Times New Roman"/>
          <w:b w:val="0"/>
          <w:color w:val="000000" w:themeColor="text1"/>
          <w:sz w:val="18"/>
          <w:szCs w:val="18"/>
        </w:rPr>
        <w:t xml:space="preserve"> и порядок оплаты</w:t>
      </w:r>
      <w:r w:rsidRPr="006D10F1">
        <w:rPr>
          <w:rFonts w:ascii="Times New Roman" w:hAnsi="Times New Roman" w:cs="Times New Roman"/>
          <w:b w:val="0"/>
          <w:color w:val="000000" w:themeColor="text1"/>
          <w:sz w:val="18"/>
          <w:szCs w:val="18"/>
        </w:rPr>
        <w:t>:</w:t>
      </w:r>
    </w:p>
    <w:p w14:paraId="235D742E" w14:textId="66CEDED4" w:rsidR="00CF5403" w:rsidRDefault="00CF5403" w:rsidP="00CF5403">
      <w:pPr>
        <w:pStyle w:val="1"/>
        <w:tabs>
          <w:tab w:val="left" w:pos="326"/>
        </w:tabs>
        <w:rPr>
          <w:rFonts w:ascii="Times New Roman" w:hAnsi="Times New Roman" w:cs="Times New Roman"/>
          <w:b w:val="0"/>
          <w:color w:val="000000" w:themeColor="text1"/>
          <w:sz w:val="18"/>
          <w:szCs w:val="18"/>
        </w:rPr>
      </w:pPr>
    </w:p>
    <w:tbl>
      <w:tblPr>
        <w:tblStyle w:val="11"/>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CF5403" w:rsidRPr="00CF5403" w14:paraId="46ED7988" w14:textId="77777777" w:rsidTr="0053582D">
        <w:tc>
          <w:tcPr>
            <w:tcW w:w="4672" w:type="dxa"/>
          </w:tcPr>
          <w:p w14:paraId="620FE65D" w14:textId="77777777" w:rsidR="00CF5403" w:rsidRPr="00CF5403" w:rsidRDefault="00CF5403" w:rsidP="00CF5403">
            <w:pPr>
              <w:spacing w:after="120"/>
              <w:rPr>
                <w:rFonts w:ascii="Times New Roman" w:hAnsi="Times New Roman" w:cs="Times New Roman"/>
                <w:sz w:val="16"/>
                <w:szCs w:val="16"/>
              </w:rPr>
            </w:pPr>
            <w:r w:rsidRPr="00CF5403">
              <w:rPr>
                <w:rFonts w:ascii="Times New Roman" w:hAnsi="Times New Roman" w:cs="Times New Roman"/>
                <w:sz w:val="16"/>
                <w:szCs w:val="16"/>
              </w:rPr>
              <w:t>СУДНО:________________________________________________</w:t>
            </w:r>
          </w:p>
        </w:tc>
        <w:tc>
          <w:tcPr>
            <w:tcW w:w="4673" w:type="dxa"/>
          </w:tcPr>
          <w:p w14:paraId="170571DA" w14:textId="77777777" w:rsidR="00CF5403" w:rsidRPr="00CF5403" w:rsidRDefault="00CF5403" w:rsidP="00CF5403">
            <w:pPr>
              <w:spacing w:after="120"/>
              <w:rPr>
                <w:rFonts w:ascii="Times New Roman" w:hAnsi="Times New Roman" w:cs="Times New Roman"/>
                <w:sz w:val="16"/>
                <w:szCs w:val="16"/>
              </w:rPr>
            </w:pPr>
            <w:r w:rsidRPr="00CF5403">
              <w:rPr>
                <w:rFonts w:ascii="Times New Roman" w:hAnsi="Times New Roman" w:cs="Times New Roman"/>
                <w:sz w:val="16"/>
                <w:szCs w:val="16"/>
              </w:rPr>
              <w:t>РЕЙС:__________________________________________________</w:t>
            </w:r>
          </w:p>
        </w:tc>
      </w:tr>
      <w:tr w:rsidR="00CF5403" w:rsidRPr="00CF5403" w14:paraId="65D8AB78" w14:textId="77777777" w:rsidTr="0053582D">
        <w:tc>
          <w:tcPr>
            <w:tcW w:w="4672" w:type="dxa"/>
          </w:tcPr>
          <w:p w14:paraId="1F5C3F3C" w14:textId="77777777" w:rsidR="00CF5403" w:rsidRPr="00CF5403" w:rsidRDefault="00CF5403" w:rsidP="00CF5403">
            <w:pPr>
              <w:spacing w:after="120"/>
              <w:rPr>
                <w:rFonts w:ascii="Times New Roman" w:hAnsi="Times New Roman" w:cs="Times New Roman"/>
                <w:sz w:val="16"/>
                <w:szCs w:val="16"/>
              </w:rPr>
            </w:pPr>
            <w:r w:rsidRPr="00CF5403">
              <w:rPr>
                <w:rFonts w:ascii="Times New Roman" w:hAnsi="Times New Roman" w:cs="Times New Roman"/>
                <w:sz w:val="16"/>
                <w:szCs w:val="16"/>
              </w:rPr>
              <w:t>ЗАКАЗЧИК: ____________________________________________</w:t>
            </w:r>
          </w:p>
        </w:tc>
        <w:tc>
          <w:tcPr>
            <w:tcW w:w="4673" w:type="dxa"/>
          </w:tcPr>
          <w:p w14:paraId="30F298B2" w14:textId="77777777" w:rsidR="00CF5403" w:rsidRPr="00CF5403" w:rsidRDefault="00CF5403" w:rsidP="00CF5403">
            <w:pPr>
              <w:spacing w:after="120"/>
              <w:rPr>
                <w:rFonts w:ascii="Times New Roman" w:hAnsi="Times New Roman" w:cs="Times New Roman"/>
                <w:sz w:val="16"/>
                <w:szCs w:val="16"/>
              </w:rPr>
            </w:pPr>
          </w:p>
        </w:tc>
      </w:tr>
      <w:tr w:rsidR="00CF5403" w:rsidRPr="00CF5403" w14:paraId="72D9289D" w14:textId="77777777" w:rsidTr="0053582D">
        <w:tc>
          <w:tcPr>
            <w:tcW w:w="4672" w:type="dxa"/>
          </w:tcPr>
          <w:p w14:paraId="44370D62" w14:textId="77777777" w:rsidR="00CF5403" w:rsidRPr="00CF5403" w:rsidRDefault="00CF5403" w:rsidP="00CF5403">
            <w:pPr>
              <w:spacing w:after="120"/>
              <w:rPr>
                <w:rFonts w:ascii="Times New Roman" w:hAnsi="Times New Roman" w:cs="Times New Roman"/>
                <w:sz w:val="16"/>
                <w:szCs w:val="16"/>
              </w:rPr>
            </w:pPr>
            <w:r w:rsidRPr="00CF5403">
              <w:rPr>
                <w:rFonts w:ascii="Times New Roman" w:hAnsi="Times New Roman" w:cs="Times New Roman"/>
                <w:sz w:val="16"/>
                <w:szCs w:val="16"/>
              </w:rPr>
              <w:t>ДАТА И ВРЕМЯ регистрации:_____________________________</w:t>
            </w:r>
          </w:p>
        </w:tc>
        <w:tc>
          <w:tcPr>
            <w:tcW w:w="4673" w:type="dxa"/>
          </w:tcPr>
          <w:p w14:paraId="0F094CEF" w14:textId="77777777" w:rsidR="00CF5403" w:rsidRPr="00CF5403" w:rsidRDefault="00CF5403" w:rsidP="00CF5403">
            <w:pPr>
              <w:spacing w:after="120"/>
              <w:rPr>
                <w:rFonts w:ascii="Times New Roman" w:hAnsi="Times New Roman" w:cs="Times New Roman"/>
                <w:sz w:val="16"/>
                <w:szCs w:val="16"/>
              </w:rPr>
            </w:pPr>
          </w:p>
        </w:tc>
      </w:tr>
      <w:tr w:rsidR="00CF5403" w:rsidRPr="00CF5403" w14:paraId="5F37AB7B" w14:textId="77777777" w:rsidTr="0053582D">
        <w:tc>
          <w:tcPr>
            <w:tcW w:w="4672" w:type="dxa"/>
          </w:tcPr>
          <w:p w14:paraId="0FF80D4B" w14:textId="77777777" w:rsidR="00CF5403" w:rsidRPr="00CF5403" w:rsidRDefault="00CF5403" w:rsidP="00CF5403">
            <w:pPr>
              <w:spacing w:after="120"/>
              <w:rPr>
                <w:rFonts w:ascii="Times New Roman" w:hAnsi="Times New Roman" w:cs="Times New Roman"/>
                <w:sz w:val="16"/>
                <w:szCs w:val="16"/>
              </w:rPr>
            </w:pPr>
            <w:r w:rsidRPr="00CF5403">
              <w:rPr>
                <w:rFonts w:ascii="Times New Roman" w:hAnsi="Times New Roman" w:cs="Times New Roman"/>
                <w:sz w:val="16"/>
                <w:szCs w:val="16"/>
              </w:rPr>
              <w:t>ДАТА ОТПРАВЛЕНИЯ:__________________________________</w:t>
            </w:r>
          </w:p>
        </w:tc>
        <w:tc>
          <w:tcPr>
            <w:tcW w:w="4673" w:type="dxa"/>
          </w:tcPr>
          <w:p w14:paraId="3A22AC45" w14:textId="77777777" w:rsidR="00CF5403" w:rsidRPr="00CF5403" w:rsidRDefault="00CF5403" w:rsidP="00CF5403">
            <w:pPr>
              <w:spacing w:after="120"/>
              <w:rPr>
                <w:rFonts w:ascii="Times New Roman" w:hAnsi="Times New Roman" w:cs="Times New Roman"/>
                <w:sz w:val="16"/>
                <w:szCs w:val="16"/>
              </w:rPr>
            </w:pPr>
            <w:r w:rsidRPr="00CF5403">
              <w:rPr>
                <w:rFonts w:ascii="Times New Roman" w:hAnsi="Times New Roman" w:cs="Times New Roman"/>
                <w:sz w:val="16"/>
                <w:szCs w:val="16"/>
              </w:rPr>
              <w:t>ДАТА ПРИБЫТИЯ:______________________________________</w:t>
            </w:r>
          </w:p>
        </w:tc>
      </w:tr>
      <w:tr w:rsidR="00CF5403" w:rsidRPr="00CF5403" w14:paraId="55E6E86D" w14:textId="77777777" w:rsidTr="0053582D">
        <w:tc>
          <w:tcPr>
            <w:tcW w:w="4672" w:type="dxa"/>
          </w:tcPr>
          <w:p w14:paraId="75BA7468" w14:textId="77777777" w:rsidR="00CF5403" w:rsidRPr="00CF5403" w:rsidRDefault="00CF5403" w:rsidP="00CF5403">
            <w:pPr>
              <w:spacing w:after="120"/>
              <w:rPr>
                <w:rFonts w:ascii="Times New Roman" w:hAnsi="Times New Roman" w:cs="Times New Roman"/>
                <w:sz w:val="16"/>
                <w:szCs w:val="16"/>
              </w:rPr>
            </w:pPr>
            <w:r w:rsidRPr="00CF5403">
              <w:rPr>
                <w:rFonts w:ascii="Times New Roman" w:hAnsi="Times New Roman" w:cs="Times New Roman"/>
                <w:sz w:val="16"/>
                <w:szCs w:val="16"/>
              </w:rPr>
              <w:t>ВРЕМЯ ОТПРАВЛЕНИЯ:_________________________________</w:t>
            </w:r>
          </w:p>
        </w:tc>
        <w:tc>
          <w:tcPr>
            <w:tcW w:w="4673" w:type="dxa"/>
          </w:tcPr>
          <w:p w14:paraId="0D10BB1C" w14:textId="77777777" w:rsidR="00CF5403" w:rsidRPr="00CF5403" w:rsidRDefault="00CF5403" w:rsidP="00CF5403">
            <w:pPr>
              <w:spacing w:after="120"/>
              <w:rPr>
                <w:rFonts w:ascii="Times New Roman" w:hAnsi="Times New Roman" w:cs="Times New Roman"/>
                <w:sz w:val="16"/>
                <w:szCs w:val="16"/>
              </w:rPr>
            </w:pPr>
            <w:r w:rsidRPr="00CF5403">
              <w:rPr>
                <w:rFonts w:ascii="Times New Roman" w:hAnsi="Times New Roman" w:cs="Times New Roman"/>
                <w:sz w:val="16"/>
                <w:szCs w:val="16"/>
              </w:rPr>
              <w:t>ВРЕМЯ ПРИБЫТИЯ: ____________________________________</w:t>
            </w:r>
          </w:p>
        </w:tc>
      </w:tr>
      <w:tr w:rsidR="00CF5403" w:rsidRPr="00CF5403" w14:paraId="4D55C85F" w14:textId="77777777" w:rsidTr="0053582D">
        <w:tc>
          <w:tcPr>
            <w:tcW w:w="4672" w:type="dxa"/>
          </w:tcPr>
          <w:p w14:paraId="166F93D6" w14:textId="77777777" w:rsidR="00CF5403" w:rsidRPr="00CF5403" w:rsidRDefault="00CF5403" w:rsidP="00CF5403">
            <w:pPr>
              <w:spacing w:after="120"/>
              <w:rPr>
                <w:rFonts w:ascii="Times New Roman" w:hAnsi="Times New Roman" w:cs="Times New Roman"/>
                <w:sz w:val="16"/>
                <w:szCs w:val="16"/>
              </w:rPr>
            </w:pPr>
            <w:r w:rsidRPr="00CF5403">
              <w:rPr>
                <w:rFonts w:ascii="Times New Roman" w:hAnsi="Times New Roman" w:cs="Times New Roman"/>
                <w:sz w:val="16"/>
                <w:szCs w:val="16"/>
              </w:rPr>
              <w:t>ПОРТ ОТПРАВЛЕНИЯ:__________________________________</w:t>
            </w:r>
          </w:p>
        </w:tc>
        <w:tc>
          <w:tcPr>
            <w:tcW w:w="4673" w:type="dxa"/>
          </w:tcPr>
          <w:p w14:paraId="51874458" w14:textId="77777777" w:rsidR="00CF5403" w:rsidRPr="00CF5403" w:rsidRDefault="00CF5403" w:rsidP="00CF5403">
            <w:pPr>
              <w:spacing w:after="120"/>
              <w:rPr>
                <w:rFonts w:ascii="Times New Roman" w:hAnsi="Times New Roman" w:cs="Times New Roman"/>
                <w:sz w:val="16"/>
                <w:szCs w:val="16"/>
              </w:rPr>
            </w:pPr>
            <w:r w:rsidRPr="00CF5403">
              <w:rPr>
                <w:rFonts w:ascii="Times New Roman" w:hAnsi="Times New Roman" w:cs="Times New Roman"/>
                <w:sz w:val="16"/>
                <w:szCs w:val="16"/>
              </w:rPr>
              <w:t xml:space="preserve">ПОРТ ПРИБЫТИЯ: </w:t>
            </w:r>
            <w:r w:rsidRPr="00CF5403">
              <w:rPr>
                <w:rFonts w:ascii="Times New Roman" w:hAnsi="Times New Roman" w:cs="Times New Roman"/>
                <w:sz w:val="16"/>
                <w:szCs w:val="16"/>
              </w:rPr>
              <w:softHyphen/>
            </w:r>
            <w:r w:rsidRPr="00CF5403">
              <w:rPr>
                <w:rFonts w:ascii="Times New Roman" w:hAnsi="Times New Roman" w:cs="Times New Roman"/>
                <w:sz w:val="16"/>
                <w:szCs w:val="16"/>
              </w:rPr>
              <w:softHyphen/>
            </w:r>
            <w:r w:rsidRPr="00CF5403">
              <w:rPr>
                <w:rFonts w:ascii="Times New Roman" w:hAnsi="Times New Roman" w:cs="Times New Roman"/>
                <w:sz w:val="16"/>
                <w:szCs w:val="16"/>
              </w:rPr>
              <w:softHyphen/>
            </w:r>
            <w:r w:rsidRPr="00CF5403">
              <w:rPr>
                <w:rFonts w:ascii="Times New Roman" w:hAnsi="Times New Roman" w:cs="Times New Roman"/>
                <w:sz w:val="16"/>
                <w:szCs w:val="16"/>
              </w:rPr>
              <w:softHyphen/>
            </w:r>
            <w:r w:rsidRPr="00CF5403">
              <w:rPr>
                <w:rFonts w:ascii="Times New Roman" w:hAnsi="Times New Roman" w:cs="Times New Roman"/>
                <w:sz w:val="16"/>
                <w:szCs w:val="16"/>
              </w:rPr>
              <w:softHyphen/>
            </w:r>
            <w:r w:rsidRPr="00CF5403">
              <w:rPr>
                <w:rFonts w:ascii="Times New Roman" w:hAnsi="Times New Roman" w:cs="Times New Roman"/>
                <w:sz w:val="16"/>
                <w:szCs w:val="16"/>
              </w:rPr>
              <w:softHyphen/>
            </w:r>
            <w:r w:rsidRPr="00CF5403">
              <w:rPr>
                <w:rFonts w:ascii="Times New Roman" w:hAnsi="Times New Roman" w:cs="Times New Roman"/>
                <w:sz w:val="16"/>
                <w:szCs w:val="16"/>
              </w:rPr>
              <w:softHyphen/>
            </w:r>
            <w:r w:rsidRPr="00CF5403">
              <w:rPr>
                <w:rFonts w:ascii="Times New Roman" w:hAnsi="Times New Roman" w:cs="Times New Roman"/>
                <w:sz w:val="16"/>
                <w:szCs w:val="16"/>
              </w:rPr>
              <w:softHyphen/>
            </w:r>
            <w:r w:rsidRPr="00CF5403">
              <w:rPr>
                <w:rFonts w:ascii="Times New Roman" w:hAnsi="Times New Roman" w:cs="Times New Roman"/>
                <w:sz w:val="16"/>
                <w:szCs w:val="16"/>
              </w:rPr>
              <w:softHyphen/>
            </w:r>
            <w:r w:rsidRPr="00CF5403">
              <w:rPr>
                <w:rFonts w:ascii="Times New Roman" w:hAnsi="Times New Roman" w:cs="Times New Roman"/>
                <w:sz w:val="16"/>
                <w:szCs w:val="16"/>
              </w:rPr>
              <w:softHyphen/>
            </w:r>
            <w:r w:rsidRPr="00CF5403">
              <w:rPr>
                <w:rFonts w:ascii="Times New Roman" w:hAnsi="Times New Roman" w:cs="Times New Roman"/>
                <w:sz w:val="16"/>
                <w:szCs w:val="16"/>
              </w:rPr>
              <w:softHyphen/>
            </w:r>
            <w:r w:rsidRPr="00CF5403">
              <w:rPr>
                <w:rFonts w:ascii="Times New Roman" w:hAnsi="Times New Roman" w:cs="Times New Roman"/>
                <w:sz w:val="16"/>
                <w:szCs w:val="16"/>
              </w:rPr>
              <w:softHyphen/>
            </w:r>
            <w:r w:rsidRPr="00CF5403">
              <w:rPr>
                <w:rFonts w:ascii="Times New Roman" w:hAnsi="Times New Roman" w:cs="Times New Roman"/>
                <w:sz w:val="16"/>
                <w:szCs w:val="16"/>
              </w:rPr>
              <w:softHyphen/>
            </w:r>
            <w:r w:rsidRPr="00CF5403">
              <w:rPr>
                <w:rFonts w:ascii="Times New Roman" w:hAnsi="Times New Roman" w:cs="Times New Roman"/>
                <w:sz w:val="16"/>
                <w:szCs w:val="16"/>
              </w:rPr>
              <w:softHyphen/>
              <w:t>______________________________________</w:t>
            </w:r>
          </w:p>
        </w:tc>
      </w:tr>
      <w:tr w:rsidR="00CF5403" w:rsidRPr="00CF5403" w14:paraId="4081B9FC" w14:textId="77777777" w:rsidTr="0053582D">
        <w:trPr>
          <w:trHeight w:val="80"/>
        </w:trPr>
        <w:tc>
          <w:tcPr>
            <w:tcW w:w="9345" w:type="dxa"/>
            <w:gridSpan w:val="2"/>
          </w:tcPr>
          <w:p w14:paraId="6EF4CDA2" w14:textId="77777777" w:rsidR="00CF5403" w:rsidRPr="00CF5403" w:rsidRDefault="00CF5403" w:rsidP="00CF5403">
            <w:pPr>
              <w:spacing w:after="120"/>
              <w:rPr>
                <w:rFonts w:ascii="Times New Roman" w:hAnsi="Times New Roman" w:cs="Times New Roman"/>
                <w:sz w:val="16"/>
                <w:szCs w:val="16"/>
              </w:rPr>
            </w:pPr>
            <w:r w:rsidRPr="00CF5403">
              <w:rPr>
                <w:rFonts w:ascii="Times New Roman" w:hAnsi="Times New Roman" w:cs="Times New Roman"/>
                <w:sz w:val="16"/>
                <w:szCs w:val="16"/>
              </w:rPr>
              <w:t>МАРШРУТ ТУРА: _________________________________________________________________________________________________</w:t>
            </w:r>
          </w:p>
        </w:tc>
      </w:tr>
      <w:tr w:rsidR="00CF5403" w:rsidRPr="00CF5403" w14:paraId="72AEEC76" w14:textId="77777777" w:rsidTr="0053582D">
        <w:tc>
          <w:tcPr>
            <w:tcW w:w="9345" w:type="dxa"/>
            <w:gridSpan w:val="2"/>
          </w:tcPr>
          <w:p w14:paraId="4BC8D562" w14:textId="77777777" w:rsidR="00CF5403" w:rsidRPr="00CF5403" w:rsidRDefault="00CF5403" w:rsidP="00CF5403">
            <w:pPr>
              <w:spacing w:after="120"/>
              <w:rPr>
                <w:rFonts w:ascii="Times New Roman" w:hAnsi="Times New Roman" w:cs="Times New Roman"/>
                <w:sz w:val="16"/>
                <w:szCs w:val="16"/>
              </w:rPr>
            </w:pPr>
            <w:r w:rsidRPr="00CF5403">
              <w:rPr>
                <w:rFonts w:ascii="Times New Roman" w:hAnsi="Times New Roman" w:cs="Times New Roman"/>
                <w:sz w:val="16"/>
                <w:szCs w:val="16"/>
              </w:rPr>
              <w:t>ПРОДОЛЖИТЕЛЬНОСТЬ ТУРА: _____ДНЕЙ, _____НОЧЕЙ.</w:t>
            </w:r>
          </w:p>
        </w:tc>
      </w:tr>
    </w:tbl>
    <w:p w14:paraId="01084E22" w14:textId="77777777" w:rsidR="00CF5403" w:rsidRDefault="00CF5403" w:rsidP="00CF5403">
      <w:pPr>
        <w:pStyle w:val="1"/>
        <w:tabs>
          <w:tab w:val="left" w:pos="326"/>
        </w:tabs>
        <w:ind w:left="0"/>
        <w:rPr>
          <w:rFonts w:ascii="Times New Roman" w:hAnsi="Times New Roman" w:cs="Times New Roman"/>
          <w:b w:val="0"/>
          <w:color w:val="000000" w:themeColor="text1"/>
          <w:sz w:val="18"/>
          <w:szCs w:val="18"/>
        </w:rPr>
      </w:pPr>
    </w:p>
    <w:p w14:paraId="2867060C" w14:textId="77777777" w:rsidR="008B7BED" w:rsidRPr="006D10F1" w:rsidRDefault="008B7BED" w:rsidP="006D10F1">
      <w:pPr>
        <w:pStyle w:val="1"/>
        <w:spacing w:before="131"/>
        <w:rPr>
          <w:rFonts w:ascii="Times New Roman" w:hAnsi="Times New Roman" w:cs="Times New Roman"/>
          <w:color w:val="000000" w:themeColor="text1"/>
          <w:sz w:val="18"/>
          <w:szCs w:val="18"/>
        </w:rPr>
      </w:pPr>
      <w:r w:rsidRPr="006D10F1">
        <w:rPr>
          <w:rFonts w:ascii="Times New Roman" w:hAnsi="Times New Roman" w:cs="Times New Roman"/>
          <w:color w:val="000000" w:themeColor="text1"/>
          <w:sz w:val="18"/>
          <w:szCs w:val="18"/>
        </w:rPr>
        <w:t>Размещение:</w:t>
      </w:r>
    </w:p>
    <w:tbl>
      <w:tblPr>
        <w:tblStyle w:val="TableNormal"/>
        <w:tblW w:w="0" w:type="auto"/>
        <w:tblInd w:w="1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849"/>
        <w:gridCol w:w="2977"/>
        <w:gridCol w:w="1732"/>
        <w:gridCol w:w="992"/>
        <w:gridCol w:w="1888"/>
      </w:tblGrid>
      <w:tr w:rsidR="00692747" w:rsidRPr="006D10F1" w14:paraId="0864C035" w14:textId="77777777" w:rsidTr="004658E2">
        <w:trPr>
          <w:trHeight w:val="310"/>
        </w:trPr>
        <w:tc>
          <w:tcPr>
            <w:tcW w:w="1849" w:type="dxa"/>
            <w:tcBorders>
              <w:bottom w:val="single" w:sz="6" w:space="0" w:color="000000"/>
            </w:tcBorders>
          </w:tcPr>
          <w:p w14:paraId="135FB5C8" w14:textId="68AE6020" w:rsidR="008B7BED" w:rsidRPr="006D10F1" w:rsidRDefault="00F76FBA" w:rsidP="006D10F1">
            <w:pPr>
              <w:pStyle w:val="TableParagraph"/>
              <w:spacing w:before="130"/>
              <w:ind w:right="804"/>
              <w:rPr>
                <w:rFonts w:ascii="Times New Roman" w:hAnsi="Times New Roman" w:cs="Times New Roman"/>
                <w:color w:val="000000" w:themeColor="text1"/>
                <w:sz w:val="18"/>
                <w:szCs w:val="18"/>
              </w:rPr>
            </w:pPr>
            <w:r w:rsidRPr="006D10F1">
              <w:rPr>
                <w:rFonts w:ascii="Times New Roman" w:hAnsi="Times New Roman" w:cs="Times New Roman"/>
                <w:color w:val="000000" w:themeColor="text1"/>
                <w:sz w:val="18"/>
                <w:szCs w:val="18"/>
              </w:rPr>
              <w:t xml:space="preserve">           Каюта</w:t>
            </w:r>
          </w:p>
        </w:tc>
        <w:tc>
          <w:tcPr>
            <w:tcW w:w="2977" w:type="dxa"/>
            <w:tcBorders>
              <w:bottom w:val="single" w:sz="6" w:space="0" w:color="000000"/>
            </w:tcBorders>
          </w:tcPr>
          <w:p w14:paraId="59CD6EB4" w14:textId="616E7E65" w:rsidR="008B7BED" w:rsidRPr="006D10F1" w:rsidRDefault="008B7BED" w:rsidP="006D10F1">
            <w:pPr>
              <w:pStyle w:val="TableParagraph"/>
              <w:spacing w:before="130"/>
              <w:ind w:left="690"/>
              <w:rPr>
                <w:rFonts w:ascii="Times New Roman" w:hAnsi="Times New Roman" w:cs="Times New Roman"/>
                <w:color w:val="000000" w:themeColor="text1"/>
                <w:sz w:val="18"/>
                <w:szCs w:val="18"/>
              </w:rPr>
            </w:pPr>
            <w:r w:rsidRPr="006D10F1">
              <w:rPr>
                <w:rFonts w:ascii="Times New Roman" w:hAnsi="Times New Roman" w:cs="Times New Roman"/>
                <w:color w:val="000000" w:themeColor="text1"/>
                <w:spacing w:val="-1"/>
                <w:sz w:val="18"/>
                <w:szCs w:val="18"/>
              </w:rPr>
              <w:t>Ф</w:t>
            </w:r>
            <w:r w:rsidR="00523BA7" w:rsidRPr="006D10F1">
              <w:rPr>
                <w:rFonts w:ascii="Times New Roman" w:hAnsi="Times New Roman" w:cs="Times New Roman"/>
                <w:color w:val="000000" w:themeColor="text1"/>
                <w:spacing w:val="-1"/>
                <w:sz w:val="18"/>
                <w:szCs w:val="18"/>
              </w:rPr>
              <w:t>.</w:t>
            </w:r>
            <w:r w:rsidRPr="006D10F1">
              <w:rPr>
                <w:rFonts w:ascii="Times New Roman" w:hAnsi="Times New Roman" w:cs="Times New Roman"/>
                <w:color w:val="000000" w:themeColor="text1"/>
                <w:spacing w:val="-1"/>
                <w:sz w:val="18"/>
                <w:szCs w:val="18"/>
              </w:rPr>
              <w:t>И</w:t>
            </w:r>
            <w:r w:rsidR="00523BA7" w:rsidRPr="006D10F1">
              <w:rPr>
                <w:rFonts w:ascii="Times New Roman" w:hAnsi="Times New Roman" w:cs="Times New Roman"/>
                <w:color w:val="000000" w:themeColor="text1"/>
                <w:spacing w:val="-1"/>
                <w:sz w:val="18"/>
                <w:szCs w:val="18"/>
              </w:rPr>
              <w:t>.</w:t>
            </w:r>
            <w:r w:rsidRPr="006D10F1">
              <w:rPr>
                <w:rFonts w:ascii="Times New Roman" w:hAnsi="Times New Roman" w:cs="Times New Roman"/>
                <w:color w:val="000000" w:themeColor="text1"/>
                <w:spacing w:val="-1"/>
                <w:sz w:val="18"/>
                <w:szCs w:val="18"/>
              </w:rPr>
              <w:t>О</w:t>
            </w:r>
            <w:r w:rsidR="00523BA7" w:rsidRPr="006D10F1">
              <w:rPr>
                <w:rFonts w:ascii="Times New Roman" w:hAnsi="Times New Roman" w:cs="Times New Roman"/>
                <w:color w:val="000000" w:themeColor="text1"/>
                <w:spacing w:val="-1"/>
                <w:sz w:val="18"/>
                <w:szCs w:val="18"/>
              </w:rPr>
              <w:t>.</w:t>
            </w:r>
            <w:r w:rsidRPr="006D10F1">
              <w:rPr>
                <w:rFonts w:ascii="Times New Roman" w:hAnsi="Times New Roman" w:cs="Times New Roman"/>
                <w:color w:val="000000" w:themeColor="text1"/>
                <w:spacing w:val="-10"/>
                <w:sz w:val="18"/>
                <w:szCs w:val="18"/>
              </w:rPr>
              <w:t xml:space="preserve"> </w:t>
            </w:r>
            <w:r w:rsidR="00BA6779" w:rsidRPr="006D10F1">
              <w:rPr>
                <w:rFonts w:ascii="Times New Roman" w:hAnsi="Times New Roman" w:cs="Times New Roman"/>
                <w:color w:val="000000" w:themeColor="text1"/>
                <w:sz w:val="18"/>
                <w:szCs w:val="18"/>
              </w:rPr>
              <w:t>туриста</w:t>
            </w:r>
            <w:r w:rsidR="00F76FBA" w:rsidRPr="006D10F1">
              <w:rPr>
                <w:rFonts w:ascii="Times New Roman" w:hAnsi="Times New Roman" w:cs="Times New Roman"/>
                <w:color w:val="000000" w:themeColor="text1"/>
                <w:sz w:val="18"/>
                <w:szCs w:val="18"/>
              </w:rPr>
              <w:t xml:space="preserve"> (</w:t>
            </w:r>
            <w:proofErr w:type="spellStart"/>
            <w:r w:rsidR="00F76FBA" w:rsidRPr="006D10F1">
              <w:rPr>
                <w:rFonts w:ascii="Times New Roman" w:hAnsi="Times New Roman" w:cs="Times New Roman"/>
                <w:color w:val="000000" w:themeColor="text1"/>
                <w:sz w:val="18"/>
                <w:szCs w:val="18"/>
              </w:rPr>
              <w:t>ов</w:t>
            </w:r>
            <w:proofErr w:type="spellEnd"/>
            <w:r w:rsidR="00F76FBA" w:rsidRPr="006D10F1">
              <w:rPr>
                <w:rFonts w:ascii="Times New Roman" w:hAnsi="Times New Roman" w:cs="Times New Roman"/>
                <w:color w:val="000000" w:themeColor="text1"/>
                <w:sz w:val="18"/>
                <w:szCs w:val="18"/>
              </w:rPr>
              <w:t>)</w:t>
            </w:r>
          </w:p>
        </w:tc>
        <w:tc>
          <w:tcPr>
            <w:tcW w:w="1732" w:type="dxa"/>
            <w:tcBorders>
              <w:bottom w:val="single" w:sz="6" w:space="0" w:color="000000"/>
            </w:tcBorders>
          </w:tcPr>
          <w:p w14:paraId="391CE04F" w14:textId="344DFCB2" w:rsidR="008B7BED" w:rsidRPr="006D10F1" w:rsidRDefault="00661D5A" w:rsidP="006D10F1">
            <w:pPr>
              <w:pStyle w:val="TableParagraph"/>
              <w:spacing w:before="130"/>
              <w:rPr>
                <w:rFonts w:ascii="Times New Roman" w:hAnsi="Times New Roman" w:cs="Times New Roman"/>
                <w:color w:val="000000" w:themeColor="text1"/>
                <w:sz w:val="18"/>
                <w:szCs w:val="18"/>
              </w:rPr>
            </w:pPr>
            <w:r w:rsidRPr="006D10F1">
              <w:rPr>
                <w:rFonts w:ascii="Times New Roman" w:hAnsi="Times New Roman" w:cs="Times New Roman"/>
                <w:color w:val="000000" w:themeColor="text1"/>
                <w:sz w:val="18"/>
                <w:szCs w:val="18"/>
              </w:rPr>
              <w:t xml:space="preserve">       Категория </w:t>
            </w:r>
            <w:r w:rsidR="008B7BED" w:rsidRPr="006D10F1">
              <w:rPr>
                <w:rFonts w:ascii="Times New Roman" w:hAnsi="Times New Roman" w:cs="Times New Roman"/>
                <w:color w:val="000000" w:themeColor="text1"/>
                <w:sz w:val="18"/>
                <w:szCs w:val="18"/>
              </w:rPr>
              <w:t>каюты</w:t>
            </w:r>
          </w:p>
        </w:tc>
        <w:tc>
          <w:tcPr>
            <w:tcW w:w="992" w:type="dxa"/>
            <w:tcBorders>
              <w:bottom w:val="single" w:sz="6" w:space="0" w:color="000000"/>
            </w:tcBorders>
          </w:tcPr>
          <w:p w14:paraId="23D60646" w14:textId="77777777" w:rsidR="008B7BED" w:rsidRPr="006D10F1" w:rsidRDefault="008B7BED" w:rsidP="006D10F1">
            <w:pPr>
              <w:pStyle w:val="TableParagraph"/>
              <w:spacing w:before="130"/>
              <w:ind w:left="232"/>
              <w:rPr>
                <w:rFonts w:ascii="Times New Roman" w:hAnsi="Times New Roman" w:cs="Times New Roman"/>
                <w:color w:val="000000" w:themeColor="text1"/>
                <w:sz w:val="18"/>
                <w:szCs w:val="18"/>
              </w:rPr>
            </w:pPr>
            <w:r w:rsidRPr="006D10F1">
              <w:rPr>
                <w:rFonts w:ascii="Times New Roman" w:hAnsi="Times New Roman" w:cs="Times New Roman"/>
                <w:color w:val="000000" w:themeColor="text1"/>
                <w:sz w:val="18"/>
                <w:szCs w:val="18"/>
              </w:rPr>
              <w:t>Палуба</w:t>
            </w:r>
          </w:p>
        </w:tc>
        <w:tc>
          <w:tcPr>
            <w:tcW w:w="1888" w:type="dxa"/>
            <w:tcBorders>
              <w:bottom w:val="single" w:sz="6" w:space="0" w:color="000000"/>
            </w:tcBorders>
          </w:tcPr>
          <w:p w14:paraId="64BB8185" w14:textId="77777777" w:rsidR="008B7BED" w:rsidRPr="006D10F1" w:rsidRDefault="008B7BED" w:rsidP="006D10F1">
            <w:pPr>
              <w:pStyle w:val="TableParagraph"/>
              <w:spacing w:before="130"/>
              <w:ind w:left="351"/>
              <w:rPr>
                <w:rFonts w:ascii="Times New Roman" w:hAnsi="Times New Roman" w:cs="Times New Roman"/>
                <w:color w:val="000000" w:themeColor="text1"/>
                <w:sz w:val="18"/>
                <w:szCs w:val="18"/>
              </w:rPr>
            </w:pPr>
            <w:r w:rsidRPr="006D10F1">
              <w:rPr>
                <w:rFonts w:ascii="Times New Roman" w:hAnsi="Times New Roman" w:cs="Times New Roman"/>
                <w:color w:val="000000" w:themeColor="text1"/>
                <w:sz w:val="18"/>
                <w:szCs w:val="18"/>
              </w:rPr>
              <w:t>Стоимость</w:t>
            </w:r>
            <w:r w:rsidRPr="006D10F1">
              <w:rPr>
                <w:rFonts w:ascii="Times New Roman" w:hAnsi="Times New Roman" w:cs="Times New Roman"/>
                <w:color w:val="000000" w:themeColor="text1"/>
                <w:spacing w:val="-5"/>
                <w:sz w:val="18"/>
                <w:szCs w:val="18"/>
              </w:rPr>
              <w:t xml:space="preserve"> </w:t>
            </w:r>
            <w:r w:rsidRPr="006D10F1">
              <w:rPr>
                <w:rFonts w:ascii="Times New Roman" w:hAnsi="Times New Roman" w:cs="Times New Roman"/>
                <w:color w:val="000000" w:themeColor="text1"/>
                <w:sz w:val="18"/>
                <w:szCs w:val="18"/>
              </w:rPr>
              <w:t>(руб.)</w:t>
            </w:r>
          </w:p>
        </w:tc>
      </w:tr>
      <w:tr w:rsidR="008B7BED" w:rsidRPr="006D10F1" w14:paraId="01E2A0EA" w14:textId="77777777" w:rsidTr="004658E2">
        <w:trPr>
          <w:trHeight w:val="363"/>
        </w:trPr>
        <w:tc>
          <w:tcPr>
            <w:tcW w:w="1849" w:type="dxa"/>
            <w:tcBorders>
              <w:top w:val="single" w:sz="6" w:space="0" w:color="000000"/>
              <w:left w:val="single" w:sz="4" w:space="0" w:color="000000"/>
              <w:bottom w:val="single" w:sz="6" w:space="0" w:color="000000"/>
              <w:right w:val="single" w:sz="4" w:space="0" w:color="000000"/>
            </w:tcBorders>
          </w:tcPr>
          <w:p w14:paraId="1C2E7285" w14:textId="77777777" w:rsidR="008B7BED" w:rsidRPr="006D10F1" w:rsidRDefault="008B7BED" w:rsidP="006D10F1">
            <w:pPr>
              <w:pStyle w:val="TableParagraph"/>
              <w:ind w:left="35"/>
              <w:rPr>
                <w:rFonts w:ascii="Times New Roman" w:hAnsi="Times New Roman" w:cs="Times New Roman"/>
                <w:color w:val="000000" w:themeColor="text1"/>
                <w:sz w:val="18"/>
                <w:szCs w:val="18"/>
              </w:rPr>
            </w:pPr>
          </w:p>
        </w:tc>
        <w:tc>
          <w:tcPr>
            <w:tcW w:w="2977" w:type="dxa"/>
            <w:tcBorders>
              <w:top w:val="single" w:sz="6" w:space="0" w:color="000000"/>
              <w:left w:val="single" w:sz="4" w:space="0" w:color="000000"/>
              <w:bottom w:val="single" w:sz="6" w:space="0" w:color="000000"/>
              <w:right w:val="single" w:sz="4" w:space="0" w:color="000000"/>
            </w:tcBorders>
          </w:tcPr>
          <w:p w14:paraId="3CEC13CF" w14:textId="77777777" w:rsidR="008B7BED" w:rsidRPr="006D10F1" w:rsidRDefault="008B7BED" w:rsidP="006D10F1">
            <w:pPr>
              <w:pStyle w:val="TableParagraph"/>
              <w:spacing w:before="3"/>
              <w:ind w:left="35"/>
              <w:rPr>
                <w:rFonts w:ascii="Times New Roman" w:hAnsi="Times New Roman" w:cs="Times New Roman"/>
                <w:color w:val="000000" w:themeColor="text1"/>
                <w:sz w:val="18"/>
                <w:szCs w:val="18"/>
              </w:rPr>
            </w:pPr>
          </w:p>
        </w:tc>
        <w:tc>
          <w:tcPr>
            <w:tcW w:w="1732" w:type="dxa"/>
            <w:tcBorders>
              <w:top w:val="single" w:sz="6" w:space="0" w:color="000000"/>
              <w:left w:val="single" w:sz="4" w:space="0" w:color="000000"/>
              <w:bottom w:val="single" w:sz="6" w:space="0" w:color="000000"/>
              <w:right w:val="single" w:sz="4" w:space="0" w:color="000000"/>
            </w:tcBorders>
          </w:tcPr>
          <w:p w14:paraId="47C0CE94" w14:textId="77777777" w:rsidR="008B7BED" w:rsidRPr="006D10F1" w:rsidRDefault="008B7BED" w:rsidP="006D10F1">
            <w:pPr>
              <w:pStyle w:val="TableParagraph"/>
              <w:ind w:left="35"/>
              <w:rPr>
                <w:rFonts w:ascii="Times New Roman" w:hAnsi="Times New Roman" w:cs="Times New Roman"/>
                <w:color w:val="000000" w:themeColor="text1"/>
                <w:sz w:val="18"/>
                <w:szCs w:val="18"/>
              </w:rPr>
            </w:pPr>
          </w:p>
        </w:tc>
        <w:tc>
          <w:tcPr>
            <w:tcW w:w="992" w:type="dxa"/>
            <w:tcBorders>
              <w:top w:val="single" w:sz="6" w:space="0" w:color="000000"/>
              <w:left w:val="single" w:sz="4" w:space="0" w:color="000000"/>
              <w:bottom w:val="single" w:sz="6" w:space="0" w:color="000000"/>
              <w:right w:val="single" w:sz="4" w:space="0" w:color="000000"/>
            </w:tcBorders>
          </w:tcPr>
          <w:p w14:paraId="4AC1F090" w14:textId="77777777" w:rsidR="008B7BED" w:rsidRPr="006D10F1" w:rsidRDefault="008B7BED" w:rsidP="006D10F1">
            <w:pPr>
              <w:pStyle w:val="TableParagraph"/>
              <w:ind w:left="35"/>
              <w:rPr>
                <w:rFonts w:ascii="Times New Roman" w:hAnsi="Times New Roman" w:cs="Times New Roman"/>
                <w:color w:val="000000" w:themeColor="text1"/>
                <w:sz w:val="18"/>
                <w:szCs w:val="18"/>
              </w:rPr>
            </w:pPr>
          </w:p>
        </w:tc>
        <w:tc>
          <w:tcPr>
            <w:tcW w:w="1888" w:type="dxa"/>
            <w:tcBorders>
              <w:top w:val="single" w:sz="6" w:space="0" w:color="000000"/>
              <w:left w:val="single" w:sz="4" w:space="0" w:color="000000"/>
              <w:bottom w:val="single" w:sz="6" w:space="0" w:color="000000"/>
              <w:right w:val="single" w:sz="4" w:space="0" w:color="000000"/>
            </w:tcBorders>
          </w:tcPr>
          <w:p w14:paraId="0D369444" w14:textId="77777777" w:rsidR="008B7BED" w:rsidRPr="006D10F1" w:rsidRDefault="008B7BED" w:rsidP="006D10F1">
            <w:pPr>
              <w:pStyle w:val="TableParagraph"/>
              <w:ind w:left="1092" w:right="-15"/>
              <w:rPr>
                <w:rFonts w:ascii="Times New Roman" w:hAnsi="Times New Roman" w:cs="Times New Roman"/>
                <w:color w:val="000000" w:themeColor="text1"/>
                <w:sz w:val="18"/>
                <w:szCs w:val="18"/>
              </w:rPr>
            </w:pPr>
          </w:p>
        </w:tc>
      </w:tr>
    </w:tbl>
    <w:p w14:paraId="6E43EAED" w14:textId="68D25F9A" w:rsidR="008B7BED" w:rsidRPr="006D10F1" w:rsidRDefault="008B7BED" w:rsidP="006D10F1">
      <w:pPr>
        <w:pStyle w:val="a3"/>
        <w:spacing w:before="5"/>
        <w:rPr>
          <w:rFonts w:ascii="Times New Roman" w:hAnsi="Times New Roman" w:cs="Times New Roman"/>
          <w:b/>
          <w:color w:val="000000" w:themeColor="text1"/>
          <w:sz w:val="18"/>
          <w:szCs w:val="18"/>
        </w:rPr>
      </w:pPr>
    </w:p>
    <w:p w14:paraId="69AA9353" w14:textId="32EA5A98" w:rsidR="004B6A47" w:rsidRPr="006D10F1" w:rsidRDefault="004B6A47" w:rsidP="006D10F1">
      <w:pPr>
        <w:pStyle w:val="a3"/>
        <w:tabs>
          <w:tab w:val="left" w:pos="284"/>
        </w:tabs>
        <w:spacing w:before="5"/>
        <w:rPr>
          <w:rFonts w:ascii="Times New Roman" w:hAnsi="Times New Roman" w:cs="Times New Roman"/>
          <w:b/>
          <w:color w:val="000000" w:themeColor="text1"/>
          <w:sz w:val="18"/>
          <w:szCs w:val="18"/>
        </w:rPr>
      </w:pPr>
      <w:r w:rsidRPr="006D10F1">
        <w:rPr>
          <w:rFonts w:ascii="Times New Roman" w:hAnsi="Times New Roman" w:cs="Times New Roman"/>
          <w:b/>
          <w:color w:val="000000" w:themeColor="text1"/>
          <w:sz w:val="18"/>
          <w:szCs w:val="18"/>
        </w:rPr>
        <w:t xml:space="preserve">   </w:t>
      </w:r>
      <w:r w:rsidR="002F4663" w:rsidRPr="006D10F1">
        <w:rPr>
          <w:rFonts w:ascii="Times New Roman" w:hAnsi="Times New Roman" w:cs="Times New Roman"/>
          <w:b/>
          <w:color w:val="000000" w:themeColor="text1"/>
          <w:sz w:val="18"/>
          <w:szCs w:val="18"/>
        </w:rPr>
        <w:tab/>
      </w:r>
      <w:r w:rsidRPr="006D10F1">
        <w:rPr>
          <w:rFonts w:ascii="Times New Roman" w:hAnsi="Times New Roman" w:cs="Times New Roman"/>
          <w:b/>
          <w:color w:val="000000" w:themeColor="text1"/>
          <w:sz w:val="18"/>
          <w:szCs w:val="18"/>
        </w:rPr>
        <w:t>В стоимость тура включено:</w:t>
      </w:r>
    </w:p>
    <w:p w14:paraId="50DE150B" w14:textId="77777777" w:rsidR="004B6A47" w:rsidRPr="006D10F1" w:rsidRDefault="004B6A47" w:rsidP="0071231B">
      <w:pPr>
        <w:pStyle w:val="a3"/>
        <w:numPr>
          <w:ilvl w:val="0"/>
          <w:numId w:val="9"/>
        </w:numPr>
        <w:spacing w:before="5"/>
        <w:rPr>
          <w:rFonts w:ascii="Times New Roman" w:hAnsi="Times New Roman" w:cs="Times New Roman"/>
          <w:color w:val="000000" w:themeColor="text1"/>
          <w:sz w:val="18"/>
          <w:szCs w:val="18"/>
        </w:rPr>
      </w:pPr>
      <w:r w:rsidRPr="006D10F1">
        <w:rPr>
          <w:rFonts w:ascii="Times New Roman" w:hAnsi="Times New Roman" w:cs="Times New Roman"/>
          <w:color w:val="000000" w:themeColor="text1"/>
          <w:sz w:val="18"/>
          <w:szCs w:val="18"/>
        </w:rPr>
        <w:t>размещение в каюте соответствующей категории;</w:t>
      </w:r>
    </w:p>
    <w:p w14:paraId="2ECBBAD7" w14:textId="18502FDD" w:rsidR="004B6A47" w:rsidRPr="006D10F1" w:rsidRDefault="004B6A47" w:rsidP="0071231B">
      <w:pPr>
        <w:pStyle w:val="a3"/>
        <w:numPr>
          <w:ilvl w:val="0"/>
          <w:numId w:val="9"/>
        </w:numPr>
        <w:spacing w:before="5"/>
        <w:rPr>
          <w:rFonts w:ascii="Times New Roman" w:hAnsi="Times New Roman" w:cs="Times New Roman"/>
          <w:color w:val="000000" w:themeColor="text1"/>
          <w:sz w:val="18"/>
          <w:szCs w:val="18"/>
        </w:rPr>
      </w:pPr>
      <w:r w:rsidRPr="006D10F1">
        <w:rPr>
          <w:rFonts w:ascii="Times New Roman" w:hAnsi="Times New Roman" w:cs="Times New Roman"/>
          <w:color w:val="000000" w:themeColor="text1"/>
          <w:sz w:val="18"/>
          <w:szCs w:val="18"/>
        </w:rPr>
        <w:t>трехразовое питание: завтрак</w:t>
      </w:r>
      <w:r w:rsidR="00CF5403">
        <w:rPr>
          <w:rFonts w:ascii="Times New Roman" w:hAnsi="Times New Roman" w:cs="Times New Roman"/>
          <w:color w:val="000000" w:themeColor="text1"/>
          <w:sz w:val="18"/>
          <w:szCs w:val="18"/>
        </w:rPr>
        <w:t>, обед и ужин</w:t>
      </w:r>
      <w:r w:rsidRPr="006D10F1">
        <w:rPr>
          <w:rFonts w:ascii="Times New Roman" w:hAnsi="Times New Roman" w:cs="Times New Roman"/>
          <w:color w:val="000000" w:themeColor="text1"/>
          <w:sz w:val="18"/>
          <w:szCs w:val="18"/>
        </w:rPr>
        <w:t xml:space="preserve"> – шведский стол;</w:t>
      </w:r>
    </w:p>
    <w:p w14:paraId="6ADA27FA" w14:textId="022F56AC" w:rsidR="004B6A47" w:rsidRPr="006D10F1" w:rsidRDefault="004B6A47" w:rsidP="0071231B">
      <w:pPr>
        <w:pStyle w:val="a3"/>
        <w:numPr>
          <w:ilvl w:val="0"/>
          <w:numId w:val="9"/>
        </w:numPr>
        <w:spacing w:before="5"/>
        <w:rPr>
          <w:rFonts w:ascii="Times New Roman" w:hAnsi="Times New Roman" w:cs="Times New Roman"/>
          <w:color w:val="000000" w:themeColor="text1"/>
          <w:sz w:val="18"/>
          <w:szCs w:val="18"/>
        </w:rPr>
      </w:pPr>
      <w:r w:rsidRPr="006D10F1">
        <w:rPr>
          <w:rFonts w:ascii="Times New Roman" w:hAnsi="Times New Roman" w:cs="Times New Roman"/>
          <w:color w:val="000000" w:themeColor="text1"/>
          <w:sz w:val="18"/>
          <w:szCs w:val="18"/>
        </w:rPr>
        <w:t>экскурсионное обслу</w:t>
      </w:r>
      <w:r w:rsidR="00E666B2">
        <w:rPr>
          <w:rFonts w:ascii="Times New Roman" w:hAnsi="Times New Roman" w:cs="Times New Roman"/>
          <w:color w:val="000000" w:themeColor="text1"/>
          <w:sz w:val="18"/>
          <w:szCs w:val="18"/>
        </w:rPr>
        <w:t>живание согласно программе тура.</w:t>
      </w:r>
    </w:p>
    <w:p w14:paraId="64EF9BDF" w14:textId="77777777" w:rsidR="00560914" w:rsidRPr="006D10F1" w:rsidRDefault="00560914" w:rsidP="006D10F1">
      <w:pPr>
        <w:ind w:left="145"/>
        <w:rPr>
          <w:rFonts w:ascii="Times New Roman" w:hAnsi="Times New Roman" w:cs="Times New Roman"/>
          <w:b/>
          <w:color w:val="000000" w:themeColor="text1"/>
          <w:sz w:val="18"/>
          <w:szCs w:val="18"/>
        </w:rPr>
      </w:pPr>
    </w:p>
    <w:p w14:paraId="3E986F99" w14:textId="51AC957C" w:rsidR="008B7BED" w:rsidRPr="006D10F1" w:rsidRDefault="008B7BED" w:rsidP="006D10F1">
      <w:pPr>
        <w:ind w:left="145"/>
        <w:rPr>
          <w:rFonts w:ascii="Times New Roman" w:hAnsi="Times New Roman" w:cs="Times New Roman"/>
          <w:b/>
          <w:color w:val="000000" w:themeColor="text1"/>
          <w:sz w:val="18"/>
          <w:szCs w:val="18"/>
        </w:rPr>
      </w:pPr>
      <w:r w:rsidRPr="006D10F1">
        <w:rPr>
          <w:rFonts w:ascii="Times New Roman" w:hAnsi="Times New Roman" w:cs="Times New Roman"/>
          <w:b/>
          <w:color w:val="000000" w:themeColor="text1"/>
          <w:sz w:val="18"/>
          <w:szCs w:val="18"/>
        </w:rPr>
        <w:t>Выбранный</w:t>
      </w:r>
      <w:r w:rsidRPr="006D10F1">
        <w:rPr>
          <w:rFonts w:ascii="Times New Roman" w:hAnsi="Times New Roman" w:cs="Times New Roman"/>
          <w:b/>
          <w:color w:val="000000" w:themeColor="text1"/>
          <w:spacing w:val="-3"/>
          <w:sz w:val="18"/>
          <w:szCs w:val="18"/>
        </w:rPr>
        <w:t xml:space="preserve"> </w:t>
      </w:r>
      <w:r w:rsidRPr="006D10F1">
        <w:rPr>
          <w:rFonts w:ascii="Times New Roman" w:hAnsi="Times New Roman" w:cs="Times New Roman"/>
          <w:b/>
          <w:color w:val="000000" w:themeColor="text1"/>
          <w:sz w:val="18"/>
          <w:szCs w:val="18"/>
        </w:rPr>
        <w:t>способ</w:t>
      </w:r>
      <w:r w:rsidRPr="006D10F1">
        <w:rPr>
          <w:rFonts w:ascii="Times New Roman" w:hAnsi="Times New Roman" w:cs="Times New Roman"/>
          <w:b/>
          <w:color w:val="000000" w:themeColor="text1"/>
          <w:spacing w:val="-4"/>
          <w:sz w:val="18"/>
          <w:szCs w:val="18"/>
        </w:rPr>
        <w:t xml:space="preserve"> </w:t>
      </w:r>
      <w:r w:rsidRPr="006D10F1">
        <w:rPr>
          <w:rFonts w:ascii="Times New Roman" w:hAnsi="Times New Roman" w:cs="Times New Roman"/>
          <w:b/>
          <w:color w:val="000000" w:themeColor="text1"/>
          <w:sz w:val="18"/>
          <w:szCs w:val="18"/>
        </w:rPr>
        <w:t>оплаты:</w:t>
      </w:r>
    </w:p>
    <w:tbl>
      <w:tblPr>
        <w:tblStyle w:val="TableNormal"/>
        <w:tblW w:w="0" w:type="auto"/>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837"/>
        <w:gridCol w:w="4536"/>
      </w:tblGrid>
      <w:tr w:rsidR="0053582D" w:rsidRPr="006D10F1" w14:paraId="6E307AD4" w14:textId="77777777" w:rsidTr="0053582D">
        <w:trPr>
          <w:trHeight w:val="1282"/>
        </w:trPr>
        <w:tc>
          <w:tcPr>
            <w:tcW w:w="4837" w:type="dxa"/>
            <w:tcBorders>
              <w:left w:val="single" w:sz="4" w:space="0" w:color="000000"/>
              <w:right w:val="single" w:sz="4" w:space="0" w:color="000000"/>
            </w:tcBorders>
          </w:tcPr>
          <w:p w14:paraId="78FE27E8" w14:textId="77777777" w:rsidR="0053582D" w:rsidRPr="006D10F1" w:rsidRDefault="0053582D" w:rsidP="006D10F1">
            <w:pPr>
              <w:pStyle w:val="TableParagraph"/>
              <w:rPr>
                <w:rFonts w:ascii="Times New Roman" w:hAnsi="Times New Roman" w:cs="Times New Roman"/>
                <w:b/>
                <w:color w:val="000000" w:themeColor="text1"/>
                <w:sz w:val="18"/>
                <w:szCs w:val="18"/>
              </w:rPr>
            </w:pPr>
          </w:p>
          <w:p w14:paraId="494DDBA1" w14:textId="77777777" w:rsidR="0053582D" w:rsidRPr="006D10F1" w:rsidRDefault="0053582D" w:rsidP="006D10F1">
            <w:pPr>
              <w:pStyle w:val="TableParagraph"/>
              <w:rPr>
                <w:rFonts w:ascii="Times New Roman" w:hAnsi="Times New Roman" w:cs="Times New Roman"/>
                <w:b/>
                <w:color w:val="000000" w:themeColor="text1"/>
                <w:sz w:val="18"/>
                <w:szCs w:val="18"/>
              </w:rPr>
            </w:pPr>
          </w:p>
          <w:p w14:paraId="4AEF7C24" w14:textId="77777777" w:rsidR="0053582D" w:rsidRPr="006D10F1" w:rsidRDefault="0053582D" w:rsidP="006D10F1">
            <w:pPr>
              <w:pStyle w:val="TableParagraph"/>
              <w:spacing w:before="137"/>
              <w:ind w:left="369"/>
              <w:rPr>
                <w:rFonts w:ascii="Times New Roman" w:hAnsi="Times New Roman" w:cs="Times New Roman"/>
                <w:color w:val="000000" w:themeColor="text1"/>
                <w:sz w:val="18"/>
                <w:szCs w:val="18"/>
              </w:rPr>
            </w:pPr>
            <w:r w:rsidRPr="006D10F1">
              <w:rPr>
                <w:rFonts w:ascii="Times New Roman" w:hAnsi="Times New Roman" w:cs="Times New Roman"/>
                <w:color w:val="000000" w:themeColor="text1"/>
                <w:sz w:val="18"/>
                <w:szCs w:val="18"/>
              </w:rPr>
              <w:t>1.</w:t>
            </w:r>
            <w:r w:rsidRPr="006D10F1">
              <w:rPr>
                <w:rFonts w:ascii="Times New Roman" w:hAnsi="Times New Roman" w:cs="Times New Roman"/>
                <w:color w:val="000000" w:themeColor="text1"/>
                <w:spacing w:val="-5"/>
                <w:sz w:val="18"/>
                <w:szCs w:val="18"/>
              </w:rPr>
              <w:t xml:space="preserve"> </w:t>
            </w:r>
            <w:r w:rsidRPr="006D10F1">
              <w:rPr>
                <w:rFonts w:ascii="Times New Roman" w:hAnsi="Times New Roman" w:cs="Times New Roman"/>
                <w:color w:val="000000" w:themeColor="text1"/>
                <w:sz w:val="18"/>
                <w:szCs w:val="18"/>
              </w:rPr>
              <w:t>Оплата</w:t>
            </w:r>
            <w:r w:rsidRPr="006D10F1">
              <w:rPr>
                <w:rFonts w:ascii="Times New Roman" w:hAnsi="Times New Roman" w:cs="Times New Roman"/>
                <w:color w:val="000000" w:themeColor="text1"/>
                <w:spacing w:val="-4"/>
                <w:sz w:val="18"/>
                <w:szCs w:val="18"/>
              </w:rPr>
              <w:t xml:space="preserve"> </w:t>
            </w:r>
            <w:r w:rsidRPr="006D10F1">
              <w:rPr>
                <w:rFonts w:ascii="Times New Roman" w:hAnsi="Times New Roman" w:cs="Times New Roman"/>
                <w:color w:val="000000" w:themeColor="text1"/>
                <w:sz w:val="18"/>
                <w:szCs w:val="18"/>
              </w:rPr>
              <w:t>тура</w:t>
            </w:r>
            <w:r w:rsidRPr="006D10F1">
              <w:rPr>
                <w:rFonts w:ascii="Times New Roman" w:hAnsi="Times New Roman" w:cs="Times New Roman"/>
                <w:color w:val="000000" w:themeColor="text1"/>
                <w:spacing w:val="-3"/>
                <w:sz w:val="18"/>
                <w:szCs w:val="18"/>
              </w:rPr>
              <w:t xml:space="preserve"> </w:t>
            </w:r>
            <w:r w:rsidRPr="006D10F1">
              <w:rPr>
                <w:rFonts w:ascii="Times New Roman" w:hAnsi="Times New Roman" w:cs="Times New Roman"/>
                <w:color w:val="000000" w:themeColor="text1"/>
                <w:sz w:val="18"/>
                <w:szCs w:val="18"/>
              </w:rPr>
              <w:t>в</w:t>
            </w:r>
            <w:r w:rsidRPr="006D10F1">
              <w:rPr>
                <w:rFonts w:ascii="Times New Roman" w:hAnsi="Times New Roman" w:cs="Times New Roman"/>
                <w:color w:val="000000" w:themeColor="text1"/>
                <w:spacing w:val="-6"/>
                <w:sz w:val="18"/>
                <w:szCs w:val="18"/>
              </w:rPr>
              <w:t xml:space="preserve"> </w:t>
            </w:r>
            <w:r w:rsidRPr="006D10F1">
              <w:rPr>
                <w:rFonts w:ascii="Times New Roman" w:hAnsi="Times New Roman" w:cs="Times New Roman"/>
                <w:color w:val="000000" w:themeColor="text1"/>
                <w:sz w:val="18"/>
                <w:szCs w:val="18"/>
              </w:rPr>
              <w:t>полном</w:t>
            </w:r>
            <w:r w:rsidRPr="006D10F1">
              <w:rPr>
                <w:rFonts w:ascii="Times New Roman" w:hAnsi="Times New Roman" w:cs="Times New Roman"/>
                <w:color w:val="000000" w:themeColor="text1"/>
                <w:spacing w:val="-3"/>
                <w:sz w:val="18"/>
                <w:szCs w:val="18"/>
              </w:rPr>
              <w:t xml:space="preserve"> </w:t>
            </w:r>
            <w:r w:rsidRPr="006D10F1">
              <w:rPr>
                <w:rFonts w:ascii="Times New Roman" w:hAnsi="Times New Roman" w:cs="Times New Roman"/>
                <w:color w:val="000000" w:themeColor="text1"/>
                <w:sz w:val="18"/>
                <w:szCs w:val="18"/>
              </w:rPr>
              <w:t>объёме</w:t>
            </w:r>
          </w:p>
        </w:tc>
        <w:tc>
          <w:tcPr>
            <w:tcW w:w="4536" w:type="dxa"/>
            <w:tcBorders>
              <w:left w:val="single" w:sz="4" w:space="0" w:color="000000"/>
              <w:right w:val="single" w:sz="4" w:space="0" w:color="000000"/>
            </w:tcBorders>
          </w:tcPr>
          <w:p w14:paraId="607A43F2" w14:textId="77777777" w:rsidR="0053582D" w:rsidRPr="006D10F1" w:rsidRDefault="0053582D" w:rsidP="006D10F1">
            <w:pPr>
              <w:pStyle w:val="TableParagraph"/>
              <w:rPr>
                <w:rFonts w:ascii="Times New Roman" w:hAnsi="Times New Roman" w:cs="Times New Roman"/>
                <w:b/>
                <w:color w:val="000000" w:themeColor="text1"/>
                <w:sz w:val="18"/>
                <w:szCs w:val="18"/>
              </w:rPr>
            </w:pPr>
          </w:p>
          <w:p w14:paraId="4D8D9712" w14:textId="77777777" w:rsidR="0053582D" w:rsidRPr="006D10F1" w:rsidRDefault="0053582D" w:rsidP="006D10F1">
            <w:pPr>
              <w:pStyle w:val="TableParagraph"/>
              <w:rPr>
                <w:rFonts w:ascii="Times New Roman" w:hAnsi="Times New Roman" w:cs="Times New Roman"/>
                <w:b/>
                <w:color w:val="000000" w:themeColor="text1"/>
                <w:sz w:val="18"/>
                <w:szCs w:val="18"/>
              </w:rPr>
            </w:pPr>
          </w:p>
          <w:p w14:paraId="4BE9668E" w14:textId="77777777" w:rsidR="0053582D" w:rsidRPr="006D10F1" w:rsidRDefault="0053582D" w:rsidP="006D10F1">
            <w:pPr>
              <w:pStyle w:val="TableParagraph"/>
              <w:spacing w:before="137"/>
              <w:ind w:left="356"/>
              <w:rPr>
                <w:rFonts w:ascii="Times New Roman" w:hAnsi="Times New Roman" w:cs="Times New Roman"/>
                <w:color w:val="000000" w:themeColor="text1"/>
                <w:sz w:val="18"/>
                <w:szCs w:val="18"/>
              </w:rPr>
            </w:pPr>
            <w:r w:rsidRPr="006D10F1">
              <w:rPr>
                <w:rFonts w:ascii="Times New Roman" w:hAnsi="Times New Roman" w:cs="Times New Roman"/>
                <w:color w:val="000000" w:themeColor="text1"/>
                <w:sz w:val="18"/>
                <w:szCs w:val="18"/>
              </w:rPr>
              <w:t>2.</w:t>
            </w:r>
            <w:r w:rsidRPr="006D10F1">
              <w:rPr>
                <w:rFonts w:ascii="Times New Roman" w:hAnsi="Times New Roman" w:cs="Times New Roman"/>
                <w:color w:val="000000" w:themeColor="text1"/>
                <w:spacing w:val="-8"/>
                <w:sz w:val="18"/>
                <w:szCs w:val="18"/>
              </w:rPr>
              <w:t xml:space="preserve"> </w:t>
            </w:r>
            <w:r w:rsidRPr="006D10F1">
              <w:rPr>
                <w:rFonts w:ascii="Times New Roman" w:hAnsi="Times New Roman" w:cs="Times New Roman"/>
                <w:color w:val="000000" w:themeColor="text1"/>
                <w:sz w:val="18"/>
                <w:szCs w:val="18"/>
              </w:rPr>
              <w:t>Оплата</w:t>
            </w:r>
            <w:r w:rsidRPr="006D10F1">
              <w:rPr>
                <w:rFonts w:ascii="Times New Roman" w:hAnsi="Times New Roman" w:cs="Times New Roman"/>
                <w:color w:val="000000" w:themeColor="text1"/>
                <w:spacing w:val="-9"/>
                <w:sz w:val="18"/>
                <w:szCs w:val="18"/>
              </w:rPr>
              <w:t xml:space="preserve"> </w:t>
            </w:r>
            <w:r w:rsidRPr="006D10F1">
              <w:rPr>
                <w:rFonts w:ascii="Times New Roman" w:hAnsi="Times New Roman" w:cs="Times New Roman"/>
                <w:color w:val="000000" w:themeColor="text1"/>
                <w:sz w:val="18"/>
                <w:szCs w:val="18"/>
              </w:rPr>
              <w:t>тура</w:t>
            </w:r>
            <w:r w:rsidRPr="006D10F1">
              <w:rPr>
                <w:rFonts w:ascii="Times New Roman" w:hAnsi="Times New Roman" w:cs="Times New Roman"/>
                <w:color w:val="000000" w:themeColor="text1"/>
                <w:spacing w:val="-7"/>
                <w:sz w:val="18"/>
                <w:szCs w:val="18"/>
              </w:rPr>
              <w:t xml:space="preserve"> </w:t>
            </w:r>
            <w:r w:rsidRPr="006D10F1">
              <w:rPr>
                <w:rFonts w:ascii="Times New Roman" w:hAnsi="Times New Roman" w:cs="Times New Roman"/>
                <w:color w:val="000000" w:themeColor="text1"/>
                <w:sz w:val="18"/>
                <w:szCs w:val="18"/>
              </w:rPr>
              <w:t>двумя</w:t>
            </w:r>
            <w:r w:rsidRPr="006D10F1">
              <w:rPr>
                <w:rFonts w:ascii="Times New Roman" w:hAnsi="Times New Roman" w:cs="Times New Roman"/>
                <w:color w:val="000000" w:themeColor="text1"/>
                <w:spacing w:val="-9"/>
                <w:sz w:val="18"/>
                <w:szCs w:val="18"/>
              </w:rPr>
              <w:t xml:space="preserve"> </w:t>
            </w:r>
            <w:r w:rsidRPr="006D10F1">
              <w:rPr>
                <w:rFonts w:ascii="Times New Roman" w:hAnsi="Times New Roman" w:cs="Times New Roman"/>
                <w:color w:val="000000" w:themeColor="text1"/>
                <w:sz w:val="18"/>
                <w:szCs w:val="18"/>
              </w:rPr>
              <w:t>платежами</w:t>
            </w:r>
          </w:p>
        </w:tc>
      </w:tr>
      <w:tr w:rsidR="0053582D" w:rsidRPr="006D10F1" w14:paraId="2D102AB2" w14:textId="77777777" w:rsidTr="0053582D">
        <w:trPr>
          <w:trHeight w:val="179"/>
        </w:trPr>
        <w:tc>
          <w:tcPr>
            <w:tcW w:w="4837" w:type="dxa"/>
            <w:tcBorders>
              <w:left w:val="single" w:sz="4" w:space="0" w:color="000000"/>
              <w:right w:val="single" w:sz="4" w:space="0" w:color="000000"/>
            </w:tcBorders>
          </w:tcPr>
          <w:p w14:paraId="54E505D5" w14:textId="77777777" w:rsidR="0053582D" w:rsidRPr="006D10F1" w:rsidRDefault="0053582D" w:rsidP="006D10F1">
            <w:pPr>
              <w:pStyle w:val="TableParagraph"/>
              <w:ind w:left="40"/>
              <w:jc w:val="center"/>
              <w:rPr>
                <w:rFonts w:ascii="Times New Roman" w:hAnsi="Times New Roman" w:cs="Times New Roman"/>
                <w:color w:val="000000" w:themeColor="text1"/>
                <w:sz w:val="18"/>
                <w:szCs w:val="18"/>
              </w:rPr>
            </w:pPr>
          </w:p>
        </w:tc>
        <w:tc>
          <w:tcPr>
            <w:tcW w:w="4536" w:type="dxa"/>
            <w:tcBorders>
              <w:left w:val="single" w:sz="4" w:space="0" w:color="000000"/>
              <w:right w:val="single" w:sz="4" w:space="0" w:color="000000"/>
            </w:tcBorders>
          </w:tcPr>
          <w:p w14:paraId="711DAF17" w14:textId="77777777" w:rsidR="0053582D" w:rsidRPr="006D10F1" w:rsidRDefault="0053582D" w:rsidP="006D10F1">
            <w:pPr>
              <w:pStyle w:val="TableParagraph"/>
              <w:rPr>
                <w:rFonts w:ascii="Times New Roman" w:hAnsi="Times New Roman" w:cs="Times New Roman"/>
                <w:color w:val="000000" w:themeColor="text1"/>
                <w:sz w:val="18"/>
                <w:szCs w:val="18"/>
              </w:rPr>
            </w:pPr>
          </w:p>
        </w:tc>
      </w:tr>
    </w:tbl>
    <w:p w14:paraId="3C18B362" w14:textId="77777777" w:rsidR="00BC76F1" w:rsidRPr="006D10F1" w:rsidRDefault="00BC76F1" w:rsidP="006D10F1">
      <w:pPr>
        <w:pStyle w:val="a3"/>
        <w:spacing w:before="6"/>
        <w:rPr>
          <w:rFonts w:ascii="Times New Roman" w:hAnsi="Times New Roman" w:cs="Times New Roman"/>
          <w:b/>
          <w:color w:val="000000" w:themeColor="text1"/>
          <w:sz w:val="18"/>
          <w:szCs w:val="18"/>
        </w:rPr>
      </w:pPr>
    </w:p>
    <w:p w14:paraId="79109CB4" w14:textId="77777777" w:rsidR="008B7BED" w:rsidRPr="006D10F1" w:rsidRDefault="008B7BED" w:rsidP="006D10F1">
      <w:pPr>
        <w:pStyle w:val="1"/>
        <w:spacing w:before="1"/>
        <w:rPr>
          <w:rFonts w:ascii="Times New Roman" w:hAnsi="Times New Roman" w:cs="Times New Roman"/>
          <w:color w:val="000000" w:themeColor="text1"/>
          <w:sz w:val="18"/>
          <w:szCs w:val="18"/>
        </w:rPr>
      </w:pPr>
      <w:r w:rsidRPr="006D10F1">
        <w:rPr>
          <w:rFonts w:ascii="Times New Roman" w:hAnsi="Times New Roman" w:cs="Times New Roman"/>
          <w:color w:val="000000" w:themeColor="text1"/>
          <w:sz w:val="18"/>
          <w:szCs w:val="18"/>
        </w:rPr>
        <w:t>График</w:t>
      </w:r>
      <w:r w:rsidRPr="006D10F1">
        <w:rPr>
          <w:rFonts w:ascii="Times New Roman" w:hAnsi="Times New Roman" w:cs="Times New Roman"/>
          <w:color w:val="000000" w:themeColor="text1"/>
          <w:spacing w:val="-6"/>
          <w:sz w:val="18"/>
          <w:szCs w:val="18"/>
        </w:rPr>
        <w:t xml:space="preserve"> </w:t>
      </w:r>
      <w:r w:rsidRPr="006D10F1">
        <w:rPr>
          <w:rFonts w:ascii="Times New Roman" w:hAnsi="Times New Roman" w:cs="Times New Roman"/>
          <w:color w:val="000000" w:themeColor="text1"/>
          <w:sz w:val="18"/>
          <w:szCs w:val="18"/>
        </w:rPr>
        <w:t>платежей:</w:t>
      </w:r>
    </w:p>
    <w:tbl>
      <w:tblPr>
        <w:tblStyle w:val="TableNormal"/>
        <w:tblW w:w="0" w:type="auto"/>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542"/>
        <w:gridCol w:w="5896"/>
      </w:tblGrid>
      <w:tr w:rsidR="00692747" w:rsidRPr="006D10F1" w14:paraId="3FD99048" w14:textId="77777777" w:rsidTr="00BA6779">
        <w:trPr>
          <w:trHeight w:val="256"/>
        </w:trPr>
        <w:tc>
          <w:tcPr>
            <w:tcW w:w="3542" w:type="dxa"/>
            <w:tcBorders>
              <w:left w:val="single" w:sz="4" w:space="0" w:color="000000"/>
              <w:right w:val="single" w:sz="4" w:space="0" w:color="000000"/>
            </w:tcBorders>
          </w:tcPr>
          <w:p w14:paraId="0D588C32" w14:textId="77777777" w:rsidR="008B7BED" w:rsidRPr="006D10F1" w:rsidRDefault="008B7BED" w:rsidP="006D10F1">
            <w:pPr>
              <w:pStyle w:val="TableParagraph"/>
              <w:spacing w:before="39"/>
              <w:ind w:left="1255" w:right="1215"/>
              <w:jc w:val="center"/>
              <w:rPr>
                <w:rFonts w:ascii="Times New Roman" w:hAnsi="Times New Roman" w:cs="Times New Roman"/>
                <w:color w:val="000000" w:themeColor="text1"/>
                <w:sz w:val="18"/>
                <w:szCs w:val="18"/>
              </w:rPr>
            </w:pPr>
            <w:r w:rsidRPr="006D10F1">
              <w:rPr>
                <w:rFonts w:ascii="Times New Roman" w:hAnsi="Times New Roman" w:cs="Times New Roman"/>
                <w:color w:val="000000" w:themeColor="text1"/>
                <w:spacing w:val="-2"/>
                <w:sz w:val="18"/>
                <w:szCs w:val="18"/>
              </w:rPr>
              <w:t>Дата</w:t>
            </w:r>
            <w:r w:rsidRPr="006D10F1">
              <w:rPr>
                <w:rFonts w:ascii="Times New Roman" w:hAnsi="Times New Roman" w:cs="Times New Roman"/>
                <w:color w:val="000000" w:themeColor="text1"/>
                <w:spacing w:val="-8"/>
                <w:sz w:val="18"/>
                <w:szCs w:val="18"/>
              </w:rPr>
              <w:t xml:space="preserve"> </w:t>
            </w:r>
            <w:r w:rsidRPr="006D10F1">
              <w:rPr>
                <w:rFonts w:ascii="Times New Roman" w:hAnsi="Times New Roman" w:cs="Times New Roman"/>
                <w:color w:val="000000" w:themeColor="text1"/>
                <w:spacing w:val="-2"/>
                <w:sz w:val="18"/>
                <w:szCs w:val="18"/>
              </w:rPr>
              <w:t>платежа</w:t>
            </w:r>
          </w:p>
        </w:tc>
        <w:tc>
          <w:tcPr>
            <w:tcW w:w="5896" w:type="dxa"/>
            <w:tcBorders>
              <w:left w:val="single" w:sz="4" w:space="0" w:color="000000"/>
              <w:right w:val="single" w:sz="4" w:space="0" w:color="000000"/>
            </w:tcBorders>
          </w:tcPr>
          <w:p w14:paraId="190715BC" w14:textId="77777777" w:rsidR="008B7BED" w:rsidRPr="006D10F1" w:rsidRDefault="008B7BED" w:rsidP="006D10F1">
            <w:pPr>
              <w:pStyle w:val="TableParagraph"/>
              <w:spacing w:before="39"/>
              <w:ind w:left="1188" w:right="1150"/>
              <w:jc w:val="center"/>
              <w:rPr>
                <w:rFonts w:ascii="Times New Roman" w:hAnsi="Times New Roman" w:cs="Times New Roman"/>
                <w:color w:val="000000" w:themeColor="text1"/>
                <w:sz w:val="18"/>
                <w:szCs w:val="18"/>
              </w:rPr>
            </w:pPr>
            <w:r w:rsidRPr="006D10F1">
              <w:rPr>
                <w:rFonts w:ascii="Times New Roman" w:hAnsi="Times New Roman" w:cs="Times New Roman"/>
                <w:color w:val="000000" w:themeColor="text1"/>
                <w:spacing w:val="-1"/>
                <w:sz w:val="18"/>
                <w:szCs w:val="18"/>
              </w:rPr>
              <w:t>Сумма</w:t>
            </w:r>
            <w:r w:rsidRPr="006D10F1">
              <w:rPr>
                <w:rFonts w:ascii="Times New Roman" w:hAnsi="Times New Roman" w:cs="Times New Roman"/>
                <w:color w:val="000000" w:themeColor="text1"/>
                <w:spacing w:val="-9"/>
                <w:sz w:val="18"/>
                <w:szCs w:val="18"/>
              </w:rPr>
              <w:t xml:space="preserve"> </w:t>
            </w:r>
            <w:r w:rsidRPr="006D10F1">
              <w:rPr>
                <w:rFonts w:ascii="Times New Roman" w:hAnsi="Times New Roman" w:cs="Times New Roman"/>
                <w:color w:val="000000" w:themeColor="text1"/>
                <w:spacing w:val="-1"/>
                <w:sz w:val="18"/>
                <w:szCs w:val="18"/>
              </w:rPr>
              <w:t>денежных</w:t>
            </w:r>
            <w:r w:rsidRPr="006D10F1">
              <w:rPr>
                <w:rFonts w:ascii="Times New Roman" w:hAnsi="Times New Roman" w:cs="Times New Roman"/>
                <w:color w:val="000000" w:themeColor="text1"/>
                <w:spacing w:val="-6"/>
                <w:sz w:val="18"/>
                <w:szCs w:val="18"/>
              </w:rPr>
              <w:t xml:space="preserve"> </w:t>
            </w:r>
            <w:r w:rsidRPr="006D10F1">
              <w:rPr>
                <w:rFonts w:ascii="Times New Roman" w:hAnsi="Times New Roman" w:cs="Times New Roman"/>
                <w:color w:val="000000" w:themeColor="text1"/>
                <w:sz w:val="18"/>
                <w:szCs w:val="18"/>
              </w:rPr>
              <w:t>средств,</w:t>
            </w:r>
            <w:r w:rsidRPr="006D10F1">
              <w:rPr>
                <w:rFonts w:ascii="Times New Roman" w:hAnsi="Times New Roman" w:cs="Times New Roman"/>
                <w:color w:val="000000" w:themeColor="text1"/>
                <w:spacing w:val="-7"/>
                <w:sz w:val="18"/>
                <w:szCs w:val="18"/>
              </w:rPr>
              <w:t xml:space="preserve"> </w:t>
            </w:r>
            <w:r w:rsidRPr="006D10F1">
              <w:rPr>
                <w:rFonts w:ascii="Times New Roman" w:hAnsi="Times New Roman" w:cs="Times New Roman"/>
                <w:color w:val="000000" w:themeColor="text1"/>
                <w:sz w:val="18"/>
                <w:szCs w:val="18"/>
              </w:rPr>
              <w:t>подлежащих</w:t>
            </w:r>
            <w:r w:rsidRPr="006D10F1">
              <w:rPr>
                <w:rFonts w:ascii="Times New Roman" w:hAnsi="Times New Roman" w:cs="Times New Roman"/>
                <w:color w:val="000000" w:themeColor="text1"/>
                <w:spacing w:val="-8"/>
                <w:sz w:val="18"/>
                <w:szCs w:val="18"/>
              </w:rPr>
              <w:t xml:space="preserve"> </w:t>
            </w:r>
            <w:r w:rsidRPr="006D10F1">
              <w:rPr>
                <w:rFonts w:ascii="Times New Roman" w:hAnsi="Times New Roman" w:cs="Times New Roman"/>
                <w:color w:val="000000" w:themeColor="text1"/>
                <w:sz w:val="18"/>
                <w:szCs w:val="18"/>
              </w:rPr>
              <w:t>оплате</w:t>
            </w:r>
          </w:p>
        </w:tc>
      </w:tr>
      <w:tr w:rsidR="00692747" w:rsidRPr="006D10F1" w14:paraId="17EE4971" w14:textId="77777777" w:rsidTr="00BA6779">
        <w:trPr>
          <w:trHeight w:val="256"/>
        </w:trPr>
        <w:tc>
          <w:tcPr>
            <w:tcW w:w="3542" w:type="dxa"/>
            <w:tcBorders>
              <w:left w:val="single" w:sz="4" w:space="0" w:color="000000"/>
              <w:right w:val="single" w:sz="4" w:space="0" w:color="000000"/>
            </w:tcBorders>
          </w:tcPr>
          <w:p w14:paraId="188102D5" w14:textId="77777777" w:rsidR="008B7BED" w:rsidRPr="006D10F1" w:rsidRDefault="008B7BED" w:rsidP="006D10F1">
            <w:pPr>
              <w:pStyle w:val="TableParagraph"/>
              <w:spacing w:before="39"/>
              <w:ind w:left="1255" w:right="1215"/>
              <w:jc w:val="center"/>
              <w:rPr>
                <w:rFonts w:ascii="Times New Roman" w:hAnsi="Times New Roman" w:cs="Times New Roman"/>
                <w:color w:val="000000" w:themeColor="text1"/>
                <w:sz w:val="18"/>
                <w:szCs w:val="18"/>
              </w:rPr>
            </w:pPr>
          </w:p>
        </w:tc>
        <w:tc>
          <w:tcPr>
            <w:tcW w:w="5896" w:type="dxa"/>
            <w:tcBorders>
              <w:left w:val="single" w:sz="4" w:space="0" w:color="000000"/>
              <w:right w:val="single" w:sz="4" w:space="0" w:color="000000"/>
            </w:tcBorders>
          </w:tcPr>
          <w:p w14:paraId="285675B4" w14:textId="77777777" w:rsidR="008B7BED" w:rsidRPr="006D10F1" w:rsidRDefault="008B7BED" w:rsidP="006D10F1">
            <w:pPr>
              <w:pStyle w:val="TableParagraph"/>
              <w:spacing w:before="39"/>
              <w:ind w:left="1188" w:right="1146"/>
              <w:jc w:val="center"/>
              <w:rPr>
                <w:rFonts w:ascii="Times New Roman" w:hAnsi="Times New Roman" w:cs="Times New Roman"/>
                <w:color w:val="000000" w:themeColor="text1"/>
                <w:sz w:val="18"/>
                <w:szCs w:val="18"/>
              </w:rPr>
            </w:pPr>
          </w:p>
        </w:tc>
      </w:tr>
      <w:tr w:rsidR="008B7BED" w:rsidRPr="006D10F1" w14:paraId="5556DB8E" w14:textId="77777777" w:rsidTr="00BA6779">
        <w:trPr>
          <w:trHeight w:val="257"/>
        </w:trPr>
        <w:tc>
          <w:tcPr>
            <w:tcW w:w="3542" w:type="dxa"/>
            <w:tcBorders>
              <w:left w:val="single" w:sz="4" w:space="0" w:color="000000"/>
              <w:right w:val="single" w:sz="4" w:space="0" w:color="000000"/>
            </w:tcBorders>
          </w:tcPr>
          <w:p w14:paraId="2B843FBB" w14:textId="4B25BA91" w:rsidR="008B7BED" w:rsidRPr="006D10F1" w:rsidRDefault="008B7BED" w:rsidP="006D10F1">
            <w:pPr>
              <w:pStyle w:val="TableParagraph"/>
              <w:spacing w:before="36"/>
              <w:ind w:right="44"/>
              <w:rPr>
                <w:rFonts w:ascii="Times New Roman" w:hAnsi="Times New Roman" w:cs="Times New Roman"/>
                <w:b/>
                <w:color w:val="000000" w:themeColor="text1"/>
                <w:sz w:val="18"/>
                <w:szCs w:val="18"/>
              </w:rPr>
            </w:pPr>
          </w:p>
        </w:tc>
        <w:tc>
          <w:tcPr>
            <w:tcW w:w="5896" w:type="dxa"/>
            <w:tcBorders>
              <w:left w:val="single" w:sz="4" w:space="0" w:color="000000"/>
              <w:right w:val="single" w:sz="4" w:space="0" w:color="000000"/>
            </w:tcBorders>
          </w:tcPr>
          <w:p w14:paraId="0B8DADF2" w14:textId="77777777" w:rsidR="008B7BED" w:rsidRPr="006D10F1" w:rsidRDefault="008B7BED" w:rsidP="006D10F1">
            <w:pPr>
              <w:pStyle w:val="TableParagraph"/>
              <w:spacing w:before="36"/>
              <w:ind w:left="1188" w:right="1148"/>
              <w:jc w:val="center"/>
              <w:rPr>
                <w:rFonts w:ascii="Times New Roman" w:hAnsi="Times New Roman" w:cs="Times New Roman"/>
                <w:b/>
                <w:color w:val="000000" w:themeColor="text1"/>
                <w:sz w:val="18"/>
                <w:szCs w:val="18"/>
              </w:rPr>
            </w:pPr>
          </w:p>
        </w:tc>
      </w:tr>
    </w:tbl>
    <w:p w14:paraId="44215535" w14:textId="77777777" w:rsidR="00A07559" w:rsidRPr="006D10F1" w:rsidRDefault="00A07559" w:rsidP="006D10F1">
      <w:pPr>
        <w:widowControl/>
        <w:tabs>
          <w:tab w:val="left" w:pos="851"/>
        </w:tabs>
        <w:autoSpaceDE/>
        <w:autoSpaceDN/>
        <w:contextualSpacing/>
        <w:jc w:val="both"/>
        <w:rPr>
          <w:rFonts w:ascii="Times New Roman" w:hAnsi="Times New Roman" w:cs="Times New Roman"/>
          <w:color w:val="000000" w:themeColor="text1"/>
          <w:sz w:val="18"/>
          <w:szCs w:val="18"/>
        </w:rPr>
      </w:pPr>
    </w:p>
    <w:p w14:paraId="5852F260" w14:textId="77777777" w:rsidR="00E029EC" w:rsidRPr="00CF5403" w:rsidRDefault="0008720D" w:rsidP="006D10F1">
      <w:pPr>
        <w:widowControl/>
        <w:tabs>
          <w:tab w:val="left" w:pos="851"/>
        </w:tabs>
        <w:autoSpaceDE/>
        <w:autoSpaceDN/>
        <w:ind w:left="142" w:right="642" w:hanging="142"/>
        <w:contextualSpacing/>
        <w:jc w:val="both"/>
        <w:rPr>
          <w:rFonts w:ascii="Times New Roman" w:hAnsi="Times New Roman" w:cs="Times New Roman"/>
          <w:color w:val="000000" w:themeColor="text1"/>
          <w:sz w:val="18"/>
          <w:szCs w:val="18"/>
        </w:rPr>
      </w:pPr>
      <w:r w:rsidRPr="006D10F1">
        <w:rPr>
          <w:rFonts w:ascii="Times New Roman" w:hAnsi="Times New Roman" w:cs="Times New Roman"/>
          <w:color w:val="000000" w:themeColor="text1"/>
          <w:sz w:val="18"/>
          <w:szCs w:val="18"/>
        </w:rPr>
        <w:t xml:space="preserve">   </w:t>
      </w:r>
      <w:r w:rsidR="00E029EC" w:rsidRPr="006D10F1">
        <w:rPr>
          <w:rFonts w:ascii="Times New Roman" w:hAnsi="Times New Roman" w:cs="Times New Roman"/>
          <w:color w:val="000000" w:themeColor="text1"/>
          <w:sz w:val="18"/>
          <w:szCs w:val="18"/>
        </w:rPr>
        <w:t>Цена договора составляет</w:t>
      </w:r>
      <w:r w:rsidRPr="006D10F1">
        <w:rPr>
          <w:rFonts w:ascii="Times New Roman" w:hAnsi="Times New Roman" w:cs="Times New Roman"/>
          <w:color w:val="000000" w:themeColor="text1"/>
          <w:spacing w:val="-4"/>
          <w:sz w:val="18"/>
          <w:szCs w:val="18"/>
        </w:rPr>
        <w:t xml:space="preserve"> _____</w:t>
      </w:r>
      <w:r w:rsidR="008B7BED" w:rsidRPr="006D10F1">
        <w:rPr>
          <w:rFonts w:ascii="Times New Roman" w:hAnsi="Times New Roman" w:cs="Times New Roman"/>
          <w:color w:val="000000" w:themeColor="text1"/>
          <w:spacing w:val="-4"/>
          <w:sz w:val="18"/>
          <w:szCs w:val="18"/>
        </w:rPr>
        <w:t>_</w:t>
      </w:r>
      <w:proofErr w:type="gramStart"/>
      <w:r w:rsidR="008B7BED" w:rsidRPr="006D10F1">
        <w:rPr>
          <w:rFonts w:ascii="Times New Roman" w:hAnsi="Times New Roman" w:cs="Times New Roman"/>
          <w:color w:val="000000" w:themeColor="text1"/>
          <w:spacing w:val="-4"/>
          <w:sz w:val="18"/>
          <w:szCs w:val="18"/>
        </w:rPr>
        <w:t>_</w:t>
      </w:r>
      <w:r w:rsidRPr="006D10F1">
        <w:rPr>
          <w:rFonts w:ascii="Times New Roman" w:hAnsi="Times New Roman" w:cs="Times New Roman"/>
          <w:color w:val="000000" w:themeColor="text1"/>
          <w:sz w:val="18"/>
          <w:szCs w:val="18"/>
        </w:rPr>
        <w:t>(</w:t>
      </w:r>
      <w:proofErr w:type="gramEnd"/>
      <w:r w:rsidRPr="006D10F1">
        <w:rPr>
          <w:rFonts w:ascii="Times New Roman" w:hAnsi="Times New Roman" w:cs="Times New Roman"/>
          <w:color w:val="000000" w:themeColor="text1"/>
          <w:sz w:val="18"/>
          <w:szCs w:val="18"/>
        </w:rPr>
        <w:t>____</w:t>
      </w:r>
      <w:r w:rsidR="008B7BED" w:rsidRPr="006D10F1">
        <w:rPr>
          <w:rFonts w:ascii="Times New Roman" w:hAnsi="Times New Roman" w:cs="Times New Roman"/>
          <w:color w:val="000000" w:themeColor="text1"/>
          <w:sz w:val="18"/>
          <w:szCs w:val="18"/>
        </w:rPr>
        <w:t>______</w:t>
      </w:r>
      <w:r w:rsidR="00E029EC" w:rsidRPr="006D10F1">
        <w:rPr>
          <w:rFonts w:ascii="Times New Roman" w:hAnsi="Times New Roman" w:cs="Times New Roman"/>
          <w:color w:val="000000" w:themeColor="text1"/>
          <w:sz w:val="18"/>
          <w:szCs w:val="18"/>
        </w:rPr>
        <w:t>) рублей.</w:t>
      </w:r>
      <w:r w:rsidR="00E029EC" w:rsidRPr="006D10F1">
        <w:rPr>
          <w:rFonts w:ascii="Times New Roman" w:hAnsi="Times New Roman" w:cs="Times New Roman"/>
          <w:sz w:val="18"/>
          <w:szCs w:val="18"/>
        </w:rPr>
        <w:t xml:space="preserve"> </w:t>
      </w:r>
      <w:r w:rsidR="00E029EC" w:rsidRPr="006D10F1">
        <w:rPr>
          <w:rFonts w:ascii="Times New Roman" w:hAnsi="Times New Roman" w:cs="Times New Roman"/>
          <w:color w:val="000000" w:themeColor="text1"/>
          <w:sz w:val="18"/>
          <w:szCs w:val="18"/>
        </w:rPr>
        <w:t xml:space="preserve">Цена договора не облагается НДС в </w:t>
      </w:r>
      <w:r w:rsidR="00E029EC" w:rsidRPr="00CF5403">
        <w:rPr>
          <w:rFonts w:ascii="Times New Roman" w:hAnsi="Times New Roman" w:cs="Times New Roman"/>
          <w:color w:val="000000" w:themeColor="text1"/>
          <w:sz w:val="18"/>
          <w:szCs w:val="18"/>
        </w:rPr>
        <w:t xml:space="preserve">соответствии с </w:t>
      </w:r>
      <w:proofErr w:type="spellStart"/>
      <w:r w:rsidR="00E029EC" w:rsidRPr="00CF5403">
        <w:rPr>
          <w:rFonts w:ascii="Times New Roman" w:hAnsi="Times New Roman" w:cs="Times New Roman"/>
          <w:color w:val="000000" w:themeColor="text1"/>
          <w:sz w:val="18"/>
          <w:szCs w:val="18"/>
        </w:rPr>
        <w:t>пп</w:t>
      </w:r>
      <w:proofErr w:type="spellEnd"/>
      <w:r w:rsidR="00E029EC" w:rsidRPr="00CF5403">
        <w:rPr>
          <w:rFonts w:ascii="Times New Roman" w:hAnsi="Times New Roman" w:cs="Times New Roman"/>
          <w:color w:val="000000" w:themeColor="text1"/>
          <w:sz w:val="18"/>
          <w:szCs w:val="18"/>
        </w:rPr>
        <w:t xml:space="preserve">. 18 п. 3 </w:t>
      </w:r>
    </w:p>
    <w:p w14:paraId="342A14B2" w14:textId="109E8B53" w:rsidR="008B7BED" w:rsidRPr="006D10F1" w:rsidRDefault="00E029EC" w:rsidP="006D10F1">
      <w:pPr>
        <w:widowControl/>
        <w:tabs>
          <w:tab w:val="left" w:pos="851"/>
        </w:tabs>
        <w:autoSpaceDE/>
        <w:autoSpaceDN/>
        <w:ind w:left="142" w:right="642" w:hanging="142"/>
        <w:contextualSpacing/>
        <w:jc w:val="both"/>
        <w:rPr>
          <w:rFonts w:ascii="Times New Roman" w:eastAsia="Times New Roman" w:hAnsi="Times New Roman" w:cs="Times New Roman"/>
          <w:i/>
          <w:color w:val="000000" w:themeColor="text1"/>
          <w:sz w:val="18"/>
          <w:szCs w:val="18"/>
        </w:rPr>
      </w:pPr>
      <w:r w:rsidRPr="00CF5403">
        <w:rPr>
          <w:rFonts w:ascii="Times New Roman" w:hAnsi="Times New Roman" w:cs="Times New Roman"/>
          <w:color w:val="000000" w:themeColor="text1"/>
          <w:sz w:val="18"/>
          <w:szCs w:val="18"/>
        </w:rPr>
        <w:t xml:space="preserve">   ст. 149 Налогового кодекса Российской Федерации.</w:t>
      </w:r>
    </w:p>
    <w:p w14:paraId="7E865913" w14:textId="2F7887D6" w:rsidR="008B7BED" w:rsidRDefault="008B7BED" w:rsidP="006D10F1">
      <w:pPr>
        <w:pStyle w:val="a5"/>
        <w:tabs>
          <w:tab w:val="left" w:pos="326"/>
        </w:tabs>
        <w:spacing w:before="78"/>
        <w:ind w:right="642"/>
        <w:jc w:val="both"/>
        <w:rPr>
          <w:rFonts w:ascii="Times New Roman" w:hAnsi="Times New Roman" w:cs="Times New Roman"/>
          <w:color w:val="000000" w:themeColor="text1"/>
          <w:sz w:val="18"/>
          <w:szCs w:val="18"/>
        </w:rPr>
      </w:pPr>
      <w:r w:rsidRPr="006D10F1">
        <w:rPr>
          <w:rFonts w:ascii="Times New Roman" w:hAnsi="Times New Roman" w:cs="Times New Roman"/>
          <w:color w:val="000000" w:themeColor="text1"/>
          <w:spacing w:val="-1"/>
          <w:sz w:val="18"/>
          <w:szCs w:val="18"/>
        </w:rPr>
        <w:t>В</w:t>
      </w:r>
      <w:r w:rsidRPr="006D10F1">
        <w:rPr>
          <w:rFonts w:ascii="Times New Roman" w:hAnsi="Times New Roman" w:cs="Times New Roman"/>
          <w:color w:val="000000" w:themeColor="text1"/>
          <w:spacing w:val="-10"/>
          <w:sz w:val="18"/>
          <w:szCs w:val="18"/>
        </w:rPr>
        <w:t xml:space="preserve"> </w:t>
      </w:r>
      <w:r w:rsidRPr="006D10F1">
        <w:rPr>
          <w:rFonts w:ascii="Times New Roman" w:hAnsi="Times New Roman" w:cs="Times New Roman"/>
          <w:color w:val="000000" w:themeColor="text1"/>
          <w:spacing w:val="-1"/>
          <w:sz w:val="18"/>
          <w:szCs w:val="18"/>
        </w:rPr>
        <w:t>случае</w:t>
      </w:r>
      <w:r w:rsidRPr="006D10F1">
        <w:rPr>
          <w:rFonts w:ascii="Times New Roman" w:hAnsi="Times New Roman" w:cs="Times New Roman"/>
          <w:color w:val="000000" w:themeColor="text1"/>
          <w:spacing w:val="-8"/>
          <w:sz w:val="18"/>
          <w:szCs w:val="18"/>
        </w:rPr>
        <w:t xml:space="preserve"> </w:t>
      </w:r>
      <w:r w:rsidRPr="006D10F1">
        <w:rPr>
          <w:rFonts w:ascii="Times New Roman" w:hAnsi="Times New Roman" w:cs="Times New Roman"/>
          <w:color w:val="000000" w:themeColor="text1"/>
          <w:spacing w:val="-1"/>
          <w:sz w:val="18"/>
          <w:szCs w:val="18"/>
        </w:rPr>
        <w:t>если</w:t>
      </w:r>
      <w:r w:rsidRPr="006D10F1">
        <w:rPr>
          <w:rFonts w:ascii="Times New Roman" w:hAnsi="Times New Roman" w:cs="Times New Roman"/>
          <w:color w:val="000000" w:themeColor="text1"/>
          <w:spacing w:val="26"/>
          <w:sz w:val="18"/>
          <w:szCs w:val="18"/>
        </w:rPr>
        <w:t xml:space="preserve"> </w:t>
      </w:r>
      <w:r w:rsidRPr="006D10F1">
        <w:rPr>
          <w:rFonts w:ascii="Times New Roman" w:hAnsi="Times New Roman" w:cs="Times New Roman"/>
          <w:color w:val="000000" w:themeColor="text1"/>
          <w:spacing w:val="-1"/>
          <w:sz w:val="18"/>
          <w:szCs w:val="18"/>
        </w:rPr>
        <w:t>оплата</w:t>
      </w:r>
      <w:r w:rsidRPr="006D10F1">
        <w:rPr>
          <w:rFonts w:ascii="Times New Roman" w:hAnsi="Times New Roman" w:cs="Times New Roman"/>
          <w:color w:val="000000" w:themeColor="text1"/>
          <w:spacing w:val="-8"/>
          <w:sz w:val="18"/>
          <w:szCs w:val="18"/>
        </w:rPr>
        <w:t xml:space="preserve"> </w:t>
      </w:r>
      <w:r w:rsidRPr="006D10F1">
        <w:rPr>
          <w:rFonts w:ascii="Times New Roman" w:hAnsi="Times New Roman" w:cs="Times New Roman"/>
          <w:color w:val="000000" w:themeColor="text1"/>
          <w:spacing w:val="-1"/>
          <w:sz w:val="18"/>
          <w:szCs w:val="18"/>
        </w:rPr>
        <w:t>заказа</w:t>
      </w:r>
      <w:r w:rsidRPr="006D10F1">
        <w:rPr>
          <w:rFonts w:ascii="Times New Roman" w:hAnsi="Times New Roman" w:cs="Times New Roman"/>
          <w:color w:val="000000" w:themeColor="text1"/>
          <w:spacing w:val="-8"/>
          <w:sz w:val="18"/>
          <w:szCs w:val="18"/>
        </w:rPr>
        <w:t xml:space="preserve"> </w:t>
      </w:r>
      <w:r w:rsidRPr="006D10F1">
        <w:rPr>
          <w:rFonts w:ascii="Times New Roman" w:hAnsi="Times New Roman" w:cs="Times New Roman"/>
          <w:color w:val="000000" w:themeColor="text1"/>
          <w:spacing w:val="-1"/>
          <w:sz w:val="18"/>
          <w:szCs w:val="18"/>
        </w:rPr>
        <w:t>производится</w:t>
      </w:r>
      <w:r w:rsidRPr="006D10F1">
        <w:rPr>
          <w:rFonts w:ascii="Times New Roman" w:hAnsi="Times New Roman" w:cs="Times New Roman"/>
          <w:color w:val="000000" w:themeColor="text1"/>
          <w:spacing w:val="-8"/>
          <w:sz w:val="18"/>
          <w:szCs w:val="18"/>
        </w:rPr>
        <w:t xml:space="preserve"> </w:t>
      </w:r>
      <w:r w:rsidRPr="006D10F1">
        <w:rPr>
          <w:rFonts w:ascii="Times New Roman" w:hAnsi="Times New Roman" w:cs="Times New Roman"/>
          <w:color w:val="000000" w:themeColor="text1"/>
          <w:spacing w:val="-1"/>
          <w:sz w:val="18"/>
          <w:szCs w:val="18"/>
        </w:rPr>
        <w:t>третьим</w:t>
      </w:r>
      <w:r w:rsidRPr="006D10F1">
        <w:rPr>
          <w:rFonts w:ascii="Times New Roman" w:hAnsi="Times New Roman" w:cs="Times New Roman"/>
          <w:color w:val="000000" w:themeColor="text1"/>
          <w:spacing w:val="-9"/>
          <w:sz w:val="18"/>
          <w:szCs w:val="18"/>
        </w:rPr>
        <w:t xml:space="preserve"> </w:t>
      </w:r>
      <w:r w:rsidRPr="006D10F1">
        <w:rPr>
          <w:rFonts w:ascii="Times New Roman" w:hAnsi="Times New Roman" w:cs="Times New Roman"/>
          <w:color w:val="000000" w:themeColor="text1"/>
          <w:spacing w:val="-1"/>
          <w:sz w:val="18"/>
          <w:szCs w:val="18"/>
        </w:rPr>
        <w:t>лицом,</w:t>
      </w:r>
      <w:r w:rsidRPr="006D10F1">
        <w:rPr>
          <w:rFonts w:ascii="Times New Roman" w:hAnsi="Times New Roman" w:cs="Times New Roman"/>
          <w:color w:val="000000" w:themeColor="text1"/>
          <w:spacing w:val="-7"/>
          <w:sz w:val="18"/>
          <w:szCs w:val="18"/>
        </w:rPr>
        <w:t xml:space="preserve"> </w:t>
      </w:r>
      <w:r w:rsidRPr="006D10F1">
        <w:rPr>
          <w:rFonts w:ascii="Times New Roman" w:hAnsi="Times New Roman" w:cs="Times New Roman"/>
          <w:color w:val="000000" w:themeColor="text1"/>
          <w:sz w:val="18"/>
          <w:szCs w:val="18"/>
        </w:rPr>
        <w:t>Заказчик</w:t>
      </w:r>
      <w:r w:rsidRPr="006D10F1">
        <w:rPr>
          <w:rFonts w:ascii="Times New Roman" w:hAnsi="Times New Roman" w:cs="Times New Roman"/>
          <w:color w:val="000000" w:themeColor="text1"/>
          <w:spacing w:val="-8"/>
          <w:sz w:val="18"/>
          <w:szCs w:val="18"/>
        </w:rPr>
        <w:t xml:space="preserve"> </w:t>
      </w:r>
      <w:r w:rsidRPr="006D10F1">
        <w:rPr>
          <w:rFonts w:ascii="Times New Roman" w:hAnsi="Times New Roman" w:cs="Times New Roman"/>
          <w:color w:val="000000" w:themeColor="text1"/>
          <w:sz w:val="18"/>
          <w:szCs w:val="18"/>
        </w:rPr>
        <w:t>подтверждает,</w:t>
      </w:r>
      <w:r w:rsidRPr="006D10F1">
        <w:rPr>
          <w:rFonts w:ascii="Times New Roman" w:hAnsi="Times New Roman" w:cs="Times New Roman"/>
          <w:color w:val="000000" w:themeColor="text1"/>
          <w:spacing w:val="-8"/>
          <w:sz w:val="18"/>
          <w:szCs w:val="18"/>
        </w:rPr>
        <w:t xml:space="preserve"> </w:t>
      </w:r>
      <w:r w:rsidRPr="006D10F1">
        <w:rPr>
          <w:rFonts w:ascii="Times New Roman" w:hAnsi="Times New Roman" w:cs="Times New Roman"/>
          <w:color w:val="000000" w:themeColor="text1"/>
          <w:sz w:val="18"/>
          <w:szCs w:val="18"/>
        </w:rPr>
        <w:t>что</w:t>
      </w:r>
      <w:r w:rsidRPr="006D10F1">
        <w:rPr>
          <w:rFonts w:ascii="Times New Roman" w:hAnsi="Times New Roman" w:cs="Times New Roman"/>
          <w:color w:val="000000" w:themeColor="text1"/>
          <w:spacing w:val="-8"/>
          <w:sz w:val="18"/>
          <w:szCs w:val="18"/>
        </w:rPr>
        <w:t xml:space="preserve"> </w:t>
      </w:r>
      <w:r w:rsidRPr="006D10F1">
        <w:rPr>
          <w:rFonts w:ascii="Times New Roman" w:hAnsi="Times New Roman" w:cs="Times New Roman"/>
          <w:color w:val="000000" w:themeColor="text1"/>
          <w:sz w:val="18"/>
          <w:szCs w:val="18"/>
        </w:rPr>
        <w:t>оплата</w:t>
      </w:r>
      <w:r w:rsidRPr="006D10F1">
        <w:rPr>
          <w:rFonts w:ascii="Times New Roman" w:hAnsi="Times New Roman" w:cs="Times New Roman"/>
          <w:color w:val="000000" w:themeColor="text1"/>
          <w:spacing w:val="-8"/>
          <w:sz w:val="18"/>
          <w:szCs w:val="18"/>
        </w:rPr>
        <w:t xml:space="preserve"> </w:t>
      </w:r>
      <w:r w:rsidRPr="006D10F1">
        <w:rPr>
          <w:rFonts w:ascii="Times New Roman" w:hAnsi="Times New Roman" w:cs="Times New Roman"/>
          <w:color w:val="000000" w:themeColor="text1"/>
          <w:sz w:val="18"/>
          <w:szCs w:val="18"/>
        </w:rPr>
        <w:t>производится</w:t>
      </w:r>
      <w:r w:rsidRPr="006D10F1">
        <w:rPr>
          <w:rFonts w:ascii="Times New Roman" w:hAnsi="Times New Roman" w:cs="Times New Roman"/>
          <w:color w:val="000000" w:themeColor="text1"/>
          <w:spacing w:val="-10"/>
          <w:sz w:val="18"/>
          <w:szCs w:val="18"/>
        </w:rPr>
        <w:t xml:space="preserve"> </w:t>
      </w:r>
      <w:r w:rsidRPr="006D10F1">
        <w:rPr>
          <w:rFonts w:ascii="Times New Roman" w:hAnsi="Times New Roman" w:cs="Times New Roman"/>
          <w:color w:val="000000" w:themeColor="text1"/>
          <w:sz w:val="18"/>
          <w:szCs w:val="18"/>
        </w:rPr>
        <w:t>по</w:t>
      </w:r>
      <w:r w:rsidRPr="006D10F1">
        <w:rPr>
          <w:rFonts w:ascii="Times New Roman" w:hAnsi="Times New Roman" w:cs="Times New Roman"/>
          <w:color w:val="000000" w:themeColor="text1"/>
          <w:spacing w:val="-8"/>
          <w:sz w:val="18"/>
          <w:szCs w:val="18"/>
        </w:rPr>
        <w:t xml:space="preserve"> </w:t>
      </w:r>
      <w:r w:rsidR="00692747" w:rsidRPr="006D10F1">
        <w:rPr>
          <w:rFonts w:ascii="Times New Roman" w:hAnsi="Times New Roman" w:cs="Times New Roman"/>
          <w:color w:val="000000" w:themeColor="text1"/>
          <w:sz w:val="18"/>
          <w:szCs w:val="18"/>
        </w:rPr>
        <w:t>его поручению.</w:t>
      </w:r>
    </w:p>
    <w:p w14:paraId="2CAB1AF6" w14:textId="77777777" w:rsidR="00CF5403" w:rsidRPr="006D10F1" w:rsidRDefault="00CF5403" w:rsidP="006D10F1">
      <w:pPr>
        <w:pStyle w:val="a5"/>
        <w:tabs>
          <w:tab w:val="left" w:pos="326"/>
        </w:tabs>
        <w:spacing w:before="78"/>
        <w:ind w:right="642"/>
        <w:jc w:val="both"/>
        <w:rPr>
          <w:rFonts w:ascii="Times New Roman" w:hAnsi="Times New Roman" w:cs="Times New Roman"/>
          <w:color w:val="000000" w:themeColor="text1"/>
          <w:sz w:val="18"/>
          <w:szCs w:val="18"/>
        </w:rPr>
      </w:pPr>
    </w:p>
    <w:p w14:paraId="12D58665" w14:textId="45A84958" w:rsidR="009E78ED" w:rsidRPr="006D10F1" w:rsidRDefault="007401B9" w:rsidP="006D10F1">
      <w:pPr>
        <w:pStyle w:val="a5"/>
        <w:tabs>
          <w:tab w:val="left" w:pos="326"/>
        </w:tabs>
        <w:spacing w:before="78"/>
        <w:ind w:right="642"/>
        <w:jc w:val="both"/>
        <w:rPr>
          <w:rFonts w:ascii="Times New Roman" w:hAnsi="Times New Roman" w:cs="Times New Roman"/>
          <w:color w:val="000000" w:themeColor="text1"/>
          <w:sz w:val="18"/>
          <w:szCs w:val="18"/>
        </w:rPr>
      </w:pPr>
      <w:r w:rsidRPr="006D10F1">
        <w:rPr>
          <w:rFonts w:ascii="Times New Roman" w:hAnsi="Times New Roman" w:cs="Times New Roman"/>
          <w:color w:val="000000" w:themeColor="text1"/>
          <w:sz w:val="18"/>
          <w:szCs w:val="18"/>
        </w:rPr>
        <w:tab/>
        <w:t xml:space="preserve">3. </w:t>
      </w:r>
      <w:r w:rsidR="00CB3F07" w:rsidRPr="006D10F1">
        <w:rPr>
          <w:rFonts w:ascii="Times New Roman" w:hAnsi="Times New Roman" w:cs="Times New Roman"/>
          <w:color w:val="000000" w:themeColor="text1"/>
          <w:sz w:val="18"/>
          <w:szCs w:val="18"/>
        </w:rPr>
        <w:t xml:space="preserve">Настоящий </w:t>
      </w:r>
      <w:r w:rsidR="009E78ED" w:rsidRPr="006D10F1">
        <w:rPr>
          <w:rFonts w:ascii="Times New Roman" w:hAnsi="Times New Roman" w:cs="Times New Roman"/>
          <w:color w:val="000000" w:themeColor="text1"/>
          <w:sz w:val="18"/>
          <w:szCs w:val="18"/>
        </w:rPr>
        <w:t>д</w:t>
      </w:r>
      <w:r w:rsidR="00CB3F07" w:rsidRPr="006D10F1">
        <w:rPr>
          <w:rFonts w:ascii="Times New Roman" w:hAnsi="Times New Roman" w:cs="Times New Roman"/>
          <w:color w:val="000000" w:themeColor="text1"/>
          <w:sz w:val="18"/>
          <w:szCs w:val="18"/>
        </w:rPr>
        <w:t xml:space="preserve">оговор составлен в 2 экземплярах, имеющих одинаковую юридическую силу, по одному для каждой из </w:t>
      </w:r>
      <w:r w:rsidR="00CB3F07" w:rsidRPr="006D10F1">
        <w:rPr>
          <w:rFonts w:ascii="Times New Roman" w:hAnsi="Times New Roman" w:cs="Times New Roman"/>
          <w:color w:val="000000" w:themeColor="text1"/>
          <w:sz w:val="18"/>
          <w:szCs w:val="18"/>
        </w:rPr>
        <w:lastRenderedPageBreak/>
        <w:t>сторон.</w:t>
      </w:r>
    </w:p>
    <w:p w14:paraId="03142DE2" w14:textId="338BBCC4" w:rsidR="008B7BED" w:rsidRPr="006D10F1" w:rsidRDefault="00BA6779" w:rsidP="006D10F1">
      <w:pPr>
        <w:pStyle w:val="1"/>
        <w:tabs>
          <w:tab w:val="left" w:pos="6697"/>
        </w:tabs>
        <w:spacing w:before="127" w:after="19"/>
        <w:ind w:left="1938"/>
        <w:rPr>
          <w:rFonts w:ascii="Times New Roman" w:hAnsi="Times New Roman" w:cs="Times New Roman"/>
          <w:color w:val="000000" w:themeColor="text1"/>
          <w:sz w:val="18"/>
          <w:szCs w:val="18"/>
        </w:rPr>
      </w:pPr>
      <w:proofErr w:type="spellStart"/>
      <w:r w:rsidRPr="006D10F1">
        <w:rPr>
          <w:rFonts w:ascii="Times New Roman" w:hAnsi="Times New Roman" w:cs="Times New Roman"/>
          <w:color w:val="000000" w:themeColor="text1"/>
          <w:sz w:val="18"/>
          <w:szCs w:val="18"/>
        </w:rPr>
        <w:t>Турагент</w:t>
      </w:r>
      <w:proofErr w:type="spellEnd"/>
      <w:r w:rsidR="008B7BED" w:rsidRPr="006D10F1">
        <w:rPr>
          <w:rFonts w:ascii="Times New Roman" w:hAnsi="Times New Roman" w:cs="Times New Roman"/>
          <w:color w:val="000000" w:themeColor="text1"/>
          <w:sz w:val="18"/>
          <w:szCs w:val="18"/>
        </w:rPr>
        <w:tab/>
        <w:t>З</w:t>
      </w:r>
      <w:r w:rsidRPr="006D10F1">
        <w:rPr>
          <w:rFonts w:ascii="Times New Roman" w:hAnsi="Times New Roman" w:cs="Times New Roman"/>
          <w:color w:val="000000" w:themeColor="text1"/>
          <w:sz w:val="18"/>
          <w:szCs w:val="18"/>
        </w:rPr>
        <w:t>аказчик</w:t>
      </w:r>
    </w:p>
    <w:p w14:paraId="3830F3DF" w14:textId="77777777" w:rsidR="008B7BED" w:rsidRPr="006D10F1" w:rsidRDefault="008B7BED" w:rsidP="006D10F1">
      <w:pPr>
        <w:pStyle w:val="a3"/>
        <w:ind w:left="106"/>
        <w:rPr>
          <w:rFonts w:ascii="Times New Roman" w:hAnsi="Times New Roman" w:cs="Times New Roman"/>
          <w:color w:val="000000" w:themeColor="text1"/>
          <w:sz w:val="18"/>
          <w:szCs w:val="18"/>
        </w:rPr>
      </w:pPr>
      <w:r w:rsidRPr="006D10F1">
        <w:rPr>
          <w:rFonts w:ascii="Times New Roman" w:hAnsi="Times New Roman" w:cs="Times New Roman"/>
          <w:noProof/>
          <w:color w:val="000000" w:themeColor="text1"/>
          <w:sz w:val="18"/>
          <w:szCs w:val="18"/>
          <w:lang w:eastAsia="ru-RU"/>
        </w:rPr>
        <mc:AlternateContent>
          <mc:Choice Requires="wpg">
            <w:drawing>
              <wp:inline distT="0" distB="0" distL="0" distR="0" wp14:anchorId="03B6BB50" wp14:editId="5AF86334">
                <wp:extent cx="5993130" cy="3257993"/>
                <wp:effectExtent l="0" t="0" r="26670" b="19050"/>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3130" cy="3257993"/>
                          <a:chOff x="8" y="8"/>
                          <a:chExt cx="9438" cy="3456"/>
                        </a:xfrm>
                      </wpg:grpSpPr>
                      <wps:wsp>
                        <wps:cNvPr id="19" name="Text Box 4"/>
                        <wps:cNvSpPr txBox="1">
                          <a:spLocks noChangeArrowheads="1"/>
                        </wps:cNvSpPr>
                        <wps:spPr bwMode="auto">
                          <a:xfrm>
                            <a:off x="4552" y="8"/>
                            <a:ext cx="4894" cy="3445"/>
                          </a:xfrm>
                          <a:prstGeom prst="rect">
                            <a:avLst/>
                          </a:prstGeom>
                          <a:noFill/>
                          <a:ln w="1016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F207C6B" w14:textId="0678BE22" w:rsidR="003D1DA8" w:rsidRPr="00E32E5E" w:rsidRDefault="003D1DA8" w:rsidP="009E78ED">
                              <w:pPr>
                                <w:ind w:left="24"/>
                                <w:rPr>
                                  <w:rFonts w:ascii="Times New Roman" w:hAnsi="Times New Roman" w:cs="Times New Roman"/>
                                  <w:color w:val="000009"/>
                                  <w:spacing w:val="21"/>
                                  <w:w w:val="95"/>
                                  <w:sz w:val="18"/>
                                  <w:szCs w:val="18"/>
                                </w:rPr>
                              </w:pPr>
                              <w:r w:rsidRPr="00E32E5E">
                                <w:rPr>
                                  <w:rFonts w:ascii="Times New Roman" w:hAnsi="Times New Roman" w:cs="Times New Roman"/>
                                  <w:color w:val="000009"/>
                                  <w:w w:val="95"/>
                                  <w:sz w:val="18"/>
                                  <w:szCs w:val="18"/>
                                </w:rPr>
                                <w:t>Ф.И.О.</w:t>
                              </w:r>
                            </w:p>
                            <w:p w14:paraId="14C5A2A7" w14:textId="35C82D0D" w:rsidR="003D1DA8" w:rsidRPr="00E32E5E" w:rsidRDefault="003D1DA8" w:rsidP="009E78ED">
                              <w:pPr>
                                <w:spacing w:before="3"/>
                                <w:ind w:left="24" w:right="-15"/>
                                <w:rPr>
                                  <w:rFonts w:ascii="Times New Roman" w:hAnsi="Times New Roman" w:cs="Times New Roman"/>
                                  <w:color w:val="000009"/>
                                  <w:spacing w:val="-3"/>
                                  <w:sz w:val="18"/>
                                  <w:szCs w:val="18"/>
                                </w:rPr>
                              </w:pPr>
                              <w:r w:rsidRPr="00E32E5E">
                                <w:rPr>
                                  <w:rFonts w:ascii="Times New Roman" w:hAnsi="Times New Roman" w:cs="Times New Roman"/>
                                  <w:color w:val="000009"/>
                                  <w:sz w:val="18"/>
                                  <w:szCs w:val="18"/>
                                </w:rPr>
                                <w:t>Паспорт</w:t>
                              </w:r>
                            </w:p>
                            <w:p w14:paraId="6F58314C" w14:textId="77777777" w:rsidR="003D1DA8" w:rsidRPr="00E32E5E" w:rsidRDefault="003D1DA8" w:rsidP="009E78ED">
                              <w:pPr>
                                <w:spacing w:before="3"/>
                                <w:ind w:left="24" w:right="-15"/>
                                <w:rPr>
                                  <w:rFonts w:ascii="Times New Roman" w:hAnsi="Times New Roman" w:cs="Times New Roman"/>
                                  <w:sz w:val="18"/>
                                  <w:szCs w:val="18"/>
                                </w:rPr>
                              </w:pPr>
                            </w:p>
                            <w:p w14:paraId="2A791AF7" w14:textId="17680EE0" w:rsidR="003D1DA8" w:rsidRPr="00E32E5E" w:rsidRDefault="003D1DA8" w:rsidP="009E78ED">
                              <w:pPr>
                                <w:spacing w:before="1"/>
                                <w:ind w:left="24"/>
                                <w:rPr>
                                  <w:rFonts w:ascii="Times New Roman" w:hAnsi="Times New Roman" w:cs="Times New Roman"/>
                                  <w:color w:val="000009"/>
                                  <w:w w:val="95"/>
                                  <w:sz w:val="18"/>
                                  <w:szCs w:val="18"/>
                                </w:rPr>
                              </w:pPr>
                              <w:r w:rsidRPr="00E32E5E">
                                <w:rPr>
                                  <w:rFonts w:ascii="Times New Roman" w:hAnsi="Times New Roman" w:cs="Times New Roman"/>
                                  <w:color w:val="000009"/>
                                  <w:w w:val="95"/>
                                  <w:sz w:val="18"/>
                                  <w:szCs w:val="18"/>
                                </w:rPr>
                                <w:t>Адрес</w:t>
                              </w:r>
                              <w:r w:rsidRPr="00E32E5E">
                                <w:rPr>
                                  <w:rFonts w:ascii="Times New Roman" w:hAnsi="Times New Roman" w:cs="Times New Roman"/>
                                  <w:color w:val="000009"/>
                                  <w:spacing w:val="22"/>
                                  <w:w w:val="95"/>
                                  <w:sz w:val="18"/>
                                  <w:szCs w:val="18"/>
                                </w:rPr>
                                <w:t xml:space="preserve"> </w:t>
                              </w:r>
                              <w:r w:rsidRPr="00E32E5E">
                                <w:rPr>
                                  <w:rFonts w:ascii="Times New Roman" w:hAnsi="Times New Roman" w:cs="Times New Roman"/>
                                  <w:color w:val="000009"/>
                                  <w:w w:val="95"/>
                                  <w:sz w:val="18"/>
                                  <w:szCs w:val="18"/>
                                </w:rPr>
                                <w:t>регистрации</w:t>
                              </w:r>
                            </w:p>
                            <w:p w14:paraId="525B183A" w14:textId="77777777" w:rsidR="003D1DA8" w:rsidRPr="00E32E5E" w:rsidRDefault="003D1DA8" w:rsidP="009E78ED">
                              <w:pPr>
                                <w:spacing w:before="1"/>
                                <w:ind w:left="24"/>
                                <w:rPr>
                                  <w:rFonts w:ascii="Times New Roman" w:hAnsi="Times New Roman" w:cs="Times New Roman"/>
                                  <w:sz w:val="18"/>
                                  <w:szCs w:val="18"/>
                                </w:rPr>
                              </w:pPr>
                            </w:p>
                            <w:p w14:paraId="030C34C0" w14:textId="1E106CED" w:rsidR="003D1DA8" w:rsidRPr="00E32E5E" w:rsidRDefault="003D1DA8" w:rsidP="0079720B">
                              <w:pPr>
                                <w:tabs>
                                  <w:tab w:val="left" w:pos="4467"/>
                                </w:tabs>
                                <w:ind w:left="24"/>
                                <w:rPr>
                                  <w:rFonts w:ascii="Times New Roman" w:hAnsi="Times New Roman" w:cs="Times New Roman"/>
                                  <w:color w:val="000009"/>
                                  <w:sz w:val="18"/>
                                  <w:szCs w:val="18"/>
                                  <w:u w:val="single" w:color="000008"/>
                                </w:rPr>
                              </w:pPr>
                              <w:r w:rsidRPr="00E32E5E">
                                <w:rPr>
                                  <w:rFonts w:ascii="Times New Roman" w:hAnsi="Times New Roman" w:cs="Times New Roman"/>
                                  <w:color w:val="000009"/>
                                  <w:spacing w:val="-1"/>
                                  <w:sz w:val="18"/>
                                  <w:szCs w:val="18"/>
                                </w:rPr>
                                <w:t>Адрес</w:t>
                              </w:r>
                              <w:r w:rsidRPr="00E32E5E">
                                <w:rPr>
                                  <w:rFonts w:ascii="Times New Roman" w:hAnsi="Times New Roman" w:cs="Times New Roman"/>
                                  <w:color w:val="000009"/>
                                  <w:spacing w:val="-8"/>
                                  <w:sz w:val="18"/>
                                  <w:szCs w:val="18"/>
                                </w:rPr>
                                <w:t xml:space="preserve"> </w:t>
                              </w:r>
                              <w:r w:rsidRPr="00E32E5E">
                                <w:rPr>
                                  <w:rFonts w:ascii="Times New Roman" w:hAnsi="Times New Roman" w:cs="Times New Roman"/>
                                  <w:color w:val="000009"/>
                                  <w:spacing w:val="-1"/>
                                  <w:sz w:val="18"/>
                                  <w:szCs w:val="18"/>
                                </w:rPr>
                                <w:t>фактического</w:t>
                              </w:r>
                              <w:r w:rsidRPr="00E32E5E">
                                <w:rPr>
                                  <w:rFonts w:ascii="Times New Roman" w:hAnsi="Times New Roman" w:cs="Times New Roman"/>
                                  <w:color w:val="000009"/>
                                  <w:spacing w:val="-7"/>
                                  <w:sz w:val="18"/>
                                  <w:szCs w:val="18"/>
                                </w:rPr>
                                <w:t xml:space="preserve"> </w:t>
                              </w:r>
                              <w:r w:rsidRPr="00E32E5E">
                                <w:rPr>
                                  <w:rFonts w:ascii="Times New Roman" w:hAnsi="Times New Roman" w:cs="Times New Roman"/>
                                  <w:color w:val="000009"/>
                                  <w:sz w:val="18"/>
                                  <w:szCs w:val="18"/>
                                </w:rPr>
                                <w:t>проживания</w:t>
                              </w:r>
                            </w:p>
                            <w:p w14:paraId="06505403" w14:textId="77777777" w:rsidR="003D1DA8" w:rsidRPr="00E32E5E" w:rsidRDefault="003D1DA8" w:rsidP="0079720B">
                              <w:pPr>
                                <w:tabs>
                                  <w:tab w:val="left" w:pos="4467"/>
                                </w:tabs>
                                <w:ind w:left="24"/>
                                <w:rPr>
                                  <w:rFonts w:ascii="Times New Roman" w:hAnsi="Times New Roman" w:cs="Times New Roman"/>
                                  <w:color w:val="000009"/>
                                  <w:sz w:val="18"/>
                                  <w:szCs w:val="18"/>
                                  <w:u w:val="single" w:color="000008"/>
                                </w:rPr>
                              </w:pPr>
                            </w:p>
                            <w:p w14:paraId="52B3BBA7" w14:textId="758046C5" w:rsidR="003D1DA8" w:rsidRPr="00E32E5E" w:rsidRDefault="003D1DA8" w:rsidP="0079720B">
                              <w:pPr>
                                <w:tabs>
                                  <w:tab w:val="left" w:pos="4467"/>
                                </w:tabs>
                                <w:ind w:left="24"/>
                                <w:rPr>
                                  <w:rFonts w:ascii="Times New Roman" w:hAnsi="Times New Roman" w:cs="Times New Roman"/>
                                  <w:color w:val="000009"/>
                                  <w:spacing w:val="-7"/>
                                  <w:sz w:val="18"/>
                                  <w:szCs w:val="18"/>
                                </w:rPr>
                              </w:pPr>
                              <w:r w:rsidRPr="00E32E5E">
                                <w:rPr>
                                  <w:rFonts w:ascii="Times New Roman" w:hAnsi="Times New Roman" w:cs="Times New Roman"/>
                                  <w:color w:val="000009"/>
                                  <w:sz w:val="18"/>
                                  <w:szCs w:val="18"/>
                                </w:rPr>
                                <w:t>Телефон</w:t>
                              </w:r>
                            </w:p>
                            <w:p w14:paraId="03E70B83" w14:textId="760DBD59" w:rsidR="003D1DA8" w:rsidRPr="00E32E5E" w:rsidRDefault="003D1DA8" w:rsidP="00B33E6D">
                              <w:pPr>
                                <w:tabs>
                                  <w:tab w:val="left" w:pos="4467"/>
                                </w:tabs>
                                <w:rPr>
                                  <w:rFonts w:ascii="Times New Roman" w:hAnsi="Times New Roman" w:cs="Times New Roman"/>
                                  <w:color w:val="000009"/>
                                  <w:sz w:val="18"/>
                                  <w:szCs w:val="18"/>
                                </w:rPr>
                              </w:pPr>
                              <w:r w:rsidRPr="00E32E5E">
                                <w:rPr>
                                  <w:rFonts w:ascii="Times New Roman" w:hAnsi="Times New Roman" w:cs="Times New Roman"/>
                                  <w:color w:val="000009"/>
                                  <w:sz w:val="18"/>
                                  <w:szCs w:val="18"/>
                                </w:rPr>
                                <w:t>Адрес электронной почты</w:t>
                              </w:r>
                            </w:p>
                            <w:p w14:paraId="7EDE5A69" w14:textId="77777777" w:rsidR="003D1DA8" w:rsidRPr="00E32E5E" w:rsidRDefault="003D1DA8" w:rsidP="00B33E6D">
                              <w:pPr>
                                <w:tabs>
                                  <w:tab w:val="left" w:pos="4467"/>
                                </w:tabs>
                                <w:rPr>
                                  <w:rFonts w:ascii="Times New Roman" w:hAnsi="Times New Roman" w:cs="Times New Roman"/>
                                  <w:color w:val="000009"/>
                                  <w:sz w:val="18"/>
                                  <w:szCs w:val="18"/>
                                </w:rPr>
                              </w:pPr>
                            </w:p>
                            <w:p w14:paraId="3B29F114" w14:textId="18374EA7" w:rsidR="003D1DA8" w:rsidRPr="00E32E5E" w:rsidRDefault="003D1DA8" w:rsidP="0079720B">
                              <w:pPr>
                                <w:tabs>
                                  <w:tab w:val="left" w:pos="4467"/>
                                </w:tabs>
                                <w:rPr>
                                  <w:rFonts w:ascii="Times New Roman" w:hAnsi="Times New Roman" w:cs="Times New Roman"/>
                                  <w:color w:val="000009"/>
                                  <w:sz w:val="18"/>
                                  <w:szCs w:val="18"/>
                                  <w:u w:val="single" w:color="000008"/>
                                </w:rPr>
                              </w:pPr>
                              <w:r w:rsidRPr="00E32E5E">
                                <w:rPr>
                                  <w:rFonts w:ascii="Times New Roman" w:hAnsi="Times New Roman" w:cs="Times New Roman"/>
                                  <w:color w:val="000009"/>
                                  <w:sz w:val="18"/>
                                  <w:szCs w:val="18"/>
                                </w:rPr>
                                <w:t>Подпись</w:t>
                              </w:r>
                              <w:r w:rsidRPr="00E32E5E">
                                <w:rPr>
                                  <w:rFonts w:ascii="Times New Roman" w:hAnsi="Times New Roman" w:cs="Times New Roman"/>
                                  <w:color w:val="000009"/>
                                  <w:sz w:val="18"/>
                                  <w:szCs w:val="18"/>
                                  <w:u w:val="single" w:color="000008"/>
                                </w:rPr>
                                <w:tab/>
                              </w:r>
                            </w:p>
                            <w:p w14:paraId="2E47DDDD" w14:textId="77777777" w:rsidR="003D1DA8" w:rsidRPr="00E32E5E" w:rsidRDefault="003D1DA8" w:rsidP="0079720B">
                              <w:pPr>
                                <w:tabs>
                                  <w:tab w:val="left" w:pos="4467"/>
                                </w:tabs>
                                <w:rPr>
                                  <w:rFonts w:ascii="Times New Roman" w:hAnsi="Times New Roman" w:cs="Times New Roman"/>
                                  <w:color w:val="000009"/>
                                  <w:sz w:val="18"/>
                                  <w:szCs w:val="18"/>
                                  <w:u w:val="single" w:color="000008"/>
                                </w:rPr>
                              </w:pPr>
                            </w:p>
                            <w:p w14:paraId="19B2DFD1" w14:textId="4CF1DBFC" w:rsidR="003D1DA8" w:rsidRPr="00E32E5E" w:rsidRDefault="003D1DA8" w:rsidP="0079720B">
                              <w:pPr>
                                <w:tabs>
                                  <w:tab w:val="left" w:pos="4467"/>
                                </w:tabs>
                                <w:rPr>
                                  <w:rFonts w:ascii="Times New Roman" w:hAnsi="Times New Roman" w:cs="Times New Roman"/>
                                  <w:color w:val="000009"/>
                                  <w:sz w:val="18"/>
                                  <w:szCs w:val="18"/>
                                </w:rPr>
                              </w:pPr>
                              <w:r w:rsidRPr="00E32E5E">
                                <w:rPr>
                                  <w:rFonts w:ascii="Times New Roman" w:hAnsi="Times New Roman" w:cs="Times New Roman"/>
                                  <w:color w:val="000009"/>
                                  <w:sz w:val="18"/>
                                  <w:szCs w:val="18"/>
                                </w:rPr>
                                <w:t>С условиями договора ознакомлен (а) и связанные с ним обязательства на себя принял (а).</w:t>
                              </w:r>
                            </w:p>
                            <w:p w14:paraId="7A818847" w14:textId="2A1BA1F4" w:rsidR="003D1DA8" w:rsidRPr="00E32E5E" w:rsidRDefault="003D1DA8" w:rsidP="0079720B">
                              <w:pPr>
                                <w:tabs>
                                  <w:tab w:val="left" w:pos="4467"/>
                                </w:tabs>
                                <w:rPr>
                                  <w:rFonts w:ascii="Times New Roman" w:hAnsi="Times New Roman" w:cs="Times New Roman"/>
                                  <w:color w:val="000009"/>
                                  <w:sz w:val="18"/>
                                  <w:szCs w:val="18"/>
                                </w:rPr>
                              </w:pPr>
                              <w:r w:rsidRPr="00E32E5E">
                                <w:rPr>
                                  <w:rFonts w:ascii="Times New Roman" w:hAnsi="Times New Roman" w:cs="Times New Roman"/>
                                  <w:color w:val="000009"/>
                                  <w:sz w:val="18"/>
                                  <w:szCs w:val="18"/>
                                </w:rPr>
                                <w:t>С программой тура ознакомлен (а) и полностью согласен (на).</w:t>
                              </w:r>
                            </w:p>
                            <w:p w14:paraId="270F5886" w14:textId="2A906EC9" w:rsidR="003D1DA8" w:rsidRPr="00E32E5E" w:rsidRDefault="003D1DA8" w:rsidP="0079720B">
                              <w:pPr>
                                <w:tabs>
                                  <w:tab w:val="left" w:pos="4467"/>
                                </w:tabs>
                                <w:rPr>
                                  <w:rFonts w:ascii="Times New Roman" w:hAnsi="Times New Roman" w:cs="Times New Roman"/>
                                  <w:color w:val="000009"/>
                                  <w:sz w:val="18"/>
                                  <w:szCs w:val="18"/>
                                </w:rPr>
                              </w:pPr>
                              <w:r w:rsidRPr="00E32E5E">
                                <w:rPr>
                                  <w:rFonts w:ascii="Times New Roman" w:hAnsi="Times New Roman" w:cs="Times New Roman"/>
                                  <w:color w:val="000009"/>
                                  <w:sz w:val="18"/>
                                  <w:szCs w:val="18"/>
                                </w:rPr>
                                <w:t>Я уполномочен (а) выступать от имени туристов, поименованных в настоящем договоре. Я подписываюсь от них и от своего имени.</w:t>
                              </w:r>
                            </w:p>
                            <w:p w14:paraId="0C3A5923" w14:textId="6DA63B64" w:rsidR="003D1DA8" w:rsidRPr="00E32E5E" w:rsidRDefault="003D1DA8" w:rsidP="0079720B">
                              <w:pPr>
                                <w:tabs>
                                  <w:tab w:val="left" w:pos="4467"/>
                                </w:tabs>
                                <w:rPr>
                                  <w:rFonts w:ascii="Times New Roman" w:hAnsi="Times New Roman" w:cs="Times New Roman"/>
                                  <w:color w:val="000009"/>
                                  <w:sz w:val="18"/>
                                  <w:szCs w:val="18"/>
                                </w:rPr>
                              </w:pPr>
                              <w:r w:rsidRPr="00E32E5E">
                                <w:rPr>
                                  <w:rFonts w:ascii="Times New Roman" w:hAnsi="Times New Roman" w:cs="Times New Roman"/>
                                  <w:color w:val="000009"/>
                                  <w:sz w:val="18"/>
                                  <w:szCs w:val="18"/>
                                </w:rPr>
                                <w:t>Я даю настоящее письменное согласие на обработку предоставляемых персональных данных в целях исполнения договора, а также даю свое согласие на передачу персональных данных третьим лицам в целях оказания услуг по договору.</w:t>
                              </w:r>
                            </w:p>
                          </w:txbxContent>
                        </wps:txbx>
                        <wps:bodyPr rot="0" vert="horz" wrap="square" lIns="0" tIns="0" rIns="0" bIns="0" anchor="t" anchorCtr="0" upright="1">
                          <a:noAutofit/>
                        </wps:bodyPr>
                      </wps:wsp>
                      <wps:wsp>
                        <wps:cNvPr id="20" name="Text Box 3"/>
                        <wps:cNvSpPr txBox="1">
                          <a:spLocks noChangeArrowheads="1"/>
                        </wps:cNvSpPr>
                        <wps:spPr bwMode="auto">
                          <a:xfrm>
                            <a:off x="8" y="8"/>
                            <a:ext cx="4544" cy="3456"/>
                          </a:xfrm>
                          <a:prstGeom prst="rect">
                            <a:avLst/>
                          </a:prstGeom>
                          <a:noFill/>
                          <a:ln w="1016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31261E8" w14:textId="572FC4B8" w:rsidR="003D1DA8" w:rsidRPr="00E32E5E" w:rsidRDefault="003D1DA8" w:rsidP="006D10F1">
                              <w:pPr>
                                <w:ind w:left="23"/>
                                <w:rPr>
                                  <w:rFonts w:ascii="Times New Roman" w:hAnsi="Times New Roman" w:cs="Times New Roman"/>
                                  <w:color w:val="000009"/>
                                  <w:sz w:val="18"/>
                                  <w:szCs w:val="18"/>
                                </w:rPr>
                              </w:pPr>
                              <w:r w:rsidRPr="00E32E5E">
                                <w:rPr>
                                  <w:rFonts w:ascii="Times New Roman" w:hAnsi="Times New Roman" w:cs="Times New Roman"/>
                                  <w:color w:val="000009"/>
                                  <w:sz w:val="18"/>
                                  <w:szCs w:val="18"/>
                                </w:rPr>
                                <w:t>ООО</w:t>
                              </w:r>
                              <w:r w:rsidRPr="00E32E5E">
                                <w:rPr>
                                  <w:rFonts w:ascii="Times New Roman" w:hAnsi="Times New Roman" w:cs="Times New Roman"/>
                                  <w:color w:val="000009"/>
                                  <w:spacing w:val="-6"/>
                                  <w:sz w:val="18"/>
                                  <w:szCs w:val="18"/>
                                </w:rPr>
                                <w:t xml:space="preserve"> </w:t>
                              </w:r>
                              <w:r w:rsidRPr="00E32E5E">
                                <w:rPr>
                                  <w:rFonts w:ascii="Times New Roman" w:hAnsi="Times New Roman" w:cs="Times New Roman"/>
                                  <w:color w:val="000009"/>
                                  <w:sz w:val="18"/>
                                  <w:szCs w:val="18"/>
                                </w:rPr>
                                <w:t>"ВодоходЪ"</w:t>
                              </w:r>
                              <w:r w:rsidRPr="00E32E5E">
                                <w:rPr>
                                  <w:rFonts w:ascii="Times New Roman" w:hAnsi="Times New Roman" w:cs="Times New Roman"/>
                                  <w:color w:val="000009"/>
                                  <w:spacing w:val="-5"/>
                                  <w:sz w:val="18"/>
                                  <w:szCs w:val="18"/>
                                </w:rPr>
                                <w:br/>
                              </w:r>
                              <w:r w:rsidRPr="00E32E5E">
                                <w:rPr>
                                  <w:rFonts w:ascii="Times New Roman" w:hAnsi="Times New Roman" w:cs="Times New Roman"/>
                                  <w:color w:val="000009"/>
                                  <w:sz w:val="18"/>
                                  <w:szCs w:val="18"/>
                                </w:rPr>
                                <w:t>ИНН</w:t>
                              </w:r>
                              <w:r w:rsidRPr="00E32E5E">
                                <w:rPr>
                                  <w:rFonts w:ascii="Times New Roman" w:hAnsi="Times New Roman" w:cs="Times New Roman"/>
                                  <w:color w:val="000009"/>
                                  <w:spacing w:val="-7"/>
                                  <w:sz w:val="18"/>
                                  <w:szCs w:val="18"/>
                                </w:rPr>
                                <w:t xml:space="preserve"> </w:t>
                              </w:r>
                              <w:r w:rsidRPr="00E32E5E">
                                <w:rPr>
                                  <w:rFonts w:ascii="Times New Roman" w:hAnsi="Times New Roman" w:cs="Times New Roman"/>
                                  <w:color w:val="000009"/>
                                  <w:sz w:val="18"/>
                                  <w:szCs w:val="18"/>
                                </w:rPr>
                                <w:t>7707511820,</w:t>
                              </w:r>
                              <w:r w:rsidRPr="00E32E5E">
                                <w:rPr>
                                  <w:rFonts w:ascii="Times New Roman" w:hAnsi="Times New Roman" w:cs="Times New Roman"/>
                                  <w:color w:val="000009"/>
                                  <w:spacing w:val="-4"/>
                                  <w:sz w:val="18"/>
                                  <w:szCs w:val="18"/>
                                </w:rPr>
                                <w:t xml:space="preserve"> </w:t>
                              </w:r>
                              <w:r w:rsidRPr="00E32E5E">
                                <w:rPr>
                                  <w:rFonts w:ascii="Times New Roman" w:hAnsi="Times New Roman" w:cs="Times New Roman"/>
                                  <w:color w:val="000009"/>
                                  <w:sz w:val="18"/>
                                  <w:szCs w:val="18"/>
                                </w:rPr>
                                <w:t>КПП</w:t>
                              </w:r>
                              <w:r w:rsidRPr="00E32E5E">
                                <w:rPr>
                                  <w:rFonts w:ascii="Times New Roman" w:hAnsi="Times New Roman" w:cs="Times New Roman"/>
                                  <w:color w:val="000009"/>
                                  <w:spacing w:val="-7"/>
                                  <w:sz w:val="18"/>
                                  <w:szCs w:val="18"/>
                                </w:rPr>
                                <w:t xml:space="preserve"> </w:t>
                              </w:r>
                              <w:r w:rsidRPr="00E32E5E">
                                <w:rPr>
                                  <w:rFonts w:ascii="Times New Roman" w:hAnsi="Times New Roman" w:cs="Times New Roman"/>
                                  <w:color w:val="000009"/>
                                  <w:sz w:val="18"/>
                                  <w:szCs w:val="18"/>
                                </w:rPr>
                                <w:t>771401001</w:t>
                              </w:r>
                            </w:p>
                            <w:p w14:paraId="1F99CFFD" w14:textId="00943B49" w:rsidR="003D1DA8" w:rsidRPr="00E32E5E" w:rsidRDefault="003D1DA8" w:rsidP="006D10F1">
                              <w:pPr>
                                <w:ind w:left="23"/>
                                <w:rPr>
                                  <w:rFonts w:ascii="Times New Roman" w:hAnsi="Times New Roman" w:cs="Times New Roman"/>
                                  <w:color w:val="000009"/>
                                  <w:sz w:val="18"/>
                                  <w:szCs w:val="18"/>
                                </w:rPr>
                              </w:pPr>
                              <w:r w:rsidRPr="00E32E5E">
                                <w:rPr>
                                  <w:rFonts w:ascii="Times New Roman" w:hAnsi="Times New Roman" w:cs="Times New Roman"/>
                                  <w:color w:val="000009"/>
                                  <w:sz w:val="18"/>
                                  <w:szCs w:val="18"/>
                                </w:rPr>
                                <w:t>ОГРН 1047796094697</w:t>
                              </w:r>
                            </w:p>
                            <w:p w14:paraId="11C43662" w14:textId="2C8531AF" w:rsidR="003D1DA8" w:rsidRPr="00E32E5E" w:rsidRDefault="003D1DA8" w:rsidP="006D10F1">
                              <w:pPr>
                                <w:ind w:left="23"/>
                                <w:rPr>
                                  <w:rFonts w:ascii="Times New Roman" w:hAnsi="Times New Roman" w:cs="Times New Roman"/>
                                  <w:sz w:val="18"/>
                                  <w:szCs w:val="18"/>
                                </w:rPr>
                              </w:pPr>
                              <w:r w:rsidRPr="00E32E5E">
                                <w:rPr>
                                  <w:rFonts w:ascii="Times New Roman" w:hAnsi="Times New Roman" w:cs="Times New Roman"/>
                                  <w:sz w:val="18"/>
                                  <w:szCs w:val="18"/>
                                </w:rPr>
                                <w:t xml:space="preserve">Реестровый номер </w:t>
                              </w:r>
                              <w:proofErr w:type="spellStart"/>
                              <w:r w:rsidRPr="00E32E5E">
                                <w:rPr>
                                  <w:rFonts w:ascii="Times New Roman" w:hAnsi="Times New Roman" w:cs="Times New Roman"/>
                                  <w:sz w:val="18"/>
                                  <w:szCs w:val="18"/>
                                </w:rPr>
                                <w:t>турагента</w:t>
                              </w:r>
                              <w:proofErr w:type="spellEnd"/>
                              <w:r w:rsidRPr="00E32E5E">
                                <w:rPr>
                                  <w:rFonts w:ascii="Times New Roman" w:hAnsi="Times New Roman" w:cs="Times New Roman"/>
                                  <w:sz w:val="18"/>
                                  <w:szCs w:val="18"/>
                                </w:rPr>
                                <w:t xml:space="preserve"> в Едином федеральном реестре </w:t>
                              </w:r>
                              <w:proofErr w:type="spellStart"/>
                              <w:r w:rsidRPr="00E32E5E">
                                <w:rPr>
                                  <w:rFonts w:ascii="Times New Roman" w:hAnsi="Times New Roman" w:cs="Times New Roman"/>
                                  <w:sz w:val="18"/>
                                  <w:szCs w:val="18"/>
                                </w:rPr>
                                <w:t>турагентов</w:t>
                              </w:r>
                              <w:proofErr w:type="spellEnd"/>
                              <w:r w:rsidRPr="00E32E5E">
                                <w:rPr>
                                  <w:rFonts w:ascii="Times New Roman" w:hAnsi="Times New Roman" w:cs="Times New Roman"/>
                                  <w:sz w:val="18"/>
                                  <w:szCs w:val="18"/>
                                </w:rPr>
                                <w:t xml:space="preserve"> 0027594</w:t>
                              </w:r>
                            </w:p>
                            <w:p w14:paraId="57B5AE03" w14:textId="0EE68EA6" w:rsidR="003D1DA8" w:rsidRPr="00E32E5E" w:rsidRDefault="003D1DA8" w:rsidP="006D10F1">
                              <w:pPr>
                                <w:spacing w:before="3"/>
                                <w:ind w:left="23"/>
                                <w:rPr>
                                  <w:rFonts w:ascii="Times New Roman" w:hAnsi="Times New Roman" w:cs="Times New Roman"/>
                                  <w:color w:val="000009"/>
                                  <w:spacing w:val="-38"/>
                                  <w:w w:val="95"/>
                                  <w:sz w:val="18"/>
                                  <w:szCs w:val="18"/>
                                </w:rPr>
                              </w:pPr>
                              <w:r w:rsidRPr="00E32E5E">
                                <w:rPr>
                                  <w:rFonts w:ascii="Times New Roman" w:hAnsi="Times New Roman" w:cs="Times New Roman"/>
                                  <w:color w:val="000009"/>
                                  <w:w w:val="95"/>
                                  <w:sz w:val="18"/>
                                  <w:szCs w:val="18"/>
                                </w:rPr>
                                <w:t>Адрес местонахождения 125040,</w:t>
                              </w:r>
                              <w:r w:rsidRPr="00E32E5E">
                                <w:rPr>
                                  <w:rFonts w:ascii="Times New Roman" w:hAnsi="Times New Roman" w:cs="Times New Roman"/>
                                  <w:color w:val="000009"/>
                                  <w:spacing w:val="16"/>
                                  <w:w w:val="95"/>
                                  <w:sz w:val="18"/>
                                  <w:szCs w:val="18"/>
                                </w:rPr>
                                <w:t xml:space="preserve"> </w:t>
                              </w:r>
                              <w:r w:rsidRPr="00E32E5E">
                                <w:rPr>
                                  <w:rFonts w:ascii="Times New Roman" w:hAnsi="Times New Roman" w:cs="Times New Roman"/>
                                  <w:color w:val="000009"/>
                                  <w:w w:val="95"/>
                                  <w:sz w:val="18"/>
                                  <w:szCs w:val="18"/>
                                </w:rPr>
                                <w:t>г.</w:t>
                              </w:r>
                              <w:r w:rsidRPr="00E32E5E">
                                <w:rPr>
                                  <w:rFonts w:ascii="Times New Roman" w:hAnsi="Times New Roman" w:cs="Times New Roman"/>
                                  <w:color w:val="000009"/>
                                  <w:spacing w:val="14"/>
                                  <w:w w:val="95"/>
                                  <w:sz w:val="18"/>
                                  <w:szCs w:val="18"/>
                                </w:rPr>
                                <w:t xml:space="preserve"> </w:t>
                              </w:r>
                              <w:r w:rsidRPr="00E32E5E">
                                <w:rPr>
                                  <w:rFonts w:ascii="Times New Roman" w:hAnsi="Times New Roman" w:cs="Times New Roman"/>
                                  <w:color w:val="000009"/>
                                  <w:w w:val="95"/>
                                  <w:sz w:val="18"/>
                                  <w:szCs w:val="18"/>
                                </w:rPr>
                                <w:t>Москва,</w:t>
                              </w:r>
                              <w:r w:rsidRPr="00E32E5E">
                                <w:rPr>
                                  <w:rFonts w:ascii="Times New Roman" w:hAnsi="Times New Roman" w:cs="Times New Roman"/>
                                  <w:color w:val="000009"/>
                                  <w:spacing w:val="15"/>
                                  <w:w w:val="95"/>
                                  <w:sz w:val="18"/>
                                  <w:szCs w:val="18"/>
                                </w:rPr>
                                <w:t xml:space="preserve"> </w:t>
                              </w:r>
                              <w:r w:rsidRPr="00E32E5E">
                                <w:rPr>
                                  <w:rFonts w:ascii="Times New Roman" w:hAnsi="Times New Roman" w:cs="Times New Roman"/>
                                  <w:color w:val="000009"/>
                                  <w:w w:val="95"/>
                                  <w:sz w:val="18"/>
                                  <w:szCs w:val="18"/>
                                </w:rPr>
                                <w:t>Ленинградский</w:t>
                              </w:r>
                              <w:r w:rsidRPr="00E32E5E">
                                <w:rPr>
                                  <w:rFonts w:ascii="Times New Roman" w:hAnsi="Times New Roman" w:cs="Times New Roman"/>
                                  <w:color w:val="000009"/>
                                  <w:spacing w:val="15"/>
                                  <w:w w:val="95"/>
                                  <w:sz w:val="18"/>
                                  <w:szCs w:val="18"/>
                                </w:rPr>
                                <w:t xml:space="preserve"> </w:t>
                              </w:r>
                              <w:r w:rsidRPr="00E32E5E">
                                <w:rPr>
                                  <w:rFonts w:ascii="Times New Roman" w:hAnsi="Times New Roman" w:cs="Times New Roman"/>
                                  <w:color w:val="000009"/>
                                  <w:w w:val="95"/>
                                  <w:sz w:val="18"/>
                                  <w:szCs w:val="18"/>
                                </w:rPr>
                                <w:t>проспект,</w:t>
                              </w:r>
                              <w:r w:rsidRPr="00E32E5E">
                                <w:rPr>
                                  <w:rFonts w:ascii="Times New Roman" w:hAnsi="Times New Roman" w:cs="Times New Roman"/>
                                  <w:color w:val="000009"/>
                                  <w:spacing w:val="17"/>
                                  <w:w w:val="95"/>
                                  <w:sz w:val="18"/>
                                  <w:szCs w:val="18"/>
                                </w:rPr>
                                <w:t xml:space="preserve"> </w:t>
                              </w:r>
                              <w:r w:rsidRPr="00E32E5E">
                                <w:rPr>
                                  <w:rFonts w:ascii="Times New Roman" w:hAnsi="Times New Roman" w:cs="Times New Roman"/>
                                  <w:color w:val="000009"/>
                                  <w:w w:val="95"/>
                                  <w:sz w:val="18"/>
                                  <w:szCs w:val="18"/>
                                </w:rPr>
                                <w:t>д.</w:t>
                              </w:r>
                              <w:r w:rsidRPr="00E32E5E">
                                <w:rPr>
                                  <w:rFonts w:ascii="Times New Roman" w:hAnsi="Times New Roman" w:cs="Times New Roman"/>
                                  <w:color w:val="000009"/>
                                  <w:spacing w:val="13"/>
                                  <w:w w:val="95"/>
                                  <w:sz w:val="18"/>
                                  <w:szCs w:val="18"/>
                                </w:rPr>
                                <w:t xml:space="preserve"> </w:t>
                              </w:r>
                              <w:r w:rsidRPr="00E32E5E">
                                <w:rPr>
                                  <w:rFonts w:ascii="Times New Roman" w:hAnsi="Times New Roman" w:cs="Times New Roman"/>
                                  <w:color w:val="000009"/>
                                  <w:w w:val="95"/>
                                  <w:sz w:val="18"/>
                                  <w:szCs w:val="18"/>
                                </w:rPr>
                                <w:t>15,</w:t>
                              </w:r>
                              <w:r w:rsidRPr="00E32E5E">
                                <w:rPr>
                                  <w:rFonts w:ascii="Times New Roman" w:hAnsi="Times New Roman" w:cs="Times New Roman"/>
                                  <w:color w:val="000009"/>
                                  <w:spacing w:val="17"/>
                                  <w:w w:val="95"/>
                                  <w:sz w:val="18"/>
                                  <w:szCs w:val="18"/>
                                </w:rPr>
                                <w:t xml:space="preserve"> </w:t>
                              </w:r>
                              <w:r w:rsidRPr="00E32E5E">
                                <w:rPr>
                                  <w:rFonts w:ascii="Times New Roman" w:hAnsi="Times New Roman" w:cs="Times New Roman"/>
                                  <w:color w:val="000009"/>
                                  <w:w w:val="95"/>
                                  <w:sz w:val="18"/>
                                  <w:szCs w:val="18"/>
                                </w:rPr>
                                <w:t>стр.</w:t>
                              </w:r>
                              <w:r w:rsidRPr="00E32E5E">
                                <w:rPr>
                                  <w:rFonts w:ascii="Times New Roman" w:hAnsi="Times New Roman" w:cs="Times New Roman"/>
                                  <w:color w:val="000009"/>
                                  <w:spacing w:val="14"/>
                                  <w:w w:val="95"/>
                                  <w:sz w:val="18"/>
                                  <w:szCs w:val="18"/>
                                </w:rPr>
                                <w:t xml:space="preserve"> </w:t>
                              </w:r>
                              <w:proofErr w:type="gramStart"/>
                              <w:r w:rsidRPr="00E32E5E">
                                <w:rPr>
                                  <w:rFonts w:ascii="Times New Roman" w:hAnsi="Times New Roman" w:cs="Times New Roman"/>
                                  <w:color w:val="000009"/>
                                  <w:w w:val="95"/>
                                  <w:sz w:val="18"/>
                                  <w:szCs w:val="18"/>
                                </w:rPr>
                                <w:t>14,</w:t>
                              </w:r>
                              <w:r w:rsidRPr="00E32E5E">
                                <w:rPr>
                                  <w:rFonts w:ascii="Times New Roman" w:hAnsi="Times New Roman" w:cs="Times New Roman"/>
                                  <w:color w:val="000009"/>
                                  <w:spacing w:val="-38"/>
                                  <w:w w:val="95"/>
                                  <w:sz w:val="18"/>
                                  <w:szCs w:val="18"/>
                                </w:rPr>
                                <w:t xml:space="preserve">   </w:t>
                              </w:r>
                              <w:proofErr w:type="gramEnd"/>
                              <w:r w:rsidRPr="00E32E5E">
                                <w:rPr>
                                  <w:rFonts w:ascii="Times New Roman" w:hAnsi="Times New Roman" w:cs="Times New Roman"/>
                                  <w:color w:val="000009"/>
                                  <w:spacing w:val="-38"/>
                                  <w:w w:val="95"/>
                                  <w:sz w:val="18"/>
                                  <w:szCs w:val="18"/>
                                </w:rPr>
                                <w:t xml:space="preserve">         </w:t>
                              </w:r>
                              <w:r w:rsidRPr="00E32E5E">
                                <w:rPr>
                                  <w:rFonts w:ascii="Times New Roman" w:hAnsi="Times New Roman" w:cs="Times New Roman"/>
                                  <w:color w:val="000009"/>
                                  <w:sz w:val="18"/>
                                  <w:szCs w:val="18"/>
                                </w:rPr>
                                <w:t>этаж</w:t>
                              </w:r>
                              <w:r w:rsidRPr="00E32E5E">
                                <w:rPr>
                                  <w:rFonts w:ascii="Times New Roman" w:hAnsi="Times New Roman" w:cs="Times New Roman"/>
                                  <w:color w:val="000009"/>
                                  <w:spacing w:val="-1"/>
                                  <w:sz w:val="18"/>
                                  <w:szCs w:val="18"/>
                                </w:rPr>
                                <w:t xml:space="preserve"> </w:t>
                              </w:r>
                              <w:r w:rsidRPr="00E32E5E">
                                <w:rPr>
                                  <w:rFonts w:ascii="Times New Roman" w:hAnsi="Times New Roman" w:cs="Times New Roman"/>
                                  <w:color w:val="000009"/>
                                  <w:sz w:val="18"/>
                                  <w:szCs w:val="18"/>
                                </w:rPr>
                                <w:t>4, пом.</w:t>
                              </w:r>
                              <w:r w:rsidRPr="00E32E5E">
                                <w:rPr>
                                  <w:rFonts w:ascii="Times New Roman" w:hAnsi="Times New Roman" w:cs="Times New Roman"/>
                                  <w:color w:val="000009"/>
                                  <w:spacing w:val="2"/>
                                  <w:sz w:val="18"/>
                                  <w:szCs w:val="18"/>
                                </w:rPr>
                                <w:t xml:space="preserve"> </w:t>
                              </w:r>
                              <w:r w:rsidRPr="00E32E5E">
                                <w:rPr>
                                  <w:rFonts w:ascii="Times New Roman" w:hAnsi="Times New Roman" w:cs="Times New Roman"/>
                                  <w:color w:val="000009"/>
                                  <w:sz w:val="18"/>
                                  <w:szCs w:val="18"/>
                                </w:rPr>
                                <w:t>V</w:t>
                              </w:r>
                            </w:p>
                            <w:p w14:paraId="36EFBE51" w14:textId="1FE1DFA9" w:rsidR="003D1DA8" w:rsidRPr="00E32E5E" w:rsidRDefault="003D1DA8" w:rsidP="006D10F1">
                              <w:pPr>
                                <w:spacing w:before="3"/>
                                <w:ind w:left="23"/>
                                <w:rPr>
                                  <w:rFonts w:ascii="Times New Roman" w:hAnsi="Times New Roman" w:cs="Times New Roman"/>
                                  <w:color w:val="000009"/>
                                  <w:spacing w:val="-38"/>
                                  <w:w w:val="95"/>
                                  <w:sz w:val="18"/>
                                  <w:szCs w:val="18"/>
                                </w:rPr>
                              </w:pPr>
                              <w:r w:rsidRPr="00E32E5E">
                                <w:rPr>
                                  <w:rFonts w:ascii="Times New Roman" w:hAnsi="Times New Roman" w:cs="Times New Roman"/>
                                  <w:color w:val="000009"/>
                                  <w:w w:val="95"/>
                                  <w:sz w:val="18"/>
                                  <w:szCs w:val="18"/>
                                </w:rPr>
                                <w:t>Почтовый адрес: 125040,</w:t>
                              </w:r>
                              <w:r w:rsidRPr="00E32E5E">
                                <w:rPr>
                                  <w:rFonts w:ascii="Times New Roman" w:hAnsi="Times New Roman" w:cs="Times New Roman"/>
                                  <w:color w:val="000009"/>
                                  <w:spacing w:val="16"/>
                                  <w:w w:val="95"/>
                                  <w:sz w:val="18"/>
                                  <w:szCs w:val="18"/>
                                </w:rPr>
                                <w:t xml:space="preserve"> </w:t>
                              </w:r>
                              <w:r w:rsidRPr="00E32E5E">
                                <w:rPr>
                                  <w:rFonts w:ascii="Times New Roman" w:hAnsi="Times New Roman" w:cs="Times New Roman"/>
                                  <w:color w:val="000009"/>
                                  <w:w w:val="95"/>
                                  <w:sz w:val="18"/>
                                  <w:szCs w:val="18"/>
                                </w:rPr>
                                <w:t>г.</w:t>
                              </w:r>
                              <w:r w:rsidRPr="00E32E5E">
                                <w:rPr>
                                  <w:rFonts w:ascii="Times New Roman" w:hAnsi="Times New Roman" w:cs="Times New Roman"/>
                                  <w:color w:val="000009"/>
                                  <w:spacing w:val="14"/>
                                  <w:w w:val="95"/>
                                  <w:sz w:val="18"/>
                                  <w:szCs w:val="18"/>
                                </w:rPr>
                                <w:t xml:space="preserve"> </w:t>
                              </w:r>
                              <w:r w:rsidRPr="00E32E5E">
                                <w:rPr>
                                  <w:rFonts w:ascii="Times New Roman" w:hAnsi="Times New Roman" w:cs="Times New Roman"/>
                                  <w:color w:val="000009"/>
                                  <w:w w:val="95"/>
                                  <w:sz w:val="18"/>
                                  <w:szCs w:val="18"/>
                                </w:rPr>
                                <w:t>Москва,</w:t>
                              </w:r>
                              <w:r w:rsidRPr="00E32E5E">
                                <w:rPr>
                                  <w:rFonts w:ascii="Times New Roman" w:hAnsi="Times New Roman" w:cs="Times New Roman"/>
                                  <w:color w:val="000009"/>
                                  <w:spacing w:val="15"/>
                                  <w:w w:val="95"/>
                                  <w:sz w:val="18"/>
                                  <w:szCs w:val="18"/>
                                </w:rPr>
                                <w:t xml:space="preserve"> </w:t>
                              </w:r>
                              <w:r w:rsidRPr="00E32E5E">
                                <w:rPr>
                                  <w:rFonts w:ascii="Times New Roman" w:hAnsi="Times New Roman" w:cs="Times New Roman"/>
                                  <w:color w:val="000009"/>
                                  <w:w w:val="95"/>
                                  <w:sz w:val="18"/>
                                  <w:szCs w:val="18"/>
                                </w:rPr>
                                <w:t>Ленинградский</w:t>
                              </w:r>
                              <w:r w:rsidRPr="00E32E5E">
                                <w:rPr>
                                  <w:rFonts w:ascii="Times New Roman" w:hAnsi="Times New Roman" w:cs="Times New Roman"/>
                                  <w:color w:val="000009"/>
                                  <w:spacing w:val="15"/>
                                  <w:w w:val="95"/>
                                  <w:sz w:val="18"/>
                                  <w:szCs w:val="18"/>
                                </w:rPr>
                                <w:t xml:space="preserve"> </w:t>
                              </w:r>
                              <w:r w:rsidRPr="00E32E5E">
                                <w:rPr>
                                  <w:rFonts w:ascii="Times New Roman" w:hAnsi="Times New Roman" w:cs="Times New Roman"/>
                                  <w:color w:val="000009"/>
                                  <w:w w:val="95"/>
                                  <w:sz w:val="18"/>
                                  <w:szCs w:val="18"/>
                                </w:rPr>
                                <w:t>проспект,</w:t>
                              </w:r>
                              <w:r w:rsidRPr="00E32E5E">
                                <w:rPr>
                                  <w:rFonts w:ascii="Times New Roman" w:hAnsi="Times New Roman" w:cs="Times New Roman"/>
                                  <w:color w:val="000009"/>
                                  <w:spacing w:val="17"/>
                                  <w:w w:val="95"/>
                                  <w:sz w:val="18"/>
                                  <w:szCs w:val="18"/>
                                </w:rPr>
                                <w:t xml:space="preserve"> </w:t>
                              </w:r>
                              <w:r w:rsidRPr="00E32E5E">
                                <w:rPr>
                                  <w:rFonts w:ascii="Times New Roman" w:hAnsi="Times New Roman" w:cs="Times New Roman"/>
                                  <w:color w:val="000009"/>
                                  <w:w w:val="95"/>
                                  <w:sz w:val="18"/>
                                  <w:szCs w:val="18"/>
                                </w:rPr>
                                <w:t>д.</w:t>
                              </w:r>
                              <w:r w:rsidRPr="00E32E5E">
                                <w:rPr>
                                  <w:rFonts w:ascii="Times New Roman" w:hAnsi="Times New Roman" w:cs="Times New Roman"/>
                                  <w:color w:val="000009"/>
                                  <w:spacing w:val="13"/>
                                  <w:w w:val="95"/>
                                  <w:sz w:val="18"/>
                                  <w:szCs w:val="18"/>
                                </w:rPr>
                                <w:t xml:space="preserve"> </w:t>
                              </w:r>
                              <w:r w:rsidRPr="00E32E5E">
                                <w:rPr>
                                  <w:rFonts w:ascii="Times New Roman" w:hAnsi="Times New Roman" w:cs="Times New Roman"/>
                                  <w:color w:val="000009"/>
                                  <w:w w:val="95"/>
                                  <w:sz w:val="18"/>
                                  <w:szCs w:val="18"/>
                                </w:rPr>
                                <w:t>15,</w:t>
                              </w:r>
                              <w:r w:rsidRPr="00E32E5E">
                                <w:rPr>
                                  <w:rFonts w:ascii="Times New Roman" w:hAnsi="Times New Roman" w:cs="Times New Roman"/>
                                  <w:color w:val="000009"/>
                                  <w:spacing w:val="17"/>
                                  <w:w w:val="95"/>
                                  <w:sz w:val="18"/>
                                  <w:szCs w:val="18"/>
                                </w:rPr>
                                <w:t xml:space="preserve"> </w:t>
                              </w:r>
                              <w:r w:rsidRPr="00E32E5E">
                                <w:rPr>
                                  <w:rFonts w:ascii="Times New Roman" w:hAnsi="Times New Roman" w:cs="Times New Roman"/>
                                  <w:color w:val="000009"/>
                                  <w:w w:val="95"/>
                                  <w:sz w:val="18"/>
                                  <w:szCs w:val="18"/>
                                </w:rPr>
                                <w:t>стр.</w:t>
                              </w:r>
                              <w:r w:rsidRPr="00E32E5E">
                                <w:rPr>
                                  <w:rFonts w:ascii="Times New Roman" w:hAnsi="Times New Roman" w:cs="Times New Roman"/>
                                  <w:color w:val="000009"/>
                                  <w:spacing w:val="14"/>
                                  <w:w w:val="95"/>
                                  <w:sz w:val="18"/>
                                  <w:szCs w:val="18"/>
                                </w:rPr>
                                <w:t xml:space="preserve"> </w:t>
                              </w:r>
                              <w:proofErr w:type="gramStart"/>
                              <w:r w:rsidRPr="00E32E5E">
                                <w:rPr>
                                  <w:rFonts w:ascii="Times New Roman" w:hAnsi="Times New Roman" w:cs="Times New Roman"/>
                                  <w:color w:val="000009"/>
                                  <w:w w:val="95"/>
                                  <w:sz w:val="18"/>
                                  <w:szCs w:val="18"/>
                                </w:rPr>
                                <w:t>14,</w:t>
                              </w:r>
                              <w:r w:rsidRPr="00E32E5E">
                                <w:rPr>
                                  <w:rFonts w:ascii="Times New Roman" w:hAnsi="Times New Roman" w:cs="Times New Roman"/>
                                  <w:color w:val="000009"/>
                                  <w:spacing w:val="-38"/>
                                  <w:w w:val="95"/>
                                  <w:sz w:val="18"/>
                                  <w:szCs w:val="18"/>
                                </w:rPr>
                                <w:t xml:space="preserve">   </w:t>
                              </w:r>
                              <w:proofErr w:type="gramEnd"/>
                              <w:r w:rsidRPr="00E32E5E">
                                <w:rPr>
                                  <w:rFonts w:ascii="Times New Roman" w:hAnsi="Times New Roman" w:cs="Times New Roman"/>
                                  <w:color w:val="000009"/>
                                  <w:spacing w:val="-38"/>
                                  <w:w w:val="95"/>
                                  <w:sz w:val="18"/>
                                  <w:szCs w:val="18"/>
                                </w:rPr>
                                <w:t xml:space="preserve">         </w:t>
                              </w:r>
                              <w:r w:rsidRPr="00E32E5E">
                                <w:rPr>
                                  <w:rFonts w:ascii="Times New Roman" w:hAnsi="Times New Roman" w:cs="Times New Roman"/>
                                  <w:color w:val="000009"/>
                                  <w:sz w:val="18"/>
                                  <w:szCs w:val="18"/>
                                </w:rPr>
                                <w:t>этаж</w:t>
                              </w:r>
                              <w:r w:rsidRPr="00E32E5E">
                                <w:rPr>
                                  <w:rFonts w:ascii="Times New Roman" w:hAnsi="Times New Roman" w:cs="Times New Roman"/>
                                  <w:color w:val="000009"/>
                                  <w:spacing w:val="-1"/>
                                  <w:sz w:val="18"/>
                                  <w:szCs w:val="18"/>
                                </w:rPr>
                                <w:t xml:space="preserve"> </w:t>
                              </w:r>
                              <w:r w:rsidRPr="00E32E5E">
                                <w:rPr>
                                  <w:rFonts w:ascii="Times New Roman" w:hAnsi="Times New Roman" w:cs="Times New Roman"/>
                                  <w:color w:val="000009"/>
                                  <w:sz w:val="18"/>
                                  <w:szCs w:val="18"/>
                                </w:rPr>
                                <w:t>4, пом.</w:t>
                              </w:r>
                              <w:r w:rsidRPr="00E32E5E">
                                <w:rPr>
                                  <w:rFonts w:ascii="Times New Roman" w:hAnsi="Times New Roman" w:cs="Times New Roman"/>
                                  <w:color w:val="000009"/>
                                  <w:spacing w:val="2"/>
                                  <w:sz w:val="18"/>
                                  <w:szCs w:val="18"/>
                                </w:rPr>
                                <w:t xml:space="preserve"> </w:t>
                              </w:r>
                              <w:r w:rsidRPr="00E32E5E">
                                <w:rPr>
                                  <w:rFonts w:ascii="Times New Roman" w:hAnsi="Times New Roman" w:cs="Times New Roman"/>
                                  <w:color w:val="000009"/>
                                  <w:sz w:val="18"/>
                                  <w:szCs w:val="18"/>
                                </w:rPr>
                                <w:t>V</w:t>
                              </w:r>
                            </w:p>
                            <w:p w14:paraId="08DDC6C7" w14:textId="069FD937" w:rsidR="003D1DA8" w:rsidRPr="00E32E5E" w:rsidRDefault="003D1DA8" w:rsidP="006D10F1">
                              <w:pPr>
                                <w:spacing w:before="3"/>
                                <w:ind w:left="23"/>
                                <w:rPr>
                                  <w:rFonts w:ascii="Times New Roman" w:hAnsi="Times New Roman" w:cs="Times New Roman"/>
                                  <w:color w:val="000009"/>
                                  <w:spacing w:val="2"/>
                                  <w:sz w:val="18"/>
                                  <w:szCs w:val="18"/>
                                </w:rPr>
                              </w:pPr>
                              <w:r w:rsidRPr="00E32E5E">
                                <w:rPr>
                                  <w:rFonts w:ascii="Times New Roman" w:hAnsi="Times New Roman" w:cs="Times New Roman"/>
                                  <w:color w:val="000009"/>
                                  <w:sz w:val="18"/>
                                  <w:szCs w:val="18"/>
                                </w:rPr>
                                <w:t xml:space="preserve">Генеральный директор </w:t>
                              </w:r>
                              <w:proofErr w:type="spellStart"/>
                              <w:r w:rsidRPr="00E32E5E">
                                <w:rPr>
                                  <w:rFonts w:ascii="Times New Roman" w:hAnsi="Times New Roman" w:cs="Times New Roman"/>
                                  <w:color w:val="000009"/>
                                  <w:sz w:val="18"/>
                                  <w:szCs w:val="18"/>
                                </w:rPr>
                                <w:t>Ришат</w:t>
                              </w:r>
                              <w:proofErr w:type="spellEnd"/>
                              <w:r w:rsidRPr="00E32E5E">
                                <w:rPr>
                                  <w:rFonts w:ascii="Times New Roman" w:hAnsi="Times New Roman" w:cs="Times New Roman"/>
                                  <w:color w:val="000009"/>
                                  <w:sz w:val="18"/>
                                  <w:szCs w:val="18"/>
                                </w:rPr>
                                <w:t xml:space="preserve"> </w:t>
                              </w:r>
                              <w:proofErr w:type="spellStart"/>
                              <w:r w:rsidRPr="00E32E5E">
                                <w:rPr>
                                  <w:rFonts w:ascii="Times New Roman" w:hAnsi="Times New Roman" w:cs="Times New Roman"/>
                                  <w:color w:val="000009"/>
                                  <w:sz w:val="18"/>
                                  <w:szCs w:val="18"/>
                                </w:rPr>
                                <w:t>Диасович</w:t>
                              </w:r>
                              <w:proofErr w:type="spellEnd"/>
                              <w:r w:rsidRPr="00E32E5E">
                                <w:rPr>
                                  <w:rFonts w:ascii="Times New Roman" w:hAnsi="Times New Roman" w:cs="Times New Roman"/>
                                  <w:color w:val="000009"/>
                                  <w:sz w:val="18"/>
                                  <w:szCs w:val="18"/>
                                </w:rPr>
                                <w:t xml:space="preserve"> Багаутдинов</w:t>
                              </w:r>
                              <w:r w:rsidRPr="00E32E5E">
                                <w:rPr>
                                  <w:rFonts w:ascii="Times New Roman" w:hAnsi="Times New Roman" w:cs="Times New Roman"/>
                                  <w:color w:val="000009"/>
                                  <w:sz w:val="18"/>
                                  <w:szCs w:val="18"/>
                                </w:rPr>
                                <w:br/>
                              </w:r>
                              <w:r w:rsidRPr="00E32E5E">
                                <w:rPr>
                                  <w:rFonts w:ascii="Times New Roman" w:hAnsi="Times New Roman" w:cs="Times New Roman"/>
                                  <w:color w:val="000009"/>
                                  <w:spacing w:val="2"/>
                                  <w:sz w:val="18"/>
                                  <w:szCs w:val="18"/>
                                </w:rPr>
                                <w:t>р/с 40702810790160002083</w:t>
                              </w:r>
                            </w:p>
                            <w:p w14:paraId="3F1F8215" w14:textId="18A5E8A4" w:rsidR="003D1DA8" w:rsidRPr="00E32E5E" w:rsidRDefault="003D1DA8" w:rsidP="006D10F1">
                              <w:pPr>
                                <w:spacing w:before="3"/>
                                <w:ind w:left="23"/>
                                <w:rPr>
                                  <w:rFonts w:ascii="Times New Roman" w:hAnsi="Times New Roman" w:cs="Times New Roman"/>
                                  <w:color w:val="000009"/>
                                  <w:spacing w:val="2"/>
                                  <w:sz w:val="18"/>
                                  <w:szCs w:val="18"/>
                                </w:rPr>
                              </w:pPr>
                              <w:r w:rsidRPr="00E32E5E">
                                <w:rPr>
                                  <w:rFonts w:ascii="Times New Roman" w:hAnsi="Times New Roman" w:cs="Times New Roman"/>
                                  <w:color w:val="000009"/>
                                  <w:spacing w:val="2"/>
                                  <w:sz w:val="18"/>
                                  <w:szCs w:val="18"/>
                                </w:rPr>
                                <w:t>в банке ПАО "БАНК "САНКТ-ПЕТЕРБУРГ"</w:t>
                              </w:r>
                            </w:p>
                            <w:p w14:paraId="36CE258A" w14:textId="7BCC6501" w:rsidR="003D1DA8" w:rsidRPr="00E32E5E" w:rsidRDefault="003D1DA8" w:rsidP="006D10F1">
                              <w:pPr>
                                <w:spacing w:before="3"/>
                                <w:ind w:left="23"/>
                                <w:rPr>
                                  <w:rFonts w:ascii="Times New Roman" w:hAnsi="Times New Roman" w:cs="Times New Roman"/>
                                  <w:color w:val="000009"/>
                                  <w:spacing w:val="2"/>
                                  <w:sz w:val="18"/>
                                  <w:szCs w:val="18"/>
                                </w:rPr>
                              </w:pPr>
                              <w:r w:rsidRPr="00E32E5E">
                                <w:rPr>
                                  <w:rFonts w:ascii="Times New Roman" w:hAnsi="Times New Roman" w:cs="Times New Roman"/>
                                  <w:color w:val="000009"/>
                                  <w:spacing w:val="2"/>
                                  <w:sz w:val="18"/>
                                  <w:szCs w:val="18"/>
                                </w:rPr>
                                <w:t>БИК 044030790</w:t>
                              </w:r>
                            </w:p>
                            <w:p w14:paraId="3EAFF542" w14:textId="3CCAABFB" w:rsidR="003D1DA8" w:rsidRPr="00E32E5E" w:rsidRDefault="003D1DA8" w:rsidP="006D10F1">
                              <w:pPr>
                                <w:ind w:left="23"/>
                                <w:rPr>
                                  <w:rFonts w:ascii="Times New Roman" w:hAnsi="Times New Roman" w:cs="Times New Roman"/>
                                  <w:color w:val="000009"/>
                                  <w:spacing w:val="2"/>
                                  <w:sz w:val="18"/>
                                  <w:szCs w:val="18"/>
                                </w:rPr>
                              </w:pPr>
                              <w:r w:rsidRPr="00E32E5E">
                                <w:rPr>
                                  <w:rFonts w:ascii="Times New Roman" w:hAnsi="Times New Roman" w:cs="Times New Roman"/>
                                  <w:color w:val="000009"/>
                                  <w:spacing w:val="2"/>
                                  <w:sz w:val="18"/>
                                  <w:szCs w:val="18"/>
                                </w:rPr>
                                <w:t>к/с: 30101810900000000790</w:t>
                              </w:r>
                            </w:p>
                            <w:p w14:paraId="475794DF" w14:textId="2B15BE84" w:rsidR="003D1DA8" w:rsidRPr="00E32E5E" w:rsidRDefault="003D1DA8" w:rsidP="006D10F1">
                              <w:pPr>
                                <w:ind w:left="23"/>
                                <w:rPr>
                                  <w:rFonts w:ascii="Times New Roman" w:hAnsi="Times New Roman" w:cs="Times New Roman"/>
                                  <w:color w:val="000009"/>
                                  <w:spacing w:val="2"/>
                                  <w:sz w:val="18"/>
                                  <w:szCs w:val="18"/>
                                </w:rPr>
                              </w:pPr>
                              <w:r w:rsidRPr="00E32E5E">
                                <w:rPr>
                                  <w:rFonts w:ascii="Times New Roman" w:hAnsi="Times New Roman" w:cs="Times New Roman"/>
                                  <w:color w:val="000009"/>
                                  <w:spacing w:val="2"/>
                                  <w:sz w:val="18"/>
                                  <w:szCs w:val="18"/>
                                </w:rPr>
                                <w:t>Тел.  +7 (495) 212-90-00</w:t>
                              </w:r>
                            </w:p>
                            <w:p w14:paraId="3BC28AC9" w14:textId="302D6E89" w:rsidR="003D1DA8" w:rsidRPr="00E32E5E" w:rsidRDefault="003D1DA8" w:rsidP="006D10F1">
                              <w:pPr>
                                <w:ind w:left="23"/>
                                <w:rPr>
                                  <w:rFonts w:ascii="Times New Roman" w:hAnsi="Times New Roman" w:cs="Times New Roman"/>
                                  <w:color w:val="000009"/>
                                  <w:spacing w:val="2"/>
                                  <w:sz w:val="18"/>
                                  <w:szCs w:val="18"/>
                                </w:rPr>
                              </w:pPr>
                              <w:r w:rsidRPr="00E32E5E">
                                <w:rPr>
                                  <w:rFonts w:ascii="Times New Roman" w:hAnsi="Times New Roman" w:cs="Times New Roman"/>
                                  <w:color w:val="000009"/>
                                  <w:spacing w:val="2"/>
                                  <w:sz w:val="18"/>
                                  <w:szCs w:val="18"/>
                                </w:rPr>
                                <w:t>Сайт vodohod.com</w:t>
                              </w:r>
                            </w:p>
                            <w:p w14:paraId="13C769E7" w14:textId="75A106FC" w:rsidR="003D1DA8" w:rsidRPr="00E32E5E" w:rsidRDefault="003D1DA8" w:rsidP="006D10F1">
                              <w:pPr>
                                <w:ind w:left="23"/>
                                <w:rPr>
                                  <w:rFonts w:ascii="Times New Roman" w:hAnsi="Times New Roman" w:cs="Times New Roman"/>
                                  <w:color w:val="000009"/>
                                  <w:spacing w:val="2"/>
                                  <w:sz w:val="18"/>
                                  <w:szCs w:val="18"/>
                                </w:rPr>
                              </w:pPr>
                              <w:r w:rsidRPr="00E32E5E">
                                <w:rPr>
                                  <w:rFonts w:ascii="Times New Roman" w:hAnsi="Times New Roman" w:cs="Times New Roman"/>
                                  <w:color w:val="000009"/>
                                  <w:spacing w:val="2"/>
                                  <w:sz w:val="18"/>
                                  <w:szCs w:val="18"/>
                                </w:rPr>
                                <w:t>Адрес электронной почты info@vodohod.ru</w:t>
                              </w:r>
                            </w:p>
                            <w:p w14:paraId="77A77895" w14:textId="77777777" w:rsidR="003D1DA8" w:rsidRPr="00E32E5E" w:rsidRDefault="003D1DA8" w:rsidP="006D10F1">
                              <w:pPr>
                                <w:ind w:left="23"/>
                                <w:rPr>
                                  <w:rFonts w:ascii="Times New Roman" w:hAnsi="Times New Roman" w:cs="Times New Roman"/>
                                  <w:color w:val="000009"/>
                                  <w:spacing w:val="2"/>
                                  <w:sz w:val="18"/>
                                  <w:szCs w:val="18"/>
                                </w:rPr>
                              </w:pPr>
                            </w:p>
                            <w:p w14:paraId="1FB0B984" w14:textId="321F0EBC" w:rsidR="003D1DA8" w:rsidRPr="00E32E5E" w:rsidRDefault="003D1DA8" w:rsidP="006D10F1">
                              <w:pPr>
                                <w:tabs>
                                  <w:tab w:val="left" w:pos="4467"/>
                                </w:tabs>
                                <w:rPr>
                                  <w:rFonts w:ascii="Times New Roman" w:hAnsi="Times New Roman" w:cs="Times New Roman"/>
                                  <w:color w:val="000009"/>
                                  <w:sz w:val="18"/>
                                  <w:szCs w:val="18"/>
                                  <w:u w:val="single" w:color="000008"/>
                                </w:rPr>
                              </w:pPr>
                              <w:r w:rsidRPr="00E32E5E">
                                <w:rPr>
                                  <w:rFonts w:ascii="Times New Roman" w:hAnsi="Times New Roman" w:cs="Times New Roman"/>
                                  <w:color w:val="000009"/>
                                  <w:sz w:val="18"/>
                                  <w:szCs w:val="18"/>
                                </w:rPr>
                                <w:t>Подпись:</w:t>
                              </w:r>
                              <w:r w:rsidRPr="00E32E5E">
                                <w:rPr>
                                  <w:rFonts w:ascii="Times New Roman" w:hAnsi="Times New Roman" w:cs="Times New Roman"/>
                                  <w:color w:val="000009"/>
                                  <w:sz w:val="18"/>
                                  <w:szCs w:val="18"/>
                                  <w:u w:val="single" w:color="000008"/>
                                </w:rPr>
                                <w:tab/>
                              </w:r>
                            </w:p>
                          </w:txbxContent>
                        </wps:txbx>
                        <wps:bodyPr rot="0" vert="horz" wrap="square" lIns="0" tIns="0" rIns="0" bIns="0" anchor="t" anchorCtr="0" upright="1">
                          <a:noAutofit/>
                        </wps:bodyPr>
                      </wps:wsp>
                    </wpg:wgp>
                  </a:graphicData>
                </a:graphic>
              </wp:inline>
            </w:drawing>
          </mc:Choice>
          <mc:Fallback>
            <w:pict>
              <v:group w14:anchorId="03B6BB50" id="Group 2" o:spid="_x0000_s1026" style="width:471.9pt;height:256.55pt;mso-position-horizontal-relative:char;mso-position-vertical-relative:line" coordorigin="8,8" coordsize="9438,34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">
                <v:shapetype id="_x0000_t202" coordsize="21600,21600" o:spt="202" path="m,l,21600r21600,l21600,xe">
                  <v:stroke joinstyle="miter"/>
                  <v:path gradientshapeok="t" o:connecttype="rect"/>
                </v:shapetype>
                <v:shape id="Text Box 4" o:spid="_x0000_s1027" type="#_x0000_t202" style="position:absolute;left:4552;top:8;width:4894;height:3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" filled="f" strokeweight=".8pt">
                  <v:textbox inset="0,0,0,0">
                    <w:txbxContent>
                      <w:p w14:paraId="7F207C6B" w14:textId="0678BE22" w:rsidR="003D1DA8" w:rsidRPr="00E32E5E" w:rsidRDefault="003D1DA8" w:rsidP="009E78ED">
                        <w:pPr>
                          <w:ind w:left="24"/>
                          <w:rPr>
                            <w:rFonts w:ascii="Times New Roman" w:hAnsi="Times New Roman" w:cs="Times New Roman"/>
                            <w:color w:val="000009"/>
                            <w:spacing w:val="21"/>
                            <w:w w:val="95"/>
                            <w:sz w:val="18"/>
                            <w:szCs w:val="18"/>
                          </w:rPr>
                        </w:pPr>
                        <w:r w:rsidRPr="00E32E5E">
                          <w:rPr>
                            <w:rFonts w:ascii="Times New Roman" w:hAnsi="Times New Roman" w:cs="Times New Roman"/>
                            <w:color w:val="000009"/>
                            <w:w w:val="95"/>
                            <w:sz w:val="18"/>
                            <w:szCs w:val="18"/>
                          </w:rPr>
                          <w:t>Ф.И.О.</w:t>
                        </w:r>
                      </w:p>
                      <w:p w14:paraId="14C5A2A7" w14:textId="35C82D0D" w:rsidR="003D1DA8" w:rsidRPr="00E32E5E" w:rsidRDefault="003D1DA8" w:rsidP="009E78ED">
                        <w:pPr>
                          <w:spacing w:before="3"/>
                          <w:ind w:left="24" w:right="-15"/>
                          <w:rPr>
                            <w:rFonts w:ascii="Times New Roman" w:hAnsi="Times New Roman" w:cs="Times New Roman"/>
                            <w:color w:val="000009"/>
                            <w:spacing w:val="-3"/>
                            <w:sz w:val="18"/>
                            <w:szCs w:val="18"/>
                          </w:rPr>
                        </w:pPr>
                        <w:r w:rsidRPr="00E32E5E">
                          <w:rPr>
                            <w:rFonts w:ascii="Times New Roman" w:hAnsi="Times New Roman" w:cs="Times New Roman"/>
                            <w:color w:val="000009"/>
                            <w:sz w:val="18"/>
                            <w:szCs w:val="18"/>
                          </w:rPr>
                          <w:t>Паспорт</w:t>
                        </w:r>
                      </w:p>
                      <w:p w14:paraId="6F58314C" w14:textId="77777777" w:rsidR="003D1DA8" w:rsidRPr="00E32E5E" w:rsidRDefault="003D1DA8" w:rsidP="009E78ED">
                        <w:pPr>
                          <w:spacing w:before="3"/>
                          <w:ind w:left="24" w:right="-15"/>
                          <w:rPr>
                            <w:rFonts w:ascii="Times New Roman" w:hAnsi="Times New Roman" w:cs="Times New Roman"/>
                            <w:sz w:val="18"/>
                            <w:szCs w:val="18"/>
                          </w:rPr>
                        </w:pPr>
                      </w:p>
                      <w:p w14:paraId="2A791AF7" w14:textId="17680EE0" w:rsidR="003D1DA8" w:rsidRPr="00E32E5E" w:rsidRDefault="003D1DA8" w:rsidP="009E78ED">
                        <w:pPr>
                          <w:spacing w:before="1"/>
                          <w:ind w:left="24"/>
                          <w:rPr>
                            <w:rFonts w:ascii="Times New Roman" w:hAnsi="Times New Roman" w:cs="Times New Roman"/>
                            <w:color w:val="000009"/>
                            <w:w w:val="95"/>
                            <w:sz w:val="18"/>
                            <w:szCs w:val="18"/>
                          </w:rPr>
                        </w:pPr>
                        <w:r w:rsidRPr="00E32E5E">
                          <w:rPr>
                            <w:rFonts w:ascii="Times New Roman" w:hAnsi="Times New Roman" w:cs="Times New Roman"/>
                            <w:color w:val="000009"/>
                            <w:w w:val="95"/>
                            <w:sz w:val="18"/>
                            <w:szCs w:val="18"/>
                          </w:rPr>
                          <w:t>Адрес</w:t>
                        </w:r>
                        <w:r w:rsidRPr="00E32E5E">
                          <w:rPr>
                            <w:rFonts w:ascii="Times New Roman" w:hAnsi="Times New Roman" w:cs="Times New Roman"/>
                            <w:color w:val="000009"/>
                            <w:spacing w:val="22"/>
                            <w:w w:val="95"/>
                            <w:sz w:val="18"/>
                            <w:szCs w:val="18"/>
                          </w:rPr>
                          <w:t xml:space="preserve"> </w:t>
                        </w:r>
                        <w:r w:rsidRPr="00E32E5E">
                          <w:rPr>
                            <w:rFonts w:ascii="Times New Roman" w:hAnsi="Times New Roman" w:cs="Times New Roman"/>
                            <w:color w:val="000009"/>
                            <w:w w:val="95"/>
                            <w:sz w:val="18"/>
                            <w:szCs w:val="18"/>
                          </w:rPr>
                          <w:t>регистрации</w:t>
                        </w:r>
                      </w:p>
                      <w:p w14:paraId="525B183A" w14:textId="77777777" w:rsidR="003D1DA8" w:rsidRPr="00E32E5E" w:rsidRDefault="003D1DA8" w:rsidP="009E78ED">
                        <w:pPr>
                          <w:spacing w:before="1"/>
                          <w:ind w:left="24"/>
                          <w:rPr>
                            <w:rFonts w:ascii="Times New Roman" w:hAnsi="Times New Roman" w:cs="Times New Roman"/>
                            <w:sz w:val="18"/>
                            <w:szCs w:val="18"/>
                          </w:rPr>
                        </w:pPr>
                      </w:p>
                      <w:p w14:paraId="030C34C0" w14:textId="1E106CED" w:rsidR="003D1DA8" w:rsidRPr="00E32E5E" w:rsidRDefault="003D1DA8" w:rsidP="0079720B">
                        <w:pPr>
                          <w:tabs>
                            <w:tab w:val="left" w:pos="4467"/>
                          </w:tabs>
                          <w:ind w:left="24"/>
                          <w:rPr>
                            <w:rFonts w:ascii="Times New Roman" w:hAnsi="Times New Roman" w:cs="Times New Roman"/>
                            <w:color w:val="000009"/>
                            <w:sz w:val="18"/>
                            <w:szCs w:val="18"/>
                            <w:u w:val="single" w:color="000008"/>
                          </w:rPr>
                        </w:pPr>
                        <w:r w:rsidRPr="00E32E5E">
                          <w:rPr>
                            <w:rFonts w:ascii="Times New Roman" w:hAnsi="Times New Roman" w:cs="Times New Roman"/>
                            <w:color w:val="000009"/>
                            <w:spacing w:val="-1"/>
                            <w:sz w:val="18"/>
                            <w:szCs w:val="18"/>
                          </w:rPr>
                          <w:t>Адрес</w:t>
                        </w:r>
                        <w:r w:rsidRPr="00E32E5E">
                          <w:rPr>
                            <w:rFonts w:ascii="Times New Roman" w:hAnsi="Times New Roman" w:cs="Times New Roman"/>
                            <w:color w:val="000009"/>
                            <w:spacing w:val="-8"/>
                            <w:sz w:val="18"/>
                            <w:szCs w:val="18"/>
                          </w:rPr>
                          <w:t xml:space="preserve"> </w:t>
                        </w:r>
                        <w:r w:rsidRPr="00E32E5E">
                          <w:rPr>
                            <w:rFonts w:ascii="Times New Roman" w:hAnsi="Times New Roman" w:cs="Times New Roman"/>
                            <w:color w:val="000009"/>
                            <w:spacing w:val="-1"/>
                            <w:sz w:val="18"/>
                            <w:szCs w:val="18"/>
                          </w:rPr>
                          <w:t>фактического</w:t>
                        </w:r>
                        <w:r w:rsidRPr="00E32E5E">
                          <w:rPr>
                            <w:rFonts w:ascii="Times New Roman" w:hAnsi="Times New Roman" w:cs="Times New Roman"/>
                            <w:color w:val="000009"/>
                            <w:spacing w:val="-7"/>
                            <w:sz w:val="18"/>
                            <w:szCs w:val="18"/>
                          </w:rPr>
                          <w:t xml:space="preserve"> </w:t>
                        </w:r>
                        <w:r w:rsidRPr="00E32E5E">
                          <w:rPr>
                            <w:rFonts w:ascii="Times New Roman" w:hAnsi="Times New Roman" w:cs="Times New Roman"/>
                            <w:color w:val="000009"/>
                            <w:sz w:val="18"/>
                            <w:szCs w:val="18"/>
                          </w:rPr>
                          <w:t>проживания</w:t>
                        </w:r>
                      </w:p>
                      <w:p w14:paraId="06505403" w14:textId="77777777" w:rsidR="003D1DA8" w:rsidRPr="00E32E5E" w:rsidRDefault="003D1DA8" w:rsidP="0079720B">
                        <w:pPr>
                          <w:tabs>
                            <w:tab w:val="left" w:pos="4467"/>
                          </w:tabs>
                          <w:ind w:left="24"/>
                          <w:rPr>
                            <w:rFonts w:ascii="Times New Roman" w:hAnsi="Times New Roman" w:cs="Times New Roman"/>
                            <w:color w:val="000009"/>
                            <w:sz w:val="18"/>
                            <w:szCs w:val="18"/>
                            <w:u w:val="single" w:color="000008"/>
                          </w:rPr>
                        </w:pPr>
                      </w:p>
                      <w:p w14:paraId="52B3BBA7" w14:textId="758046C5" w:rsidR="003D1DA8" w:rsidRPr="00E32E5E" w:rsidRDefault="003D1DA8" w:rsidP="0079720B">
                        <w:pPr>
                          <w:tabs>
                            <w:tab w:val="left" w:pos="4467"/>
                          </w:tabs>
                          <w:ind w:left="24"/>
                          <w:rPr>
                            <w:rFonts w:ascii="Times New Roman" w:hAnsi="Times New Roman" w:cs="Times New Roman"/>
                            <w:color w:val="000009"/>
                            <w:spacing w:val="-7"/>
                            <w:sz w:val="18"/>
                            <w:szCs w:val="18"/>
                          </w:rPr>
                        </w:pPr>
                        <w:r w:rsidRPr="00E32E5E">
                          <w:rPr>
                            <w:rFonts w:ascii="Times New Roman" w:hAnsi="Times New Roman" w:cs="Times New Roman"/>
                            <w:color w:val="000009"/>
                            <w:sz w:val="18"/>
                            <w:szCs w:val="18"/>
                          </w:rPr>
                          <w:t>Телефон</w:t>
                        </w:r>
                      </w:p>
                      <w:p w14:paraId="03E70B83" w14:textId="760DBD59" w:rsidR="003D1DA8" w:rsidRPr="00E32E5E" w:rsidRDefault="003D1DA8" w:rsidP="00B33E6D">
                        <w:pPr>
                          <w:tabs>
                            <w:tab w:val="left" w:pos="4467"/>
                          </w:tabs>
                          <w:rPr>
                            <w:rFonts w:ascii="Times New Roman" w:hAnsi="Times New Roman" w:cs="Times New Roman"/>
                            <w:color w:val="000009"/>
                            <w:sz w:val="18"/>
                            <w:szCs w:val="18"/>
                          </w:rPr>
                        </w:pPr>
                        <w:r w:rsidRPr="00E32E5E">
                          <w:rPr>
                            <w:rFonts w:ascii="Times New Roman" w:hAnsi="Times New Roman" w:cs="Times New Roman"/>
                            <w:color w:val="000009"/>
                            <w:sz w:val="18"/>
                            <w:szCs w:val="18"/>
                          </w:rPr>
                          <w:t>Адрес электронной почты</w:t>
                        </w:r>
                      </w:p>
                      <w:p w14:paraId="7EDE5A69" w14:textId="77777777" w:rsidR="003D1DA8" w:rsidRPr="00E32E5E" w:rsidRDefault="003D1DA8" w:rsidP="00B33E6D">
                        <w:pPr>
                          <w:tabs>
                            <w:tab w:val="left" w:pos="4467"/>
                          </w:tabs>
                          <w:rPr>
                            <w:rFonts w:ascii="Times New Roman" w:hAnsi="Times New Roman" w:cs="Times New Roman"/>
                            <w:color w:val="000009"/>
                            <w:sz w:val="18"/>
                            <w:szCs w:val="18"/>
                          </w:rPr>
                        </w:pPr>
                      </w:p>
                      <w:p w14:paraId="3B29F114" w14:textId="18374EA7" w:rsidR="003D1DA8" w:rsidRPr="00E32E5E" w:rsidRDefault="003D1DA8" w:rsidP="0079720B">
                        <w:pPr>
                          <w:tabs>
                            <w:tab w:val="left" w:pos="4467"/>
                          </w:tabs>
                          <w:rPr>
                            <w:rFonts w:ascii="Times New Roman" w:hAnsi="Times New Roman" w:cs="Times New Roman"/>
                            <w:color w:val="000009"/>
                            <w:sz w:val="18"/>
                            <w:szCs w:val="18"/>
                            <w:u w:val="single" w:color="000008"/>
                          </w:rPr>
                        </w:pPr>
                        <w:r w:rsidRPr="00E32E5E">
                          <w:rPr>
                            <w:rFonts w:ascii="Times New Roman" w:hAnsi="Times New Roman" w:cs="Times New Roman"/>
                            <w:color w:val="000009"/>
                            <w:sz w:val="18"/>
                            <w:szCs w:val="18"/>
                          </w:rPr>
                          <w:t>Подпись</w:t>
                        </w:r>
                        <w:r w:rsidRPr="00E32E5E">
                          <w:rPr>
                            <w:rFonts w:ascii="Times New Roman" w:hAnsi="Times New Roman" w:cs="Times New Roman"/>
                            <w:color w:val="000009"/>
                            <w:sz w:val="18"/>
                            <w:szCs w:val="18"/>
                            <w:u w:val="single" w:color="000008"/>
                          </w:rPr>
                          <w:tab/>
                        </w:r>
                      </w:p>
                      <w:p w14:paraId="2E47DDDD" w14:textId="77777777" w:rsidR="003D1DA8" w:rsidRPr="00E32E5E" w:rsidRDefault="003D1DA8" w:rsidP="0079720B">
                        <w:pPr>
                          <w:tabs>
                            <w:tab w:val="left" w:pos="4467"/>
                          </w:tabs>
                          <w:rPr>
                            <w:rFonts w:ascii="Times New Roman" w:hAnsi="Times New Roman" w:cs="Times New Roman"/>
                            <w:color w:val="000009"/>
                            <w:sz w:val="18"/>
                            <w:szCs w:val="18"/>
                            <w:u w:val="single" w:color="000008"/>
                          </w:rPr>
                        </w:pPr>
                      </w:p>
                      <w:p w14:paraId="19B2DFD1" w14:textId="4CF1DBFC" w:rsidR="003D1DA8" w:rsidRPr="00E32E5E" w:rsidRDefault="003D1DA8" w:rsidP="0079720B">
                        <w:pPr>
                          <w:tabs>
                            <w:tab w:val="left" w:pos="4467"/>
                          </w:tabs>
                          <w:rPr>
                            <w:rFonts w:ascii="Times New Roman" w:hAnsi="Times New Roman" w:cs="Times New Roman"/>
                            <w:color w:val="000009"/>
                            <w:sz w:val="18"/>
                            <w:szCs w:val="18"/>
                          </w:rPr>
                        </w:pPr>
                        <w:r w:rsidRPr="00E32E5E">
                          <w:rPr>
                            <w:rFonts w:ascii="Times New Roman" w:hAnsi="Times New Roman" w:cs="Times New Roman"/>
                            <w:color w:val="000009"/>
                            <w:sz w:val="18"/>
                            <w:szCs w:val="18"/>
                          </w:rPr>
                          <w:t>С условиями договора ознакомлен (а) и связанные с ним обязательства на себя принял (а).</w:t>
                        </w:r>
                      </w:p>
                      <w:p w14:paraId="7A818847" w14:textId="2A1BA1F4" w:rsidR="003D1DA8" w:rsidRPr="00E32E5E" w:rsidRDefault="003D1DA8" w:rsidP="0079720B">
                        <w:pPr>
                          <w:tabs>
                            <w:tab w:val="left" w:pos="4467"/>
                          </w:tabs>
                          <w:rPr>
                            <w:rFonts w:ascii="Times New Roman" w:hAnsi="Times New Roman" w:cs="Times New Roman"/>
                            <w:color w:val="000009"/>
                            <w:sz w:val="18"/>
                            <w:szCs w:val="18"/>
                          </w:rPr>
                        </w:pPr>
                        <w:r w:rsidRPr="00E32E5E">
                          <w:rPr>
                            <w:rFonts w:ascii="Times New Roman" w:hAnsi="Times New Roman" w:cs="Times New Roman"/>
                            <w:color w:val="000009"/>
                            <w:sz w:val="18"/>
                            <w:szCs w:val="18"/>
                          </w:rPr>
                          <w:t>С программой тура ознакомлен (а) и полностью согласен (на).</w:t>
                        </w:r>
                      </w:p>
                      <w:p w14:paraId="270F5886" w14:textId="2A906EC9" w:rsidR="003D1DA8" w:rsidRPr="00E32E5E" w:rsidRDefault="003D1DA8" w:rsidP="0079720B">
                        <w:pPr>
                          <w:tabs>
                            <w:tab w:val="left" w:pos="4467"/>
                          </w:tabs>
                          <w:rPr>
                            <w:rFonts w:ascii="Times New Roman" w:hAnsi="Times New Roman" w:cs="Times New Roman"/>
                            <w:color w:val="000009"/>
                            <w:sz w:val="18"/>
                            <w:szCs w:val="18"/>
                          </w:rPr>
                        </w:pPr>
                        <w:r w:rsidRPr="00E32E5E">
                          <w:rPr>
                            <w:rFonts w:ascii="Times New Roman" w:hAnsi="Times New Roman" w:cs="Times New Roman"/>
                            <w:color w:val="000009"/>
                            <w:sz w:val="18"/>
                            <w:szCs w:val="18"/>
                          </w:rPr>
                          <w:t>Я уполномочен (а) выступать от имени туристов, поименованных в настоящем договоре. Я подписываюсь от них и от своего имени.</w:t>
                        </w:r>
                      </w:p>
                      <w:p w14:paraId="0C3A5923" w14:textId="6DA63B64" w:rsidR="003D1DA8" w:rsidRPr="00E32E5E" w:rsidRDefault="003D1DA8" w:rsidP="0079720B">
                        <w:pPr>
                          <w:tabs>
                            <w:tab w:val="left" w:pos="4467"/>
                          </w:tabs>
                          <w:rPr>
                            <w:rFonts w:ascii="Times New Roman" w:hAnsi="Times New Roman" w:cs="Times New Roman"/>
                            <w:color w:val="000009"/>
                            <w:sz w:val="18"/>
                            <w:szCs w:val="18"/>
                          </w:rPr>
                        </w:pPr>
                        <w:r w:rsidRPr="00E32E5E">
                          <w:rPr>
                            <w:rFonts w:ascii="Times New Roman" w:hAnsi="Times New Roman" w:cs="Times New Roman"/>
                            <w:color w:val="000009"/>
                            <w:sz w:val="18"/>
                            <w:szCs w:val="18"/>
                          </w:rPr>
                          <w:t>Я даю настоящее письменное согласие на обработку предоставляемых персональных данных в целях исполнения договора, а также даю свое согласие на передачу персональных данных третьим лицам в целях оказания услуг по договору.</w:t>
                        </w:r>
                      </w:p>
                    </w:txbxContent>
                  </v:textbox>
                </v:shape>
                <v:shape id="Text Box 3" o:spid="_x0000_s1028" type="#_x0000_t202" style="position:absolute;left:8;top:8;width:4544;height:34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" filled="f" strokeweight=".8pt">
                  <v:textbox inset="0,0,0,0">
                    <w:txbxContent>
                      <w:p w14:paraId="531261E8" w14:textId="572FC4B8" w:rsidR="003D1DA8" w:rsidRPr="00E32E5E" w:rsidRDefault="003D1DA8" w:rsidP="006D10F1">
                        <w:pPr>
                          <w:ind w:left="23"/>
                          <w:rPr>
                            <w:rFonts w:ascii="Times New Roman" w:hAnsi="Times New Roman" w:cs="Times New Roman"/>
                            <w:color w:val="000009"/>
                            <w:sz w:val="18"/>
                            <w:szCs w:val="18"/>
                          </w:rPr>
                        </w:pPr>
                        <w:r w:rsidRPr="00E32E5E">
                          <w:rPr>
                            <w:rFonts w:ascii="Times New Roman" w:hAnsi="Times New Roman" w:cs="Times New Roman"/>
                            <w:color w:val="000009"/>
                            <w:sz w:val="18"/>
                            <w:szCs w:val="18"/>
                          </w:rPr>
                          <w:t>ООО</w:t>
                        </w:r>
                        <w:r w:rsidRPr="00E32E5E">
                          <w:rPr>
                            <w:rFonts w:ascii="Times New Roman" w:hAnsi="Times New Roman" w:cs="Times New Roman"/>
                            <w:color w:val="000009"/>
                            <w:spacing w:val="-6"/>
                            <w:sz w:val="18"/>
                            <w:szCs w:val="18"/>
                          </w:rPr>
                          <w:t xml:space="preserve"> </w:t>
                        </w:r>
                        <w:r w:rsidRPr="00E32E5E">
                          <w:rPr>
                            <w:rFonts w:ascii="Times New Roman" w:hAnsi="Times New Roman" w:cs="Times New Roman"/>
                            <w:color w:val="000009"/>
                            <w:sz w:val="18"/>
                            <w:szCs w:val="18"/>
                          </w:rPr>
                          <w:t>"ВодоходЪ"</w:t>
                        </w:r>
                        <w:r w:rsidRPr="00E32E5E">
                          <w:rPr>
                            <w:rFonts w:ascii="Times New Roman" w:hAnsi="Times New Roman" w:cs="Times New Roman"/>
                            <w:color w:val="000009"/>
                            <w:spacing w:val="-5"/>
                            <w:sz w:val="18"/>
                            <w:szCs w:val="18"/>
                          </w:rPr>
                          <w:br/>
                        </w:r>
                        <w:r w:rsidRPr="00E32E5E">
                          <w:rPr>
                            <w:rFonts w:ascii="Times New Roman" w:hAnsi="Times New Roman" w:cs="Times New Roman"/>
                            <w:color w:val="000009"/>
                            <w:sz w:val="18"/>
                            <w:szCs w:val="18"/>
                          </w:rPr>
                          <w:t>ИНН</w:t>
                        </w:r>
                        <w:r w:rsidRPr="00E32E5E">
                          <w:rPr>
                            <w:rFonts w:ascii="Times New Roman" w:hAnsi="Times New Roman" w:cs="Times New Roman"/>
                            <w:color w:val="000009"/>
                            <w:spacing w:val="-7"/>
                            <w:sz w:val="18"/>
                            <w:szCs w:val="18"/>
                          </w:rPr>
                          <w:t xml:space="preserve"> </w:t>
                        </w:r>
                        <w:r w:rsidRPr="00E32E5E">
                          <w:rPr>
                            <w:rFonts w:ascii="Times New Roman" w:hAnsi="Times New Roman" w:cs="Times New Roman"/>
                            <w:color w:val="000009"/>
                            <w:sz w:val="18"/>
                            <w:szCs w:val="18"/>
                          </w:rPr>
                          <w:t>7707511820,</w:t>
                        </w:r>
                        <w:r w:rsidRPr="00E32E5E">
                          <w:rPr>
                            <w:rFonts w:ascii="Times New Roman" w:hAnsi="Times New Roman" w:cs="Times New Roman"/>
                            <w:color w:val="000009"/>
                            <w:spacing w:val="-4"/>
                            <w:sz w:val="18"/>
                            <w:szCs w:val="18"/>
                          </w:rPr>
                          <w:t xml:space="preserve"> </w:t>
                        </w:r>
                        <w:r w:rsidRPr="00E32E5E">
                          <w:rPr>
                            <w:rFonts w:ascii="Times New Roman" w:hAnsi="Times New Roman" w:cs="Times New Roman"/>
                            <w:color w:val="000009"/>
                            <w:sz w:val="18"/>
                            <w:szCs w:val="18"/>
                          </w:rPr>
                          <w:t>КПП</w:t>
                        </w:r>
                        <w:r w:rsidRPr="00E32E5E">
                          <w:rPr>
                            <w:rFonts w:ascii="Times New Roman" w:hAnsi="Times New Roman" w:cs="Times New Roman"/>
                            <w:color w:val="000009"/>
                            <w:spacing w:val="-7"/>
                            <w:sz w:val="18"/>
                            <w:szCs w:val="18"/>
                          </w:rPr>
                          <w:t xml:space="preserve"> </w:t>
                        </w:r>
                        <w:r w:rsidRPr="00E32E5E">
                          <w:rPr>
                            <w:rFonts w:ascii="Times New Roman" w:hAnsi="Times New Roman" w:cs="Times New Roman"/>
                            <w:color w:val="000009"/>
                            <w:sz w:val="18"/>
                            <w:szCs w:val="18"/>
                          </w:rPr>
                          <w:t>771401001</w:t>
                        </w:r>
                      </w:p>
                      <w:p w14:paraId="1F99CFFD" w14:textId="00943B49" w:rsidR="003D1DA8" w:rsidRPr="00E32E5E" w:rsidRDefault="003D1DA8" w:rsidP="006D10F1">
                        <w:pPr>
                          <w:ind w:left="23"/>
                          <w:rPr>
                            <w:rFonts w:ascii="Times New Roman" w:hAnsi="Times New Roman" w:cs="Times New Roman"/>
                            <w:color w:val="000009"/>
                            <w:sz w:val="18"/>
                            <w:szCs w:val="18"/>
                          </w:rPr>
                        </w:pPr>
                        <w:r w:rsidRPr="00E32E5E">
                          <w:rPr>
                            <w:rFonts w:ascii="Times New Roman" w:hAnsi="Times New Roman" w:cs="Times New Roman"/>
                            <w:color w:val="000009"/>
                            <w:sz w:val="18"/>
                            <w:szCs w:val="18"/>
                          </w:rPr>
                          <w:t>ОГРН 1047796094697</w:t>
                        </w:r>
                      </w:p>
                      <w:p w14:paraId="11C43662" w14:textId="2C8531AF" w:rsidR="003D1DA8" w:rsidRPr="00E32E5E" w:rsidRDefault="003D1DA8" w:rsidP="006D10F1">
                        <w:pPr>
                          <w:ind w:left="23"/>
                          <w:rPr>
                            <w:rFonts w:ascii="Times New Roman" w:hAnsi="Times New Roman" w:cs="Times New Roman"/>
                            <w:sz w:val="18"/>
                            <w:szCs w:val="18"/>
                          </w:rPr>
                        </w:pPr>
                        <w:r w:rsidRPr="00E32E5E">
                          <w:rPr>
                            <w:rFonts w:ascii="Times New Roman" w:hAnsi="Times New Roman" w:cs="Times New Roman"/>
                            <w:sz w:val="18"/>
                            <w:szCs w:val="18"/>
                          </w:rPr>
                          <w:t xml:space="preserve">Реестровый номер </w:t>
                        </w:r>
                        <w:proofErr w:type="spellStart"/>
                        <w:r w:rsidRPr="00E32E5E">
                          <w:rPr>
                            <w:rFonts w:ascii="Times New Roman" w:hAnsi="Times New Roman" w:cs="Times New Roman"/>
                            <w:sz w:val="18"/>
                            <w:szCs w:val="18"/>
                          </w:rPr>
                          <w:t>турагента</w:t>
                        </w:r>
                        <w:proofErr w:type="spellEnd"/>
                        <w:r w:rsidRPr="00E32E5E">
                          <w:rPr>
                            <w:rFonts w:ascii="Times New Roman" w:hAnsi="Times New Roman" w:cs="Times New Roman"/>
                            <w:sz w:val="18"/>
                            <w:szCs w:val="18"/>
                          </w:rPr>
                          <w:t xml:space="preserve"> в Едином федеральном реестре </w:t>
                        </w:r>
                        <w:proofErr w:type="spellStart"/>
                        <w:r w:rsidRPr="00E32E5E">
                          <w:rPr>
                            <w:rFonts w:ascii="Times New Roman" w:hAnsi="Times New Roman" w:cs="Times New Roman"/>
                            <w:sz w:val="18"/>
                            <w:szCs w:val="18"/>
                          </w:rPr>
                          <w:t>турагентов</w:t>
                        </w:r>
                        <w:proofErr w:type="spellEnd"/>
                        <w:r w:rsidRPr="00E32E5E">
                          <w:rPr>
                            <w:rFonts w:ascii="Times New Roman" w:hAnsi="Times New Roman" w:cs="Times New Roman"/>
                            <w:sz w:val="18"/>
                            <w:szCs w:val="18"/>
                          </w:rPr>
                          <w:t xml:space="preserve"> 0027594</w:t>
                        </w:r>
                      </w:p>
                      <w:p w14:paraId="57B5AE03" w14:textId="0EE68EA6" w:rsidR="003D1DA8" w:rsidRPr="00E32E5E" w:rsidRDefault="003D1DA8" w:rsidP="006D10F1">
                        <w:pPr>
                          <w:spacing w:before="3"/>
                          <w:ind w:left="23"/>
                          <w:rPr>
                            <w:rFonts w:ascii="Times New Roman" w:hAnsi="Times New Roman" w:cs="Times New Roman"/>
                            <w:color w:val="000009"/>
                            <w:spacing w:val="-38"/>
                            <w:w w:val="95"/>
                            <w:sz w:val="18"/>
                            <w:szCs w:val="18"/>
                          </w:rPr>
                        </w:pPr>
                        <w:r w:rsidRPr="00E32E5E">
                          <w:rPr>
                            <w:rFonts w:ascii="Times New Roman" w:hAnsi="Times New Roman" w:cs="Times New Roman"/>
                            <w:color w:val="000009"/>
                            <w:w w:val="95"/>
                            <w:sz w:val="18"/>
                            <w:szCs w:val="18"/>
                          </w:rPr>
                          <w:t>Адрес местонахождения 125040,</w:t>
                        </w:r>
                        <w:r w:rsidRPr="00E32E5E">
                          <w:rPr>
                            <w:rFonts w:ascii="Times New Roman" w:hAnsi="Times New Roman" w:cs="Times New Roman"/>
                            <w:color w:val="000009"/>
                            <w:spacing w:val="16"/>
                            <w:w w:val="95"/>
                            <w:sz w:val="18"/>
                            <w:szCs w:val="18"/>
                          </w:rPr>
                          <w:t xml:space="preserve"> </w:t>
                        </w:r>
                        <w:r w:rsidRPr="00E32E5E">
                          <w:rPr>
                            <w:rFonts w:ascii="Times New Roman" w:hAnsi="Times New Roman" w:cs="Times New Roman"/>
                            <w:color w:val="000009"/>
                            <w:w w:val="95"/>
                            <w:sz w:val="18"/>
                            <w:szCs w:val="18"/>
                          </w:rPr>
                          <w:t>г.</w:t>
                        </w:r>
                        <w:r w:rsidRPr="00E32E5E">
                          <w:rPr>
                            <w:rFonts w:ascii="Times New Roman" w:hAnsi="Times New Roman" w:cs="Times New Roman"/>
                            <w:color w:val="000009"/>
                            <w:spacing w:val="14"/>
                            <w:w w:val="95"/>
                            <w:sz w:val="18"/>
                            <w:szCs w:val="18"/>
                          </w:rPr>
                          <w:t xml:space="preserve"> </w:t>
                        </w:r>
                        <w:r w:rsidRPr="00E32E5E">
                          <w:rPr>
                            <w:rFonts w:ascii="Times New Roman" w:hAnsi="Times New Roman" w:cs="Times New Roman"/>
                            <w:color w:val="000009"/>
                            <w:w w:val="95"/>
                            <w:sz w:val="18"/>
                            <w:szCs w:val="18"/>
                          </w:rPr>
                          <w:t>Москва,</w:t>
                        </w:r>
                        <w:r w:rsidRPr="00E32E5E">
                          <w:rPr>
                            <w:rFonts w:ascii="Times New Roman" w:hAnsi="Times New Roman" w:cs="Times New Roman"/>
                            <w:color w:val="000009"/>
                            <w:spacing w:val="15"/>
                            <w:w w:val="95"/>
                            <w:sz w:val="18"/>
                            <w:szCs w:val="18"/>
                          </w:rPr>
                          <w:t xml:space="preserve"> </w:t>
                        </w:r>
                        <w:r w:rsidRPr="00E32E5E">
                          <w:rPr>
                            <w:rFonts w:ascii="Times New Roman" w:hAnsi="Times New Roman" w:cs="Times New Roman"/>
                            <w:color w:val="000009"/>
                            <w:w w:val="95"/>
                            <w:sz w:val="18"/>
                            <w:szCs w:val="18"/>
                          </w:rPr>
                          <w:t>Ленинградский</w:t>
                        </w:r>
                        <w:r w:rsidRPr="00E32E5E">
                          <w:rPr>
                            <w:rFonts w:ascii="Times New Roman" w:hAnsi="Times New Roman" w:cs="Times New Roman"/>
                            <w:color w:val="000009"/>
                            <w:spacing w:val="15"/>
                            <w:w w:val="95"/>
                            <w:sz w:val="18"/>
                            <w:szCs w:val="18"/>
                          </w:rPr>
                          <w:t xml:space="preserve"> </w:t>
                        </w:r>
                        <w:r w:rsidRPr="00E32E5E">
                          <w:rPr>
                            <w:rFonts w:ascii="Times New Roman" w:hAnsi="Times New Roman" w:cs="Times New Roman"/>
                            <w:color w:val="000009"/>
                            <w:w w:val="95"/>
                            <w:sz w:val="18"/>
                            <w:szCs w:val="18"/>
                          </w:rPr>
                          <w:t>проспект,</w:t>
                        </w:r>
                        <w:r w:rsidRPr="00E32E5E">
                          <w:rPr>
                            <w:rFonts w:ascii="Times New Roman" w:hAnsi="Times New Roman" w:cs="Times New Roman"/>
                            <w:color w:val="000009"/>
                            <w:spacing w:val="17"/>
                            <w:w w:val="95"/>
                            <w:sz w:val="18"/>
                            <w:szCs w:val="18"/>
                          </w:rPr>
                          <w:t xml:space="preserve"> </w:t>
                        </w:r>
                        <w:r w:rsidRPr="00E32E5E">
                          <w:rPr>
                            <w:rFonts w:ascii="Times New Roman" w:hAnsi="Times New Roman" w:cs="Times New Roman"/>
                            <w:color w:val="000009"/>
                            <w:w w:val="95"/>
                            <w:sz w:val="18"/>
                            <w:szCs w:val="18"/>
                          </w:rPr>
                          <w:t>д.</w:t>
                        </w:r>
                        <w:r w:rsidRPr="00E32E5E">
                          <w:rPr>
                            <w:rFonts w:ascii="Times New Roman" w:hAnsi="Times New Roman" w:cs="Times New Roman"/>
                            <w:color w:val="000009"/>
                            <w:spacing w:val="13"/>
                            <w:w w:val="95"/>
                            <w:sz w:val="18"/>
                            <w:szCs w:val="18"/>
                          </w:rPr>
                          <w:t xml:space="preserve"> </w:t>
                        </w:r>
                        <w:r w:rsidRPr="00E32E5E">
                          <w:rPr>
                            <w:rFonts w:ascii="Times New Roman" w:hAnsi="Times New Roman" w:cs="Times New Roman"/>
                            <w:color w:val="000009"/>
                            <w:w w:val="95"/>
                            <w:sz w:val="18"/>
                            <w:szCs w:val="18"/>
                          </w:rPr>
                          <w:t>15,</w:t>
                        </w:r>
                        <w:r w:rsidRPr="00E32E5E">
                          <w:rPr>
                            <w:rFonts w:ascii="Times New Roman" w:hAnsi="Times New Roman" w:cs="Times New Roman"/>
                            <w:color w:val="000009"/>
                            <w:spacing w:val="17"/>
                            <w:w w:val="95"/>
                            <w:sz w:val="18"/>
                            <w:szCs w:val="18"/>
                          </w:rPr>
                          <w:t xml:space="preserve"> </w:t>
                        </w:r>
                        <w:r w:rsidRPr="00E32E5E">
                          <w:rPr>
                            <w:rFonts w:ascii="Times New Roman" w:hAnsi="Times New Roman" w:cs="Times New Roman"/>
                            <w:color w:val="000009"/>
                            <w:w w:val="95"/>
                            <w:sz w:val="18"/>
                            <w:szCs w:val="18"/>
                          </w:rPr>
                          <w:t>стр.</w:t>
                        </w:r>
                        <w:r w:rsidRPr="00E32E5E">
                          <w:rPr>
                            <w:rFonts w:ascii="Times New Roman" w:hAnsi="Times New Roman" w:cs="Times New Roman"/>
                            <w:color w:val="000009"/>
                            <w:spacing w:val="14"/>
                            <w:w w:val="95"/>
                            <w:sz w:val="18"/>
                            <w:szCs w:val="18"/>
                          </w:rPr>
                          <w:t xml:space="preserve"> </w:t>
                        </w:r>
                        <w:proofErr w:type="gramStart"/>
                        <w:r w:rsidRPr="00E32E5E">
                          <w:rPr>
                            <w:rFonts w:ascii="Times New Roman" w:hAnsi="Times New Roman" w:cs="Times New Roman"/>
                            <w:color w:val="000009"/>
                            <w:w w:val="95"/>
                            <w:sz w:val="18"/>
                            <w:szCs w:val="18"/>
                          </w:rPr>
                          <w:t>14,</w:t>
                        </w:r>
                        <w:r w:rsidRPr="00E32E5E">
                          <w:rPr>
                            <w:rFonts w:ascii="Times New Roman" w:hAnsi="Times New Roman" w:cs="Times New Roman"/>
                            <w:color w:val="000009"/>
                            <w:spacing w:val="-38"/>
                            <w:w w:val="95"/>
                            <w:sz w:val="18"/>
                            <w:szCs w:val="18"/>
                          </w:rPr>
                          <w:t xml:space="preserve">   </w:t>
                        </w:r>
                        <w:proofErr w:type="gramEnd"/>
                        <w:r w:rsidRPr="00E32E5E">
                          <w:rPr>
                            <w:rFonts w:ascii="Times New Roman" w:hAnsi="Times New Roman" w:cs="Times New Roman"/>
                            <w:color w:val="000009"/>
                            <w:spacing w:val="-38"/>
                            <w:w w:val="95"/>
                            <w:sz w:val="18"/>
                            <w:szCs w:val="18"/>
                          </w:rPr>
                          <w:t xml:space="preserve">         </w:t>
                        </w:r>
                        <w:r w:rsidRPr="00E32E5E">
                          <w:rPr>
                            <w:rFonts w:ascii="Times New Roman" w:hAnsi="Times New Roman" w:cs="Times New Roman"/>
                            <w:color w:val="000009"/>
                            <w:sz w:val="18"/>
                            <w:szCs w:val="18"/>
                          </w:rPr>
                          <w:t>этаж</w:t>
                        </w:r>
                        <w:r w:rsidRPr="00E32E5E">
                          <w:rPr>
                            <w:rFonts w:ascii="Times New Roman" w:hAnsi="Times New Roman" w:cs="Times New Roman"/>
                            <w:color w:val="000009"/>
                            <w:spacing w:val="-1"/>
                            <w:sz w:val="18"/>
                            <w:szCs w:val="18"/>
                          </w:rPr>
                          <w:t xml:space="preserve"> </w:t>
                        </w:r>
                        <w:r w:rsidRPr="00E32E5E">
                          <w:rPr>
                            <w:rFonts w:ascii="Times New Roman" w:hAnsi="Times New Roman" w:cs="Times New Roman"/>
                            <w:color w:val="000009"/>
                            <w:sz w:val="18"/>
                            <w:szCs w:val="18"/>
                          </w:rPr>
                          <w:t>4, пом.</w:t>
                        </w:r>
                        <w:r w:rsidRPr="00E32E5E">
                          <w:rPr>
                            <w:rFonts w:ascii="Times New Roman" w:hAnsi="Times New Roman" w:cs="Times New Roman"/>
                            <w:color w:val="000009"/>
                            <w:spacing w:val="2"/>
                            <w:sz w:val="18"/>
                            <w:szCs w:val="18"/>
                          </w:rPr>
                          <w:t xml:space="preserve"> </w:t>
                        </w:r>
                        <w:r w:rsidRPr="00E32E5E">
                          <w:rPr>
                            <w:rFonts w:ascii="Times New Roman" w:hAnsi="Times New Roman" w:cs="Times New Roman"/>
                            <w:color w:val="000009"/>
                            <w:sz w:val="18"/>
                            <w:szCs w:val="18"/>
                          </w:rPr>
                          <w:t>V</w:t>
                        </w:r>
                      </w:p>
                      <w:p w14:paraId="36EFBE51" w14:textId="1FE1DFA9" w:rsidR="003D1DA8" w:rsidRPr="00E32E5E" w:rsidRDefault="003D1DA8" w:rsidP="006D10F1">
                        <w:pPr>
                          <w:spacing w:before="3"/>
                          <w:ind w:left="23"/>
                          <w:rPr>
                            <w:rFonts w:ascii="Times New Roman" w:hAnsi="Times New Roman" w:cs="Times New Roman"/>
                            <w:color w:val="000009"/>
                            <w:spacing w:val="-38"/>
                            <w:w w:val="95"/>
                            <w:sz w:val="18"/>
                            <w:szCs w:val="18"/>
                          </w:rPr>
                        </w:pPr>
                        <w:r w:rsidRPr="00E32E5E">
                          <w:rPr>
                            <w:rFonts w:ascii="Times New Roman" w:hAnsi="Times New Roman" w:cs="Times New Roman"/>
                            <w:color w:val="000009"/>
                            <w:w w:val="95"/>
                            <w:sz w:val="18"/>
                            <w:szCs w:val="18"/>
                          </w:rPr>
                          <w:t>Почтовый адрес: 125040,</w:t>
                        </w:r>
                        <w:r w:rsidRPr="00E32E5E">
                          <w:rPr>
                            <w:rFonts w:ascii="Times New Roman" w:hAnsi="Times New Roman" w:cs="Times New Roman"/>
                            <w:color w:val="000009"/>
                            <w:spacing w:val="16"/>
                            <w:w w:val="95"/>
                            <w:sz w:val="18"/>
                            <w:szCs w:val="18"/>
                          </w:rPr>
                          <w:t xml:space="preserve"> </w:t>
                        </w:r>
                        <w:r w:rsidRPr="00E32E5E">
                          <w:rPr>
                            <w:rFonts w:ascii="Times New Roman" w:hAnsi="Times New Roman" w:cs="Times New Roman"/>
                            <w:color w:val="000009"/>
                            <w:w w:val="95"/>
                            <w:sz w:val="18"/>
                            <w:szCs w:val="18"/>
                          </w:rPr>
                          <w:t>г.</w:t>
                        </w:r>
                        <w:r w:rsidRPr="00E32E5E">
                          <w:rPr>
                            <w:rFonts w:ascii="Times New Roman" w:hAnsi="Times New Roman" w:cs="Times New Roman"/>
                            <w:color w:val="000009"/>
                            <w:spacing w:val="14"/>
                            <w:w w:val="95"/>
                            <w:sz w:val="18"/>
                            <w:szCs w:val="18"/>
                          </w:rPr>
                          <w:t xml:space="preserve"> </w:t>
                        </w:r>
                        <w:r w:rsidRPr="00E32E5E">
                          <w:rPr>
                            <w:rFonts w:ascii="Times New Roman" w:hAnsi="Times New Roman" w:cs="Times New Roman"/>
                            <w:color w:val="000009"/>
                            <w:w w:val="95"/>
                            <w:sz w:val="18"/>
                            <w:szCs w:val="18"/>
                          </w:rPr>
                          <w:t>Москва,</w:t>
                        </w:r>
                        <w:r w:rsidRPr="00E32E5E">
                          <w:rPr>
                            <w:rFonts w:ascii="Times New Roman" w:hAnsi="Times New Roman" w:cs="Times New Roman"/>
                            <w:color w:val="000009"/>
                            <w:spacing w:val="15"/>
                            <w:w w:val="95"/>
                            <w:sz w:val="18"/>
                            <w:szCs w:val="18"/>
                          </w:rPr>
                          <w:t xml:space="preserve"> </w:t>
                        </w:r>
                        <w:r w:rsidRPr="00E32E5E">
                          <w:rPr>
                            <w:rFonts w:ascii="Times New Roman" w:hAnsi="Times New Roman" w:cs="Times New Roman"/>
                            <w:color w:val="000009"/>
                            <w:w w:val="95"/>
                            <w:sz w:val="18"/>
                            <w:szCs w:val="18"/>
                          </w:rPr>
                          <w:t>Ленинградский</w:t>
                        </w:r>
                        <w:r w:rsidRPr="00E32E5E">
                          <w:rPr>
                            <w:rFonts w:ascii="Times New Roman" w:hAnsi="Times New Roman" w:cs="Times New Roman"/>
                            <w:color w:val="000009"/>
                            <w:spacing w:val="15"/>
                            <w:w w:val="95"/>
                            <w:sz w:val="18"/>
                            <w:szCs w:val="18"/>
                          </w:rPr>
                          <w:t xml:space="preserve"> </w:t>
                        </w:r>
                        <w:r w:rsidRPr="00E32E5E">
                          <w:rPr>
                            <w:rFonts w:ascii="Times New Roman" w:hAnsi="Times New Roman" w:cs="Times New Roman"/>
                            <w:color w:val="000009"/>
                            <w:w w:val="95"/>
                            <w:sz w:val="18"/>
                            <w:szCs w:val="18"/>
                          </w:rPr>
                          <w:t>проспект,</w:t>
                        </w:r>
                        <w:r w:rsidRPr="00E32E5E">
                          <w:rPr>
                            <w:rFonts w:ascii="Times New Roman" w:hAnsi="Times New Roman" w:cs="Times New Roman"/>
                            <w:color w:val="000009"/>
                            <w:spacing w:val="17"/>
                            <w:w w:val="95"/>
                            <w:sz w:val="18"/>
                            <w:szCs w:val="18"/>
                          </w:rPr>
                          <w:t xml:space="preserve"> </w:t>
                        </w:r>
                        <w:r w:rsidRPr="00E32E5E">
                          <w:rPr>
                            <w:rFonts w:ascii="Times New Roman" w:hAnsi="Times New Roman" w:cs="Times New Roman"/>
                            <w:color w:val="000009"/>
                            <w:w w:val="95"/>
                            <w:sz w:val="18"/>
                            <w:szCs w:val="18"/>
                          </w:rPr>
                          <w:t>д.</w:t>
                        </w:r>
                        <w:r w:rsidRPr="00E32E5E">
                          <w:rPr>
                            <w:rFonts w:ascii="Times New Roman" w:hAnsi="Times New Roman" w:cs="Times New Roman"/>
                            <w:color w:val="000009"/>
                            <w:spacing w:val="13"/>
                            <w:w w:val="95"/>
                            <w:sz w:val="18"/>
                            <w:szCs w:val="18"/>
                          </w:rPr>
                          <w:t xml:space="preserve"> </w:t>
                        </w:r>
                        <w:r w:rsidRPr="00E32E5E">
                          <w:rPr>
                            <w:rFonts w:ascii="Times New Roman" w:hAnsi="Times New Roman" w:cs="Times New Roman"/>
                            <w:color w:val="000009"/>
                            <w:w w:val="95"/>
                            <w:sz w:val="18"/>
                            <w:szCs w:val="18"/>
                          </w:rPr>
                          <w:t>15,</w:t>
                        </w:r>
                        <w:r w:rsidRPr="00E32E5E">
                          <w:rPr>
                            <w:rFonts w:ascii="Times New Roman" w:hAnsi="Times New Roman" w:cs="Times New Roman"/>
                            <w:color w:val="000009"/>
                            <w:spacing w:val="17"/>
                            <w:w w:val="95"/>
                            <w:sz w:val="18"/>
                            <w:szCs w:val="18"/>
                          </w:rPr>
                          <w:t xml:space="preserve"> </w:t>
                        </w:r>
                        <w:r w:rsidRPr="00E32E5E">
                          <w:rPr>
                            <w:rFonts w:ascii="Times New Roman" w:hAnsi="Times New Roman" w:cs="Times New Roman"/>
                            <w:color w:val="000009"/>
                            <w:w w:val="95"/>
                            <w:sz w:val="18"/>
                            <w:szCs w:val="18"/>
                          </w:rPr>
                          <w:t>стр.</w:t>
                        </w:r>
                        <w:r w:rsidRPr="00E32E5E">
                          <w:rPr>
                            <w:rFonts w:ascii="Times New Roman" w:hAnsi="Times New Roman" w:cs="Times New Roman"/>
                            <w:color w:val="000009"/>
                            <w:spacing w:val="14"/>
                            <w:w w:val="95"/>
                            <w:sz w:val="18"/>
                            <w:szCs w:val="18"/>
                          </w:rPr>
                          <w:t xml:space="preserve"> </w:t>
                        </w:r>
                        <w:proofErr w:type="gramStart"/>
                        <w:r w:rsidRPr="00E32E5E">
                          <w:rPr>
                            <w:rFonts w:ascii="Times New Roman" w:hAnsi="Times New Roman" w:cs="Times New Roman"/>
                            <w:color w:val="000009"/>
                            <w:w w:val="95"/>
                            <w:sz w:val="18"/>
                            <w:szCs w:val="18"/>
                          </w:rPr>
                          <w:t>14,</w:t>
                        </w:r>
                        <w:r w:rsidRPr="00E32E5E">
                          <w:rPr>
                            <w:rFonts w:ascii="Times New Roman" w:hAnsi="Times New Roman" w:cs="Times New Roman"/>
                            <w:color w:val="000009"/>
                            <w:spacing w:val="-38"/>
                            <w:w w:val="95"/>
                            <w:sz w:val="18"/>
                            <w:szCs w:val="18"/>
                          </w:rPr>
                          <w:t xml:space="preserve">   </w:t>
                        </w:r>
                        <w:proofErr w:type="gramEnd"/>
                        <w:r w:rsidRPr="00E32E5E">
                          <w:rPr>
                            <w:rFonts w:ascii="Times New Roman" w:hAnsi="Times New Roman" w:cs="Times New Roman"/>
                            <w:color w:val="000009"/>
                            <w:spacing w:val="-38"/>
                            <w:w w:val="95"/>
                            <w:sz w:val="18"/>
                            <w:szCs w:val="18"/>
                          </w:rPr>
                          <w:t xml:space="preserve">         </w:t>
                        </w:r>
                        <w:r w:rsidRPr="00E32E5E">
                          <w:rPr>
                            <w:rFonts w:ascii="Times New Roman" w:hAnsi="Times New Roman" w:cs="Times New Roman"/>
                            <w:color w:val="000009"/>
                            <w:sz w:val="18"/>
                            <w:szCs w:val="18"/>
                          </w:rPr>
                          <w:t>этаж</w:t>
                        </w:r>
                        <w:r w:rsidRPr="00E32E5E">
                          <w:rPr>
                            <w:rFonts w:ascii="Times New Roman" w:hAnsi="Times New Roman" w:cs="Times New Roman"/>
                            <w:color w:val="000009"/>
                            <w:spacing w:val="-1"/>
                            <w:sz w:val="18"/>
                            <w:szCs w:val="18"/>
                          </w:rPr>
                          <w:t xml:space="preserve"> </w:t>
                        </w:r>
                        <w:r w:rsidRPr="00E32E5E">
                          <w:rPr>
                            <w:rFonts w:ascii="Times New Roman" w:hAnsi="Times New Roman" w:cs="Times New Roman"/>
                            <w:color w:val="000009"/>
                            <w:sz w:val="18"/>
                            <w:szCs w:val="18"/>
                          </w:rPr>
                          <w:t>4, пом.</w:t>
                        </w:r>
                        <w:r w:rsidRPr="00E32E5E">
                          <w:rPr>
                            <w:rFonts w:ascii="Times New Roman" w:hAnsi="Times New Roman" w:cs="Times New Roman"/>
                            <w:color w:val="000009"/>
                            <w:spacing w:val="2"/>
                            <w:sz w:val="18"/>
                            <w:szCs w:val="18"/>
                          </w:rPr>
                          <w:t xml:space="preserve"> </w:t>
                        </w:r>
                        <w:r w:rsidRPr="00E32E5E">
                          <w:rPr>
                            <w:rFonts w:ascii="Times New Roman" w:hAnsi="Times New Roman" w:cs="Times New Roman"/>
                            <w:color w:val="000009"/>
                            <w:sz w:val="18"/>
                            <w:szCs w:val="18"/>
                          </w:rPr>
                          <w:t>V</w:t>
                        </w:r>
                      </w:p>
                      <w:p w14:paraId="08DDC6C7" w14:textId="069FD937" w:rsidR="003D1DA8" w:rsidRPr="00E32E5E" w:rsidRDefault="003D1DA8" w:rsidP="006D10F1">
                        <w:pPr>
                          <w:spacing w:before="3"/>
                          <w:ind w:left="23"/>
                          <w:rPr>
                            <w:rFonts w:ascii="Times New Roman" w:hAnsi="Times New Roman" w:cs="Times New Roman"/>
                            <w:color w:val="000009"/>
                            <w:spacing w:val="2"/>
                            <w:sz w:val="18"/>
                            <w:szCs w:val="18"/>
                          </w:rPr>
                        </w:pPr>
                        <w:r w:rsidRPr="00E32E5E">
                          <w:rPr>
                            <w:rFonts w:ascii="Times New Roman" w:hAnsi="Times New Roman" w:cs="Times New Roman"/>
                            <w:color w:val="000009"/>
                            <w:sz w:val="18"/>
                            <w:szCs w:val="18"/>
                          </w:rPr>
                          <w:t xml:space="preserve">Генеральный директор </w:t>
                        </w:r>
                        <w:proofErr w:type="spellStart"/>
                        <w:r w:rsidRPr="00E32E5E">
                          <w:rPr>
                            <w:rFonts w:ascii="Times New Roman" w:hAnsi="Times New Roman" w:cs="Times New Roman"/>
                            <w:color w:val="000009"/>
                            <w:sz w:val="18"/>
                            <w:szCs w:val="18"/>
                          </w:rPr>
                          <w:t>Ришат</w:t>
                        </w:r>
                        <w:proofErr w:type="spellEnd"/>
                        <w:r w:rsidRPr="00E32E5E">
                          <w:rPr>
                            <w:rFonts w:ascii="Times New Roman" w:hAnsi="Times New Roman" w:cs="Times New Roman"/>
                            <w:color w:val="000009"/>
                            <w:sz w:val="18"/>
                            <w:szCs w:val="18"/>
                          </w:rPr>
                          <w:t xml:space="preserve"> </w:t>
                        </w:r>
                        <w:proofErr w:type="spellStart"/>
                        <w:r w:rsidRPr="00E32E5E">
                          <w:rPr>
                            <w:rFonts w:ascii="Times New Roman" w:hAnsi="Times New Roman" w:cs="Times New Roman"/>
                            <w:color w:val="000009"/>
                            <w:sz w:val="18"/>
                            <w:szCs w:val="18"/>
                          </w:rPr>
                          <w:t>Диасович</w:t>
                        </w:r>
                        <w:proofErr w:type="spellEnd"/>
                        <w:r w:rsidRPr="00E32E5E">
                          <w:rPr>
                            <w:rFonts w:ascii="Times New Roman" w:hAnsi="Times New Roman" w:cs="Times New Roman"/>
                            <w:color w:val="000009"/>
                            <w:sz w:val="18"/>
                            <w:szCs w:val="18"/>
                          </w:rPr>
                          <w:t xml:space="preserve"> Багаутдинов</w:t>
                        </w:r>
                        <w:r w:rsidRPr="00E32E5E">
                          <w:rPr>
                            <w:rFonts w:ascii="Times New Roman" w:hAnsi="Times New Roman" w:cs="Times New Roman"/>
                            <w:color w:val="000009"/>
                            <w:sz w:val="18"/>
                            <w:szCs w:val="18"/>
                          </w:rPr>
                          <w:br/>
                        </w:r>
                        <w:r w:rsidRPr="00E32E5E">
                          <w:rPr>
                            <w:rFonts w:ascii="Times New Roman" w:hAnsi="Times New Roman" w:cs="Times New Roman"/>
                            <w:color w:val="000009"/>
                            <w:spacing w:val="2"/>
                            <w:sz w:val="18"/>
                            <w:szCs w:val="18"/>
                          </w:rPr>
                          <w:t>р/с 40702810790160002083</w:t>
                        </w:r>
                      </w:p>
                      <w:p w14:paraId="3F1F8215" w14:textId="18A5E8A4" w:rsidR="003D1DA8" w:rsidRPr="00E32E5E" w:rsidRDefault="003D1DA8" w:rsidP="006D10F1">
                        <w:pPr>
                          <w:spacing w:before="3"/>
                          <w:ind w:left="23"/>
                          <w:rPr>
                            <w:rFonts w:ascii="Times New Roman" w:hAnsi="Times New Roman" w:cs="Times New Roman"/>
                            <w:color w:val="000009"/>
                            <w:spacing w:val="2"/>
                            <w:sz w:val="18"/>
                            <w:szCs w:val="18"/>
                          </w:rPr>
                        </w:pPr>
                        <w:r w:rsidRPr="00E32E5E">
                          <w:rPr>
                            <w:rFonts w:ascii="Times New Roman" w:hAnsi="Times New Roman" w:cs="Times New Roman"/>
                            <w:color w:val="000009"/>
                            <w:spacing w:val="2"/>
                            <w:sz w:val="18"/>
                            <w:szCs w:val="18"/>
                          </w:rPr>
                          <w:t>в банке ПАО "БАНК "САНКТ-ПЕТЕРБУРГ"</w:t>
                        </w:r>
                      </w:p>
                      <w:p w14:paraId="36CE258A" w14:textId="7BCC6501" w:rsidR="003D1DA8" w:rsidRPr="00E32E5E" w:rsidRDefault="003D1DA8" w:rsidP="006D10F1">
                        <w:pPr>
                          <w:spacing w:before="3"/>
                          <w:ind w:left="23"/>
                          <w:rPr>
                            <w:rFonts w:ascii="Times New Roman" w:hAnsi="Times New Roman" w:cs="Times New Roman"/>
                            <w:color w:val="000009"/>
                            <w:spacing w:val="2"/>
                            <w:sz w:val="18"/>
                            <w:szCs w:val="18"/>
                          </w:rPr>
                        </w:pPr>
                        <w:r w:rsidRPr="00E32E5E">
                          <w:rPr>
                            <w:rFonts w:ascii="Times New Roman" w:hAnsi="Times New Roman" w:cs="Times New Roman"/>
                            <w:color w:val="000009"/>
                            <w:spacing w:val="2"/>
                            <w:sz w:val="18"/>
                            <w:szCs w:val="18"/>
                          </w:rPr>
                          <w:t>БИК 044030790</w:t>
                        </w:r>
                      </w:p>
                      <w:p w14:paraId="3EAFF542" w14:textId="3CCAABFB" w:rsidR="003D1DA8" w:rsidRPr="00E32E5E" w:rsidRDefault="003D1DA8" w:rsidP="006D10F1">
                        <w:pPr>
                          <w:ind w:left="23"/>
                          <w:rPr>
                            <w:rFonts w:ascii="Times New Roman" w:hAnsi="Times New Roman" w:cs="Times New Roman"/>
                            <w:color w:val="000009"/>
                            <w:spacing w:val="2"/>
                            <w:sz w:val="18"/>
                            <w:szCs w:val="18"/>
                          </w:rPr>
                        </w:pPr>
                        <w:r w:rsidRPr="00E32E5E">
                          <w:rPr>
                            <w:rFonts w:ascii="Times New Roman" w:hAnsi="Times New Roman" w:cs="Times New Roman"/>
                            <w:color w:val="000009"/>
                            <w:spacing w:val="2"/>
                            <w:sz w:val="18"/>
                            <w:szCs w:val="18"/>
                          </w:rPr>
                          <w:t>к/с: 30101810900000000790</w:t>
                        </w:r>
                      </w:p>
                      <w:p w14:paraId="475794DF" w14:textId="2B15BE84" w:rsidR="003D1DA8" w:rsidRPr="00E32E5E" w:rsidRDefault="003D1DA8" w:rsidP="006D10F1">
                        <w:pPr>
                          <w:ind w:left="23"/>
                          <w:rPr>
                            <w:rFonts w:ascii="Times New Roman" w:hAnsi="Times New Roman" w:cs="Times New Roman"/>
                            <w:color w:val="000009"/>
                            <w:spacing w:val="2"/>
                            <w:sz w:val="18"/>
                            <w:szCs w:val="18"/>
                          </w:rPr>
                        </w:pPr>
                        <w:r w:rsidRPr="00E32E5E">
                          <w:rPr>
                            <w:rFonts w:ascii="Times New Roman" w:hAnsi="Times New Roman" w:cs="Times New Roman"/>
                            <w:color w:val="000009"/>
                            <w:spacing w:val="2"/>
                            <w:sz w:val="18"/>
                            <w:szCs w:val="18"/>
                          </w:rPr>
                          <w:t>Тел.  +7 (495) 212-90-00</w:t>
                        </w:r>
                      </w:p>
                      <w:p w14:paraId="3BC28AC9" w14:textId="302D6E89" w:rsidR="003D1DA8" w:rsidRPr="00E32E5E" w:rsidRDefault="003D1DA8" w:rsidP="006D10F1">
                        <w:pPr>
                          <w:ind w:left="23"/>
                          <w:rPr>
                            <w:rFonts w:ascii="Times New Roman" w:hAnsi="Times New Roman" w:cs="Times New Roman"/>
                            <w:color w:val="000009"/>
                            <w:spacing w:val="2"/>
                            <w:sz w:val="18"/>
                            <w:szCs w:val="18"/>
                          </w:rPr>
                        </w:pPr>
                        <w:r w:rsidRPr="00E32E5E">
                          <w:rPr>
                            <w:rFonts w:ascii="Times New Roman" w:hAnsi="Times New Roman" w:cs="Times New Roman"/>
                            <w:color w:val="000009"/>
                            <w:spacing w:val="2"/>
                            <w:sz w:val="18"/>
                            <w:szCs w:val="18"/>
                          </w:rPr>
                          <w:t>Сайт vodohod.com</w:t>
                        </w:r>
                      </w:p>
                      <w:p w14:paraId="13C769E7" w14:textId="75A106FC" w:rsidR="003D1DA8" w:rsidRPr="00E32E5E" w:rsidRDefault="003D1DA8" w:rsidP="006D10F1">
                        <w:pPr>
                          <w:ind w:left="23"/>
                          <w:rPr>
                            <w:rFonts w:ascii="Times New Roman" w:hAnsi="Times New Roman" w:cs="Times New Roman"/>
                            <w:color w:val="000009"/>
                            <w:spacing w:val="2"/>
                            <w:sz w:val="18"/>
                            <w:szCs w:val="18"/>
                          </w:rPr>
                        </w:pPr>
                        <w:r w:rsidRPr="00E32E5E">
                          <w:rPr>
                            <w:rFonts w:ascii="Times New Roman" w:hAnsi="Times New Roman" w:cs="Times New Roman"/>
                            <w:color w:val="000009"/>
                            <w:spacing w:val="2"/>
                            <w:sz w:val="18"/>
                            <w:szCs w:val="18"/>
                          </w:rPr>
                          <w:t>Адрес электронной почты info@vodohod.ru</w:t>
                        </w:r>
                      </w:p>
                      <w:p w14:paraId="77A77895" w14:textId="77777777" w:rsidR="003D1DA8" w:rsidRPr="00E32E5E" w:rsidRDefault="003D1DA8" w:rsidP="006D10F1">
                        <w:pPr>
                          <w:ind w:left="23"/>
                          <w:rPr>
                            <w:rFonts w:ascii="Times New Roman" w:hAnsi="Times New Roman" w:cs="Times New Roman"/>
                            <w:color w:val="000009"/>
                            <w:spacing w:val="2"/>
                            <w:sz w:val="18"/>
                            <w:szCs w:val="18"/>
                          </w:rPr>
                        </w:pPr>
                      </w:p>
                      <w:p w14:paraId="1FB0B984" w14:textId="321F0EBC" w:rsidR="003D1DA8" w:rsidRPr="00E32E5E" w:rsidRDefault="003D1DA8" w:rsidP="006D10F1">
                        <w:pPr>
                          <w:tabs>
                            <w:tab w:val="left" w:pos="4467"/>
                          </w:tabs>
                          <w:rPr>
                            <w:rFonts w:ascii="Times New Roman" w:hAnsi="Times New Roman" w:cs="Times New Roman"/>
                            <w:color w:val="000009"/>
                            <w:sz w:val="18"/>
                            <w:szCs w:val="18"/>
                            <w:u w:val="single" w:color="000008"/>
                          </w:rPr>
                        </w:pPr>
                        <w:r w:rsidRPr="00E32E5E">
                          <w:rPr>
                            <w:rFonts w:ascii="Times New Roman" w:hAnsi="Times New Roman" w:cs="Times New Roman"/>
                            <w:color w:val="000009"/>
                            <w:sz w:val="18"/>
                            <w:szCs w:val="18"/>
                          </w:rPr>
                          <w:t>Подпись:</w:t>
                        </w:r>
                        <w:r w:rsidRPr="00E32E5E">
                          <w:rPr>
                            <w:rFonts w:ascii="Times New Roman" w:hAnsi="Times New Roman" w:cs="Times New Roman"/>
                            <w:color w:val="000009"/>
                            <w:sz w:val="18"/>
                            <w:szCs w:val="18"/>
                            <w:u w:val="single" w:color="000008"/>
                          </w:rPr>
                          <w:tab/>
                        </w:r>
                      </w:p>
                    </w:txbxContent>
                  </v:textbox>
                </v:shape>
                <w10:anchorlock/>
              </v:group>
            </w:pict>
          </mc:Fallback>
        </mc:AlternateContent>
      </w:r>
      <w:bookmarkEnd w:id="0"/>
    </w:p>
    <w:p w14:paraId="54B0DFF2" w14:textId="79520B08" w:rsidR="00B04C05" w:rsidRPr="006D10F1" w:rsidRDefault="00B04C05" w:rsidP="006D10F1">
      <w:pPr>
        <w:tabs>
          <w:tab w:val="left" w:pos="1785"/>
        </w:tabs>
        <w:rPr>
          <w:rFonts w:ascii="Times New Roman" w:hAnsi="Times New Roman" w:cs="Times New Roman"/>
          <w:color w:val="000000" w:themeColor="text1"/>
          <w:sz w:val="18"/>
          <w:szCs w:val="18"/>
        </w:rPr>
        <w:sectPr w:rsidR="00B04C05" w:rsidRPr="006D10F1" w:rsidSect="00BC76F1">
          <w:type w:val="continuous"/>
          <w:pgSz w:w="11900" w:h="16840"/>
          <w:pgMar w:top="426" w:right="740" w:bottom="709" w:left="1020" w:header="720" w:footer="720" w:gutter="0"/>
          <w:cols w:space="720"/>
        </w:sectPr>
      </w:pPr>
    </w:p>
    <w:p w14:paraId="13B847ED" w14:textId="58F86F3A" w:rsidR="00A07559" w:rsidRPr="001345CB" w:rsidRDefault="00602C0E" w:rsidP="001345CB">
      <w:pPr>
        <w:pStyle w:val="a3"/>
        <w:spacing w:before="7"/>
        <w:ind w:left="7200"/>
        <w:rPr>
          <w:rFonts w:ascii="Times New Roman" w:hAnsi="Times New Roman" w:cs="Times New Roman"/>
          <w:color w:val="000000" w:themeColor="text1"/>
          <w:sz w:val="20"/>
          <w:szCs w:val="20"/>
        </w:rPr>
      </w:pPr>
      <w:r w:rsidRPr="001345CB">
        <w:rPr>
          <w:rFonts w:ascii="Times New Roman" w:hAnsi="Times New Roman" w:cs="Times New Roman"/>
          <w:color w:val="000000" w:themeColor="text1"/>
          <w:sz w:val="20"/>
          <w:szCs w:val="20"/>
        </w:rPr>
        <w:lastRenderedPageBreak/>
        <w:t>Приложение № 1 к д</w:t>
      </w:r>
      <w:r w:rsidR="00A07559" w:rsidRPr="001345CB">
        <w:rPr>
          <w:rFonts w:ascii="Times New Roman" w:hAnsi="Times New Roman" w:cs="Times New Roman"/>
          <w:color w:val="000000" w:themeColor="text1"/>
          <w:sz w:val="20"/>
          <w:szCs w:val="20"/>
        </w:rPr>
        <w:t xml:space="preserve">оговору о реализации туристского продукта от </w:t>
      </w:r>
      <w:r w:rsidRPr="001345CB">
        <w:rPr>
          <w:rFonts w:ascii="Times New Roman" w:hAnsi="Times New Roman" w:cs="Times New Roman"/>
          <w:color w:val="000000" w:themeColor="text1"/>
          <w:sz w:val="20"/>
          <w:szCs w:val="20"/>
        </w:rPr>
        <w:t>«___</w:t>
      </w:r>
      <w:proofErr w:type="gramStart"/>
      <w:r w:rsidRPr="001345CB">
        <w:rPr>
          <w:rFonts w:ascii="Times New Roman" w:hAnsi="Times New Roman" w:cs="Times New Roman"/>
          <w:color w:val="000000" w:themeColor="text1"/>
          <w:sz w:val="20"/>
          <w:szCs w:val="20"/>
        </w:rPr>
        <w:t>_»_</w:t>
      </w:r>
      <w:proofErr w:type="gramEnd"/>
      <w:r w:rsidRPr="001345CB">
        <w:rPr>
          <w:rFonts w:ascii="Times New Roman" w:hAnsi="Times New Roman" w:cs="Times New Roman"/>
          <w:color w:val="000000" w:themeColor="text1"/>
          <w:sz w:val="20"/>
          <w:szCs w:val="20"/>
        </w:rPr>
        <w:t xml:space="preserve">________202__ г. </w:t>
      </w:r>
      <w:r w:rsidR="00A07559" w:rsidRPr="001345CB">
        <w:rPr>
          <w:rFonts w:ascii="Times New Roman" w:hAnsi="Times New Roman" w:cs="Times New Roman"/>
          <w:color w:val="000000" w:themeColor="text1"/>
          <w:sz w:val="20"/>
          <w:szCs w:val="20"/>
        </w:rPr>
        <w:t xml:space="preserve">№ </w:t>
      </w:r>
      <w:r w:rsidRPr="001345CB">
        <w:rPr>
          <w:rFonts w:ascii="Times New Roman" w:hAnsi="Times New Roman" w:cs="Times New Roman"/>
          <w:color w:val="000000" w:themeColor="text1"/>
          <w:sz w:val="20"/>
          <w:szCs w:val="20"/>
        </w:rPr>
        <w:t>__</w:t>
      </w:r>
    </w:p>
    <w:p w14:paraId="62D07102" w14:textId="77777777" w:rsidR="00A07559" w:rsidRPr="001345CB" w:rsidRDefault="00A07559" w:rsidP="001345CB">
      <w:pPr>
        <w:keepNext/>
        <w:pBdr>
          <w:top w:val="nil"/>
          <w:left w:val="nil"/>
          <w:bottom w:val="nil"/>
          <w:right w:val="nil"/>
          <w:between w:val="nil"/>
        </w:pBdr>
        <w:ind w:right="-187"/>
        <w:jc w:val="center"/>
        <w:rPr>
          <w:rFonts w:ascii="Times New Roman" w:hAnsi="Times New Roman" w:cs="Times New Roman"/>
          <w:b/>
          <w:color w:val="000000" w:themeColor="text1"/>
          <w:sz w:val="20"/>
          <w:szCs w:val="20"/>
        </w:rPr>
      </w:pPr>
    </w:p>
    <w:p w14:paraId="36058415" w14:textId="07A512D7" w:rsidR="00DE4585" w:rsidRPr="001345CB" w:rsidRDefault="00DE4585" w:rsidP="001345CB">
      <w:pPr>
        <w:keepNext/>
        <w:pBdr>
          <w:top w:val="nil"/>
          <w:left w:val="nil"/>
          <w:bottom w:val="nil"/>
          <w:right w:val="nil"/>
          <w:between w:val="nil"/>
        </w:pBdr>
        <w:ind w:right="-187"/>
        <w:jc w:val="center"/>
        <w:rPr>
          <w:rFonts w:ascii="Times New Roman" w:hAnsi="Times New Roman" w:cs="Times New Roman"/>
          <w:color w:val="000000" w:themeColor="text1"/>
          <w:sz w:val="20"/>
          <w:szCs w:val="20"/>
        </w:rPr>
      </w:pPr>
      <w:r w:rsidRPr="001345CB">
        <w:rPr>
          <w:rFonts w:ascii="Times New Roman" w:hAnsi="Times New Roman" w:cs="Times New Roman"/>
          <w:b/>
          <w:color w:val="000000" w:themeColor="text1"/>
          <w:sz w:val="20"/>
          <w:szCs w:val="20"/>
        </w:rPr>
        <w:t>ТИПОВЫЕ УСЛОВИЯ ДОГОВОРА</w:t>
      </w:r>
    </w:p>
    <w:p w14:paraId="0CA8EAAB" w14:textId="77777777" w:rsidR="00DE4585" w:rsidRPr="001345CB" w:rsidRDefault="00DE4585" w:rsidP="001345CB">
      <w:pPr>
        <w:keepNext/>
        <w:pBdr>
          <w:top w:val="nil"/>
          <w:left w:val="nil"/>
          <w:bottom w:val="nil"/>
          <w:right w:val="nil"/>
          <w:between w:val="nil"/>
        </w:pBdr>
        <w:jc w:val="center"/>
        <w:rPr>
          <w:rFonts w:ascii="Times New Roman" w:hAnsi="Times New Roman" w:cs="Times New Roman"/>
          <w:color w:val="000000" w:themeColor="text1"/>
          <w:sz w:val="20"/>
          <w:szCs w:val="20"/>
        </w:rPr>
      </w:pPr>
      <w:r w:rsidRPr="001345CB">
        <w:rPr>
          <w:rFonts w:ascii="Times New Roman" w:hAnsi="Times New Roman" w:cs="Times New Roman"/>
          <w:b/>
          <w:color w:val="000000" w:themeColor="text1"/>
          <w:sz w:val="20"/>
          <w:szCs w:val="20"/>
        </w:rPr>
        <w:t xml:space="preserve">   О РЕАЛИЗАЦИИ ТУРПРОДУКТА</w:t>
      </w:r>
    </w:p>
    <w:p w14:paraId="473F536C" w14:textId="77777777" w:rsidR="00DE4585" w:rsidRPr="001345CB" w:rsidRDefault="00DE4585" w:rsidP="001345CB">
      <w:pPr>
        <w:widowControl/>
        <w:pBdr>
          <w:top w:val="nil"/>
          <w:left w:val="nil"/>
          <w:bottom w:val="nil"/>
          <w:right w:val="nil"/>
          <w:between w:val="nil"/>
        </w:pBdr>
        <w:jc w:val="both"/>
        <w:rPr>
          <w:rFonts w:ascii="Times New Roman" w:hAnsi="Times New Roman" w:cs="Times New Roman"/>
          <w:color w:val="000000" w:themeColor="text1"/>
          <w:sz w:val="20"/>
          <w:szCs w:val="20"/>
        </w:rPr>
      </w:pPr>
    </w:p>
    <w:p w14:paraId="63704401" w14:textId="77777777" w:rsidR="00DE4585" w:rsidRPr="001345CB" w:rsidRDefault="00DE4585" w:rsidP="001345CB">
      <w:pPr>
        <w:widowControl/>
        <w:pBdr>
          <w:top w:val="nil"/>
          <w:left w:val="nil"/>
          <w:bottom w:val="nil"/>
          <w:right w:val="nil"/>
          <w:between w:val="nil"/>
        </w:pBdr>
        <w:jc w:val="both"/>
        <w:rPr>
          <w:rFonts w:ascii="Times New Roman" w:hAnsi="Times New Roman" w:cs="Times New Roman"/>
          <w:color w:val="000000" w:themeColor="text1"/>
          <w:sz w:val="20"/>
          <w:szCs w:val="20"/>
        </w:rPr>
      </w:pPr>
      <w:r w:rsidRPr="001345CB">
        <w:rPr>
          <w:rFonts w:ascii="Times New Roman" w:hAnsi="Times New Roman" w:cs="Times New Roman"/>
          <w:color w:val="000000" w:themeColor="text1"/>
          <w:sz w:val="20"/>
          <w:szCs w:val="20"/>
        </w:rPr>
        <w:t xml:space="preserve">г. Москва                                   </w:t>
      </w:r>
    </w:p>
    <w:p w14:paraId="64EDB82C" w14:textId="77777777" w:rsidR="00DE4585" w:rsidRPr="001345CB" w:rsidRDefault="00DE4585" w:rsidP="001345CB">
      <w:pPr>
        <w:widowControl/>
        <w:pBdr>
          <w:top w:val="nil"/>
          <w:left w:val="nil"/>
          <w:bottom w:val="nil"/>
          <w:right w:val="nil"/>
          <w:between w:val="nil"/>
        </w:pBdr>
        <w:jc w:val="both"/>
        <w:rPr>
          <w:rFonts w:ascii="Times New Roman" w:hAnsi="Times New Roman" w:cs="Times New Roman"/>
          <w:color w:val="000000" w:themeColor="text1"/>
          <w:sz w:val="20"/>
          <w:szCs w:val="20"/>
        </w:rPr>
      </w:pPr>
      <w:r w:rsidRPr="001345CB">
        <w:rPr>
          <w:rFonts w:ascii="Times New Roman" w:hAnsi="Times New Roman" w:cs="Times New Roman"/>
          <w:color w:val="000000" w:themeColor="text1"/>
          <w:sz w:val="20"/>
          <w:szCs w:val="20"/>
        </w:rPr>
        <w:t xml:space="preserve">                                                                                                 </w:t>
      </w:r>
    </w:p>
    <w:p w14:paraId="0EBF59B6" w14:textId="3FC7AF4B" w:rsidR="00DE4585" w:rsidRPr="001345CB" w:rsidRDefault="00DE4585" w:rsidP="001345CB">
      <w:pPr>
        <w:widowControl/>
        <w:pBdr>
          <w:top w:val="nil"/>
          <w:left w:val="nil"/>
          <w:bottom w:val="nil"/>
          <w:right w:val="nil"/>
          <w:between w:val="nil"/>
        </w:pBdr>
        <w:ind w:firstLine="709"/>
        <w:jc w:val="both"/>
        <w:rPr>
          <w:rFonts w:ascii="Times New Roman" w:hAnsi="Times New Roman" w:cs="Times New Roman"/>
          <w:color w:val="000000" w:themeColor="text1"/>
          <w:sz w:val="20"/>
          <w:szCs w:val="20"/>
        </w:rPr>
      </w:pPr>
      <w:r w:rsidRPr="001345CB">
        <w:rPr>
          <w:rFonts w:ascii="Times New Roman" w:hAnsi="Times New Roman" w:cs="Times New Roman"/>
          <w:color w:val="000000" w:themeColor="text1"/>
          <w:sz w:val="20"/>
          <w:szCs w:val="20"/>
        </w:rPr>
        <w:t>Настоящие Типовые условия договора о р</w:t>
      </w:r>
      <w:r w:rsidR="00B93E48" w:rsidRPr="001345CB">
        <w:rPr>
          <w:rFonts w:ascii="Times New Roman" w:hAnsi="Times New Roman" w:cs="Times New Roman"/>
          <w:color w:val="000000" w:themeColor="text1"/>
          <w:sz w:val="20"/>
          <w:szCs w:val="20"/>
        </w:rPr>
        <w:t>еализации турпродукта (далее – т</w:t>
      </w:r>
      <w:r w:rsidRPr="001345CB">
        <w:rPr>
          <w:rFonts w:ascii="Times New Roman" w:hAnsi="Times New Roman" w:cs="Times New Roman"/>
          <w:color w:val="000000" w:themeColor="text1"/>
          <w:sz w:val="20"/>
          <w:szCs w:val="20"/>
        </w:rPr>
        <w:t xml:space="preserve">иповые условия) регулируют отношения </w:t>
      </w:r>
      <w:r w:rsidR="00AB5F34" w:rsidRPr="001345CB">
        <w:rPr>
          <w:rFonts w:ascii="Times New Roman" w:hAnsi="Times New Roman" w:cs="Times New Roman"/>
          <w:color w:val="000000" w:themeColor="text1"/>
          <w:sz w:val="20"/>
          <w:szCs w:val="20"/>
        </w:rPr>
        <w:t xml:space="preserve">сторон </w:t>
      </w:r>
      <w:r w:rsidRPr="001345CB">
        <w:rPr>
          <w:rFonts w:ascii="Times New Roman" w:hAnsi="Times New Roman" w:cs="Times New Roman"/>
          <w:color w:val="000000" w:themeColor="text1"/>
          <w:sz w:val="20"/>
          <w:szCs w:val="20"/>
        </w:rPr>
        <w:t>по договору о реализации турпродукта</w:t>
      </w:r>
      <w:r w:rsidR="00B93E48" w:rsidRPr="001345CB">
        <w:rPr>
          <w:rFonts w:ascii="Times New Roman" w:hAnsi="Times New Roman" w:cs="Times New Roman"/>
          <w:color w:val="000000" w:themeColor="text1"/>
          <w:sz w:val="20"/>
          <w:szCs w:val="20"/>
        </w:rPr>
        <w:t xml:space="preserve"> (далее – договор)</w:t>
      </w:r>
      <w:r w:rsidRPr="001345CB">
        <w:rPr>
          <w:rFonts w:ascii="Times New Roman" w:hAnsi="Times New Roman" w:cs="Times New Roman"/>
          <w:color w:val="000000" w:themeColor="text1"/>
          <w:sz w:val="20"/>
          <w:szCs w:val="20"/>
        </w:rPr>
        <w:t>, заключенному между ООО «ВодоходЪ»</w:t>
      </w:r>
      <w:r w:rsidR="000518E0" w:rsidRPr="001345CB">
        <w:rPr>
          <w:rFonts w:ascii="Times New Roman" w:hAnsi="Times New Roman" w:cs="Times New Roman"/>
          <w:color w:val="000000" w:themeColor="text1"/>
          <w:sz w:val="20"/>
          <w:szCs w:val="20"/>
        </w:rPr>
        <w:t xml:space="preserve"> </w:t>
      </w:r>
      <w:r w:rsidRPr="001345CB">
        <w:rPr>
          <w:rFonts w:ascii="Times New Roman" w:hAnsi="Times New Roman" w:cs="Times New Roman"/>
          <w:color w:val="000000" w:themeColor="text1"/>
          <w:sz w:val="20"/>
          <w:szCs w:val="20"/>
        </w:rPr>
        <w:t>(далее –</w:t>
      </w:r>
      <w:r w:rsidR="004B6A47" w:rsidRPr="001345CB">
        <w:rPr>
          <w:rFonts w:ascii="Times New Roman" w:hAnsi="Times New Roman" w:cs="Times New Roman"/>
          <w:color w:val="000000" w:themeColor="text1"/>
          <w:sz w:val="20"/>
          <w:szCs w:val="20"/>
        </w:rPr>
        <w:t xml:space="preserve"> </w:t>
      </w:r>
      <w:proofErr w:type="spellStart"/>
      <w:r w:rsidR="004B6A47" w:rsidRPr="001345CB">
        <w:rPr>
          <w:rFonts w:ascii="Times New Roman" w:hAnsi="Times New Roman" w:cs="Times New Roman"/>
          <w:color w:val="000000" w:themeColor="text1"/>
          <w:sz w:val="20"/>
          <w:szCs w:val="20"/>
        </w:rPr>
        <w:t>Турагент</w:t>
      </w:r>
      <w:proofErr w:type="spellEnd"/>
      <w:r w:rsidRPr="001345CB">
        <w:rPr>
          <w:rFonts w:ascii="Times New Roman" w:hAnsi="Times New Roman" w:cs="Times New Roman"/>
          <w:color w:val="000000" w:themeColor="text1"/>
          <w:sz w:val="20"/>
          <w:szCs w:val="20"/>
        </w:rPr>
        <w:t>) и лицом, приобретающим тур (далее – З</w:t>
      </w:r>
      <w:r w:rsidR="004B6A47" w:rsidRPr="001345CB">
        <w:rPr>
          <w:rFonts w:ascii="Times New Roman" w:hAnsi="Times New Roman" w:cs="Times New Roman"/>
          <w:color w:val="000000" w:themeColor="text1"/>
          <w:sz w:val="20"/>
          <w:szCs w:val="20"/>
        </w:rPr>
        <w:t>аказчик</w:t>
      </w:r>
      <w:r w:rsidRPr="001345CB">
        <w:rPr>
          <w:rFonts w:ascii="Times New Roman" w:hAnsi="Times New Roman" w:cs="Times New Roman"/>
          <w:color w:val="000000" w:themeColor="text1"/>
          <w:sz w:val="20"/>
          <w:szCs w:val="20"/>
        </w:rPr>
        <w:t>). Типовые условия вступа</w:t>
      </w:r>
      <w:r w:rsidR="00B93E48" w:rsidRPr="001345CB">
        <w:rPr>
          <w:rFonts w:ascii="Times New Roman" w:hAnsi="Times New Roman" w:cs="Times New Roman"/>
          <w:color w:val="000000" w:themeColor="text1"/>
          <w:sz w:val="20"/>
          <w:szCs w:val="20"/>
        </w:rPr>
        <w:t>ют в силу с момента заключения д</w:t>
      </w:r>
      <w:r w:rsidRPr="001345CB">
        <w:rPr>
          <w:rFonts w:ascii="Times New Roman" w:hAnsi="Times New Roman" w:cs="Times New Roman"/>
          <w:color w:val="000000" w:themeColor="text1"/>
          <w:sz w:val="20"/>
          <w:szCs w:val="20"/>
        </w:rPr>
        <w:t xml:space="preserve">оговора и являются его неотъемлемой частью. Заключением </w:t>
      </w:r>
      <w:r w:rsidR="00B93E48" w:rsidRPr="001345CB">
        <w:rPr>
          <w:rFonts w:ascii="Times New Roman" w:hAnsi="Times New Roman" w:cs="Times New Roman"/>
          <w:color w:val="000000" w:themeColor="text1"/>
          <w:sz w:val="20"/>
          <w:szCs w:val="20"/>
        </w:rPr>
        <w:t xml:space="preserve">договора </w:t>
      </w:r>
      <w:r w:rsidR="000518E0" w:rsidRPr="001345CB">
        <w:rPr>
          <w:rFonts w:ascii="Times New Roman" w:hAnsi="Times New Roman" w:cs="Times New Roman"/>
          <w:color w:val="000000" w:themeColor="text1"/>
          <w:sz w:val="20"/>
          <w:szCs w:val="20"/>
        </w:rPr>
        <w:t xml:space="preserve">Заказчик </w:t>
      </w:r>
      <w:r w:rsidRPr="001345CB">
        <w:rPr>
          <w:rFonts w:ascii="Times New Roman" w:hAnsi="Times New Roman" w:cs="Times New Roman"/>
          <w:color w:val="000000" w:themeColor="text1"/>
          <w:sz w:val="20"/>
          <w:szCs w:val="20"/>
        </w:rPr>
        <w:t>подтверждает свое полн</w:t>
      </w:r>
      <w:r w:rsidR="00692747" w:rsidRPr="001345CB">
        <w:rPr>
          <w:rFonts w:ascii="Times New Roman" w:hAnsi="Times New Roman" w:cs="Times New Roman"/>
          <w:color w:val="000000" w:themeColor="text1"/>
          <w:sz w:val="20"/>
          <w:szCs w:val="20"/>
        </w:rPr>
        <w:t>ое и безоговорочное согласие с типовыми условиями в редакции</w:t>
      </w:r>
      <w:r w:rsidRPr="001345CB">
        <w:rPr>
          <w:rFonts w:ascii="Times New Roman" w:hAnsi="Times New Roman" w:cs="Times New Roman"/>
          <w:color w:val="000000" w:themeColor="text1"/>
          <w:sz w:val="20"/>
          <w:szCs w:val="20"/>
        </w:rPr>
        <w:t>, действующей на момент заключения договора. Заключением договора является момент его подписания (при оформлении договора в офисе продаж</w:t>
      </w:r>
      <w:r w:rsidR="000518E0" w:rsidRPr="001345CB">
        <w:rPr>
          <w:rFonts w:ascii="Times New Roman" w:hAnsi="Times New Roman" w:cs="Times New Roman"/>
          <w:color w:val="000000" w:themeColor="text1"/>
          <w:sz w:val="20"/>
          <w:szCs w:val="20"/>
        </w:rPr>
        <w:t xml:space="preserve"> </w:t>
      </w:r>
      <w:proofErr w:type="spellStart"/>
      <w:r w:rsidR="000518E0" w:rsidRPr="001345CB">
        <w:rPr>
          <w:rFonts w:ascii="Times New Roman" w:hAnsi="Times New Roman" w:cs="Times New Roman"/>
          <w:color w:val="000000" w:themeColor="text1"/>
          <w:sz w:val="20"/>
          <w:szCs w:val="20"/>
        </w:rPr>
        <w:t>Турагента</w:t>
      </w:r>
      <w:proofErr w:type="spellEnd"/>
      <w:r w:rsidRPr="001345CB">
        <w:rPr>
          <w:rFonts w:ascii="Times New Roman" w:hAnsi="Times New Roman" w:cs="Times New Roman"/>
          <w:color w:val="000000" w:themeColor="text1"/>
          <w:sz w:val="20"/>
          <w:szCs w:val="20"/>
        </w:rPr>
        <w:t>), либо момент совершения З</w:t>
      </w:r>
      <w:r w:rsidR="000518E0" w:rsidRPr="001345CB">
        <w:rPr>
          <w:rFonts w:ascii="Times New Roman" w:hAnsi="Times New Roman" w:cs="Times New Roman"/>
          <w:color w:val="000000" w:themeColor="text1"/>
          <w:sz w:val="20"/>
          <w:szCs w:val="20"/>
        </w:rPr>
        <w:t>аказчиком</w:t>
      </w:r>
      <w:r w:rsidRPr="001345CB">
        <w:rPr>
          <w:rFonts w:ascii="Times New Roman" w:hAnsi="Times New Roman" w:cs="Times New Roman"/>
          <w:color w:val="000000" w:themeColor="text1"/>
          <w:sz w:val="20"/>
          <w:szCs w:val="20"/>
        </w:rPr>
        <w:t xml:space="preserve"> оплаты за тур по договору о реализации турпродукта, если договор оформляется через сайт </w:t>
      </w:r>
      <w:proofErr w:type="spellStart"/>
      <w:r w:rsidR="000518E0" w:rsidRPr="001345CB">
        <w:rPr>
          <w:rFonts w:ascii="Times New Roman" w:hAnsi="Times New Roman" w:cs="Times New Roman"/>
          <w:color w:val="000000" w:themeColor="text1"/>
          <w:sz w:val="20"/>
          <w:szCs w:val="20"/>
        </w:rPr>
        <w:t>Турагента</w:t>
      </w:r>
      <w:proofErr w:type="spellEnd"/>
      <w:r w:rsidR="000518E0" w:rsidRPr="001345CB">
        <w:rPr>
          <w:rFonts w:ascii="Times New Roman" w:hAnsi="Times New Roman" w:cs="Times New Roman"/>
          <w:color w:val="000000" w:themeColor="text1"/>
          <w:sz w:val="20"/>
          <w:szCs w:val="20"/>
        </w:rPr>
        <w:t>.</w:t>
      </w:r>
    </w:p>
    <w:p w14:paraId="5DE159E8" w14:textId="33497AED" w:rsidR="00DE4585" w:rsidRPr="001345CB" w:rsidRDefault="00DE4585" w:rsidP="001345CB">
      <w:pPr>
        <w:widowControl/>
        <w:pBdr>
          <w:top w:val="nil"/>
          <w:left w:val="nil"/>
          <w:bottom w:val="nil"/>
          <w:right w:val="nil"/>
          <w:between w:val="nil"/>
        </w:pBdr>
        <w:ind w:firstLine="709"/>
        <w:jc w:val="both"/>
        <w:rPr>
          <w:rFonts w:ascii="Times New Roman" w:hAnsi="Times New Roman" w:cs="Times New Roman"/>
          <w:color w:val="000000" w:themeColor="text1"/>
          <w:sz w:val="20"/>
          <w:szCs w:val="20"/>
        </w:rPr>
      </w:pPr>
      <w:r w:rsidRPr="001345CB">
        <w:rPr>
          <w:rFonts w:ascii="Times New Roman" w:hAnsi="Times New Roman" w:cs="Times New Roman"/>
          <w:color w:val="000000" w:themeColor="text1"/>
          <w:sz w:val="20"/>
          <w:szCs w:val="20"/>
        </w:rPr>
        <w:t>Редакци</w:t>
      </w:r>
      <w:r w:rsidR="00692747" w:rsidRPr="001345CB">
        <w:rPr>
          <w:rFonts w:ascii="Times New Roman" w:hAnsi="Times New Roman" w:cs="Times New Roman"/>
          <w:color w:val="000000" w:themeColor="text1"/>
          <w:sz w:val="20"/>
          <w:szCs w:val="20"/>
        </w:rPr>
        <w:t>я действующих т</w:t>
      </w:r>
      <w:r w:rsidRPr="001345CB">
        <w:rPr>
          <w:rFonts w:ascii="Times New Roman" w:hAnsi="Times New Roman" w:cs="Times New Roman"/>
          <w:color w:val="000000" w:themeColor="text1"/>
          <w:sz w:val="20"/>
          <w:szCs w:val="20"/>
        </w:rPr>
        <w:t xml:space="preserve">иповых условий размещается на сайте </w:t>
      </w:r>
      <w:proofErr w:type="spellStart"/>
      <w:r w:rsidR="000518E0" w:rsidRPr="001345CB">
        <w:rPr>
          <w:rFonts w:ascii="Times New Roman" w:hAnsi="Times New Roman" w:cs="Times New Roman"/>
          <w:color w:val="000000" w:themeColor="text1"/>
          <w:sz w:val="20"/>
          <w:szCs w:val="20"/>
        </w:rPr>
        <w:t>Турагента</w:t>
      </w:r>
      <w:proofErr w:type="spellEnd"/>
      <w:r w:rsidR="000518E0" w:rsidRPr="001345CB">
        <w:rPr>
          <w:rFonts w:ascii="Times New Roman" w:hAnsi="Times New Roman" w:cs="Times New Roman"/>
          <w:color w:val="000000" w:themeColor="text1"/>
          <w:sz w:val="20"/>
          <w:szCs w:val="20"/>
        </w:rPr>
        <w:t xml:space="preserve"> </w:t>
      </w:r>
      <w:hyperlink r:id="rId9">
        <w:r w:rsidRPr="001345CB">
          <w:rPr>
            <w:rFonts w:ascii="Times New Roman" w:hAnsi="Times New Roman" w:cs="Times New Roman"/>
            <w:color w:val="000000" w:themeColor="text1"/>
            <w:sz w:val="20"/>
            <w:szCs w:val="20"/>
          </w:rPr>
          <w:t>www.vodohod.com</w:t>
        </w:r>
      </w:hyperlink>
      <w:r w:rsidRPr="001345CB">
        <w:rPr>
          <w:rFonts w:ascii="Times New Roman" w:hAnsi="Times New Roman" w:cs="Times New Roman"/>
          <w:color w:val="000000" w:themeColor="text1"/>
          <w:sz w:val="20"/>
          <w:szCs w:val="20"/>
        </w:rPr>
        <w:t xml:space="preserve"> в разделе «Для туристов». Инф</w:t>
      </w:r>
      <w:r w:rsidR="00692747" w:rsidRPr="001345CB">
        <w:rPr>
          <w:rFonts w:ascii="Times New Roman" w:hAnsi="Times New Roman" w:cs="Times New Roman"/>
          <w:color w:val="000000" w:themeColor="text1"/>
          <w:sz w:val="20"/>
          <w:szCs w:val="20"/>
        </w:rPr>
        <w:t>ормация о предыдущих редакциях т</w:t>
      </w:r>
      <w:r w:rsidRPr="001345CB">
        <w:rPr>
          <w:rFonts w:ascii="Times New Roman" w:hAnsi="Times New Roman" w:cs="Times New Roman"/>
          <w:color w:val="000000" w:themeColor="text1"/>
          <w:sz w:val="20"/>
          <w:szCs w:val="20"/>
        </w:rPr>
        <w:t xml:space="preserve">иповых условий содержится на сайте </w:t>
      </w:r>
      <w:hyperlink r:id="rId10">
        <w:r w:rsidRPr="001345CB">
          <w:rPr>
            <w:rFonts w:ascii="Times New Roman" w:hAnsi="Times New Roman" w:cs="Times New Roman"/>
            <w:color w:val="000000" w:themeColor="text1"/>
            <w:sz w:val="20"/>
            <w:szCs w:val="20"/>
          </w:rPr>
          <w:t>www.vodohod.com</w:t>
        </w:r>
      </w:hyperlink>
      <w:r w:rsidRPr="001345CB">
        <w:rPr>
          <w:rFonts w:ascii="Times New Roman" w:hAnsi="Times New Roman" w:cs="Times New Roman"/>
          <w:color w:val="000000" w:themeColor="text1"/>
          <w:sz w:val="20"/>
          <w:szCs w:val="20"/>
        </w:rPr>
        <w:t xml:space="preserve"> в разделе «Для туристов» в подразделе «Предыдущие редакции».   </w:t>
      </w:r>
    </w:p>
    <w:p w14:paraId="2942FB5D" w14:textId="5EF49908" w:rsidR="00DE4585" w:rsidRPr="001345CB" w:rsidRDefault="000518E0" w:rsidP="001345CB">
      <w:pPr>
        <w:widowControl/>
        <w:pBdr>
          <w:top w:val="nil"/>
          <w:left w:val="nil"/>
          <w:bottom w:val="nil"/>
          <w:right w:val="nil"/>
          <w:between w:val="nil"/>
        </w:pBdr>
        <w:ind w:firstLine="709"/>
        <w:jc w:val="both"/>
        <w:rPr>
          <w:rFonts w:ascii="Times New Roman" w:hAnsi="Times New Roman" w:cs="Times New Roman"/>
          <w:color w:val="000000" w:themeColor="text1"/>
          <w:sz w:val="20"/>
          <w:szCs w:val="20"/>
        </w:rPr>
      </w:pPr>
      <w:r w:rsidRPr="001345CB">
        <w:rPr>
          <w:rFonts w:ascii="Times New Roman" w:hAnsi="Times New Roman" w:cs="Times New Roman"/>
          <w:color w:val="000000" w:themeColor="text1"/>
          <w:sz w:val="20"/>
          <w:szCs w:val="20"/>
        </w:rPr>
        <w:t>При заключен</w:t>
      </w:r>
      <w:r w:rsidR="00E70D35" w:rsidRPr="001345CB">
        <w:rPr>
          <w:rFonts w:ascii="Times New Roman" w:hAnsi="Times New Roman" w:cs="Times New Roman"/>
          <w:color w:val="000000" w:themeColor="text1"/>
          <w:sz w:val="20"/>
          <w:szCs w:val="20"/>
        </w:rPr>
        <w:t>ии д</w:t>
      </w:r>
      <w:r w:rsidRPr="001345CB">
        <w:rPr>
          <w:rFonts w:ascii="Times New Roman" w:hAnsi="Times New Roman" w:cs="Times New Roman"/>
          <w:color w:val="000000" w:themeColor="text1"/>
          <w:sz w:val="20"/>
          <w:szCs w:val="20"/>
        </w:rPr>
        <w:t>оговора в офисах продаж</w:t>
      </w:r>
      <w:r w:rsidRPr="001345CB">
        <w:rPr>
          <w:rFonts w:ascii="Times New Roman" w:hAnsi="Times New Roman" w:cs="Times New Roman"/>
          <w:color w:val="000000" w:themeColor="text1"/>
          <w:spacing w:val="1"/>
          <w:sz w:val="20"/>
          <w:szCs w:val="20"/>
        </w:rPr>
        <w:t xml:space="preserve"> </w:t>
      </w:r>
      <w:proofErr w:type="spellStart"/>
      <w:r w:rsidR="00385F26" w:rsidRPr="001345CB">
        <w:rPr>
          <w:rFonts w:ascii="Times New Roman" w:hAnsi="Times New Roman" w:cs="Times New Roman"/>
          <w:color w:val="000000" w:themeColor="text1"/>
          <w:spacing w:val="-1"/>
          <w:sz w:val="20"/>
          <w:szCs w:val="20"/>
        </w:rPr>
        <w:t>Турагента</w:t>
      </w:r>
      <w:proofErr w:type="spellEnd"/>
      <w:r w:rsidR="00385F26" w:rsidRPr="001345CB">
        <w:rPr>
          <w:rFonts w:ascii="Times New Roman" w:hAnsi="Times New Roman" w:cs="Times New Roman"/>
          <w:color w:val="000000" w:themeColor="text1"/>
          <w:spacing w:val="-1"/>
          <w:sz w:val="20"/>
          <w:szCs w:val="20"/>
        </w:rPr>
        <w:t xml:space="preserve"> т</w:t>
      </w:r>
      <w:r w:rsidRPr="001345CB">
        <w:rPr>
          <w:rFonts w:ascii="Times New Roman" w:hAnsi="Times New Roman" w:cs="Times New Roman"/>
          <w:color w:val="000000" w:themeColor="text1"/>
          <w:spacing w:val="-1"/>
          <w:sz w:val="20"/>
          <w:szCs w:val="20"/>
        </w:rPr>
        <w:t xml:space="preserve">иповые условия передаются </w:t>
      </w:r>
      <w:r w:rsidRPr="001345CB">
        <w:rPr>
          <w:rFonts w:ascii="Times New Roman" w:hAnsi="Times New Roman" w:cs="Times New Roman"/>
          <w:color w:val="000000" w:themeColor="text1"/>
          <w:sz w:val="20"/>
          <w:szCs w:val="20"/>
        </w:rPr>
        <w:t>Заказчику</w:t>
      </w:r>
      <w:r w:rsidR="006F1898" w:rsidRPr="001345CB">
        <w:rPr>
          <w:rFonts w:ascii="Times New Roman" w:hAnsi="Times New Roman" w:cs="Times New Roman"/>
          <w:color w:val="000000" w:themeColor="text1"/>
          <w:sz w:val="20"/>
          <w:szCs w:val="20"/>
        </w:rPr>
        <w:t xml:space="preserve"> </w:t>
      </w:r>
      <w:r w:rsidR="00AB5F34" w:rsidRPr="001345CB">
        <w:rPr>
          <w:rFonts w:ascii="Times New Roman" w:hAnsi="Times New Roman" w:cs="Times New Roman"/>
          <w:color w:val="000000" w:themeColor="text1"/>
          <w:sz w:val="20"/>
          <w:szCs w:val="20"/>
        </w:rPr>
        <w:t>на бумажном носителе</w:t>
      </w:r>
      <w:r w:rsidR="00DE4585" w:rsidRPr="001345CB">
        <w:rPr>
          <w:rFonts w:ascii="Times New Roman" w:hAnsi="Times New Roman" w:cs="Times New Roman"/>
          <w:color w:val="000000" w:themeColor="text1"/>
          <w:sz w:val="20"/>
          <w:szCs w:val="20"/>
        </w:rPr>
        <w:t xml:space="preserve">. Заключая договор </w:t>
      </w:r>
      <w:r w:rsidR="009E78ED" w:rsidRPr="001345CB">
        <w:rPr>
          <w:rFonts w:ascii="Times New Roman" w:hAnsi="Times New Roman" w:cs="Times New Roman"/>
          <w:color w:val="000000" w:themeColor="text1"/>
          <w:sz w:val="20"/>
          <w:szCs w:val="20"/>
        </w:rPr>
        <w:t>через и</w:t>
      </w:r>
      <w:r w:rsidRPr="001345CB">
        <w:rPr>
          <w:rFonts w:ascii="Times New Roman" w:hAnsi="Times New Roman" w:cs="Times New Roman"/>
          <w:color w:val="000000" w:themeColor="text1"/>
          <w:sz w:val="20"/>
          <w:szCs w:val="20"/>
        </w:rPr>
        <w:t xml:space="preserve">нтернет-магазин (сайт </w:t>
      </w:r>
      <w:proofErr w:type="spellStart"/>
      <w:r w:rsidRPr="001345CB">
        <w:rPr>
          <w:rFonts w:ascii="Times New Roman" w:hAnsi="Times New Roman" w:cs="Times New Roman"/>
          <w:color w:val="000000" w:themeColor="text1"/>
          <w:sz w:val="20"/>
          <w:szCs w:val="20"/>
        </w:rPr>
        <w:t>Турагента</w:t>
      </w:r>
      <w:proofErr w:type="spellEnd"/>
      <w:r w:rsidR="00DE4585" w:rsidRPr="001345CB">
        <w:rPr>
          <w:rFonts w:ascii="Times New Roman" w:hAnsi="Times New Roman" w:cs="Times New Roman"/>
          <w:color w:val="000000" w:themeColor="text1"/>
          <w:sz w:val="20"/>
          <w:szCs w:val="20"/>
        </w:rPr>
        <w:t>), З</w:t>
      </w:r>
      <w:r w:rsidRPr="001345CB">
        <w:rPr>
          <w:rFonts w:ascii="Times New Roman" w:hAnsi="Times New Roman" w:cs="Times New Roman"/>
          <w:color w:val="000000" w:themeColor="text1"/>
          <w:sz w:val="20"/>
          <w:szCs w:val="20"/>
        </w:rPr>
        <w:t>аказчик</w:t>
      </w:r>
      <w:r w:rsidR="00DE4585" w:rsidRPr="001345CB">
        <w:rPr>
          <w:rFonts w:ascii="Times New Roman" w:hAnsi="Times New Roman" w:cs="Times New Roman"/>
          <w:color w:val="000000" w:themeColor="text1"/>
          <w:sz w:val="20"/>
          <w:szCs w:val="20"/>
        </w:rPr>
        <w:t xml:space="preserve"> п</w:t>
      </w:r>
      <w:r w:rsidR="00692747" w:rsidRPr="001345CB">
        <w:rPr>
          <w:rFonts w:ascii="Times New Roman" w:hAnsi="Times New Roman" w:cs="Times New Roman"/>
          <w:color w:val="000000" w:themeColor="text1"/>
          <w:sz w:val="20"/>
          <w:szCs w:val="20"/>
        </w:rPr>
        <w:t>одтверждает, что ознакомился с т</w:t>
      </w:r>
      <w:r w:rsidR="00DE4585" w:rsidRPr="001345CB">
        <w:rPr>
          <w:rFonts w:ascii="Times New Roman" w:hAnsi="Times New Roman" w:cs="Times New Roman"/>
          <w:color w:val="000000" w:themeColor="text1"/>
          <w:sz w:val="20"/>
          <w:szCs w:val="20"/>
        </w:rPr>
        <w:t>иповыми условиями, принимает их полностью и безоговорочно и обязуется исполнять.</w:t>
      </w:r>
    </w:p>
    <w:p w14:paraId="0A45D331" w14:textId="1148488F" w:rsidR="00DE4585" w:rsidRPr="001345CB" w:rsidRDefault="00DE4585" w:rsidP="001345CB">
      <w:pPr>
        <w:widowControl/>
        <w:pBdr>
          <w:top w:val="nil"/>
          <w:left w:val="nil"/>
          <w:bottom w:val="nil"/>
          <w:right w:val="nil"/>
          <w:between w:val="nil"/>
        </w:pBdr>
        <w:jc w:val="both"/>
        <w:rPr>
          <w:rFonts w:ascii="Times New Roman" w:hAnsi="Times New Roman" w:cs="Times New Roman"/>
          <w:color w:val="000000" w:themeColor="text1"/>
          <w:sz w:val="20"/>
          <w:szCs w:val="20"/>
        </w:rPr>
      </w:pPr>
    </w:p>
    <w:p w14:paraId="33C3A983" w14:textId="77777777" w:rsidR="00DE4585" w:rsidRPr="001345CB" w:rsidRDefault="00DE4585" w:rsidP="001345CB">
      <w:pPr>
        <w:widowControl/>
        <w:pBdr>
          <w:top w:val="nil"/>
          <w:left w:val="nil"/>
          <w:bottom w:val="nil"/>
          <w:right w:val="nil"/>
          <w:between w:val="nil"/>
        </w:pBdr>
        <w:tabs>
          <w:tab w:val="left" w:pos="3780"/>
          <w:tab w:val="left" w:pos="3960"/>
        </w:tabs>
        <w:jc w:val="center"/>
        <w:rPr>
          <w:rFonts w:ascii="Times New Roman" w:hAnsi="Times New Roman" w:cs="Times New Roman"/>
          <w:color w:val="000000" w:themeColor="text1"/>
          <w:sz w:val="20"/>
          <w:szCs w:val="20"/>
        </w:rPr>
      </w:pPr>
      <w:r w:rsidRPr="001345CB">
        <w:rPr>
          <w:rFonts w:ascii="Times New Roman" w:hAnsi="Times New Roman" w:cs="Times New Roman"/>
          <w:b/>
          <w:color w:val="000000" w:themeColor="text1"/>
          <w:sz w:val="20"/>
          <w:szCs w:val="20"/>
        </w:rPr>
        <w:t>1. ПРЕДМЕТ ДОГОВОРА О РЕАЛИЗАЦИИ ТУРПРОДУКТА</w:t>
      </w:r>
    </w:p>
    <w:p w14:paraId="744ACE98" w14:textId="0CF4B7F7" w:rsidR="00DE4585" w:rsidRPr="001345CB" w:rsidRDefault="000518E0" w:rsidP="0071231B">
      <w:pPr>
        <w:widowControl/>
        <w:numPr>
          <w:ilvl w:val="1"/>
          <w:numId w:val="6"/>
        </w:numPr>
        <w:pBdr>
          <w:top w:val="nil"/>
          <w:left w:val="nil"/>
          <w:bottom w:val="nil"/>
          <w:right w:val="nil"/>
          <w:between w:val="nil"/>
        </w:pBdr>
        <w:tabs>
          <w:tab w:val="left" w:pos="426"/>
        </w:tabs>
        <w:autoSpaceDE/>
        <w:autoSpaceDN/>
        <w:ind w:left="0" w:firstLine="0"/>
        <w:jc w:val="both"/>
        <w:rPr>
          <w:rFonts w:ascii="Times New Roman" w:hAnsi="Times New Roman" w:cs="Times New Roman"/>
          <w:color w:val="000000" w:themeColor="text1"/>
          <w:sz w:val="20"/>
          <w:szCs w:val="20"/>
        </w:rPr>
      </w:pPr>
      <w:r w:rsidRPr="001345CB">
        <w:rPr>
          <w:rFonts w:ascii="Times New Roman" w:hAnsi="Times New Roman" w:cs="Times New Roman"/>
          <w:color w:val="000000" w:themeColor="text1"/>
          <w:sz w:val="20"/>
          <w:szCs w:val="20"/>
        </w:rPr>
        <w:t xml:space="preserve">В соответствии с </w:t>
      </w:r>
      <w:r w:rsidR="009E78ED" w:rsidRPr="001345CB">
        <w:rPr>
          <w:rFonts w:ascii="Times New Roman" w:hAnsi="Times New Roman" w:cs="Times New Roman"/>
          <w:color w:val="000000" w:themeColor="text1"/>
          <w:sz w:val="20"/>
          <w:szCs w:val="20"/>
        </w:rPr>
        <w:t>д</w:t>
      </w:r>
      <w:r w:rsidRPr="001345CB">
        <w:rPr>
          <w:rFonts w:ascii="Times New Roman" w:hAnsi="Times New Roman" w:cs="Times New Roman"/>
          <w:color w:val="000000" w:themeColor="text1"/>
          <w:sz w:val="20"/>
          <w:szCs w:val="20"/>
        </w:rPr>
        <w:t xml:space="preserve">оговором </w:t>
      </w:r>
      <w:proofErr w:type="spellStart"/>
      <w:r w:rsidRPr="001345CB">
        <w:rPr>
          <w:rFonts w:ascii="Times New Roman" w:hAnsi="Times New Roman" w:cs="Times New Roman"/>
          <w:color w:val="000000" w:themeColor="text1"/>
          <w:sz w:val="20"/>
          <w:szCs w:val="20"/>
        </w:rPr>
        <w:t>Турагент</w:t>
      </w:r>
      <w:proofErr w:type="spellEnd"/>
      <w:r w:rsidRPr="001345CB">
        <w:rPr>
          <w:rFonts w:ascii="Times New Roman" w:hAnsi="Times New Roman" w:cs="Times New Roman"/>
          <w:color w:val="000000" w:themeColor="text1"/>
          <w:sz w:val="20"/>
          <w:szCs w:val="20"/>
        </w:rPr>
        <w:t xml:space="preserve"> обязуется оказать услуги по бронированию и оплате комплекса услуг, входящих в туристский продукт Туроператора, совершить иные предусмотренные договором действия,</w:t>
      </w:r>
      <w:r w:rsidR="00692747" w:rsidRPr="001345CB">
        <w:rPr>
          <w:rFonts w:ascii="Times New Roman" w:hAnsi="Times New Roman" w:cs="Times New Roman"/>
          <w:color w:val="000000" w:themeColor="text1"/>
          <w:sz w:val="20"/>
          <w:szCs w:val="20"/>
        </w:rPr>
        <w:t xml:space="preserve"> а Заказчик обязуется оплатить т</w:t>
      </w:r>
      <w:r w:rsidRPr="001345CB">
        <w:rPr>
          <w:rFonts w:ascii="Times New Roman" w:hAnsi="Times New Roman" w:cs="Times New Roman"/>
          <w:color w:val="000000" w:themeColor="text1"/>
          <w:sz w:val="20"/>
          <w:szCs w:val="20"/>
        </w:rPr>
        <w:t xml:space="preserve">уристский продукт </w:t>
      </w:r>
      <w:r w:rsidR="00692747" w:rsidRPr="001345CB">
        <w:rPr>
          <w:rFonts w:ascii="Times New Roman" w:hAnsi="Times New Roman" w:cs="Times New Roman"/>
          <w:color w:val="000000" w:themeColor="text1"/>
          <w:sz w:val="20"/>
          <w:szCs w:val="20"/>
        </w:rPr>
        <w:t>в соответствии с т</w:t>
      </w:r>
      <w:r w:rsidR="00DE4585" w:rsidRPr="001345CB">
        <w:rPr>
          <w:rFonts w:ascii="Times New Roman" w:hAnsi="Times New Roman" w:cs="Times New Roman"/>
          <w:color w:val="000000" w:themeColor="text1"/>
          <w:sz w:val="20"/>
          <w:szCs w:val="20"/>
        </w:rPr>
        <w:t xml:space="preserve">иповыми условиями и условиями заключаемого с </w:t>
      </w:r>
      <w:proofErr w:type="spellStart"/>
      <w:r w:rsidRPr="001345CB">
        <w:rPr>
          <w:rFonts w:ascii="Times New Roman" w:hAnsi="Times New Roman" w:cs="Times New Roman"/>
          <w:color w:val="000000" w:themeColor="text1"/>
          <w:sz w:val="20"/>
          <w:szCs w:val="20"/>
        </w:rPr>
        <w:t>Турагентом</w:t>
      </w:r>
      <w:proofErr w:type="spellEnd"/>
      <w:r w:rsidRPr="001345CB">
        <w:rPr>
          <w:rFonts w:ascii="Times New Roman" w:hAnsi="Times New Roman" w:cs="Times New Roman"/>
          <w:color w:val="000000" w:themeColor="text1"/>
          <w:sz w:val="20"/>
          <w:szCs w:val="20"/>
        </w:rPr>
        <w:t xml:space="preserve"> д</w:t>
      </w:r>
      <w:r w:rsidR="00CE5509" w:rsidRPr="001345CB">
        <w:rPr>
          <w:rFonts w:ascii="Times New Roman" w:hAnsi="Times New Roman" w:cs="Times New Roman"/>
          <w:color w:val="000000" w:themeColor="text1"/>
          <w:sz w:val="20"/>
          <w:szCs w:val="20"/>
        </w:rPr>
        <w:t>оговора.</w:t>
      </w:r>
    </w:p>
    <w:p w14:paraId="6B6C5AC0" w14:textId="1AD54367" w:rsidR="00EC1039" w:rsidRPr="001345CB" w:rsidRDefault="00ED736F" w:rsidP="0071231B">
      <w:pPr>
        <w:widowControl/>
        <w:numPr>
          <w:ilvl w:val="1"/>
          <w:numId w:val="6"/>
        </w:numPr>
        <w:pBdr>
          <w:top w:val="nil"/>
          <w:left w:val="nil"/>
          <w:bottom w:val="nil"/>
          <w:right w:val="nil"/>
          <w:between w:val="nil"/>
        </w:pBdr>
        <w:tabs>
          <w:tab w:val="left" w:pos="426"/>
        </w:tabs>
        <w:autoSpaceDE/>
        <w:autoSpaceDN/>
        <w:ind w:left="0" w:firstLine="0"/>
        <w:jc w:val="both"/>
        <w:rPr>
          <w:rFonts w:ascii="Times New Roman" w:hAnsi="Times New Roman" w:cs="Times New Roman"/>
          <w:color w:val="000000" w:themeColor="text1"/>
          <w:sz w:val="20"/>
          <w:szCs w:val="20"/>
        </w:rPr>
      </w:pPr>
      <w:proofErr w:type="spellStart"/>
      <w:r w:rsidRPr="001345CB">
        <w:rPr>
          <w:rFonts w:ascii="Times New Roman" w:hAnsi="Times New Roman" w:cs="Times New Roman"/>
          <w:color w:val="000000" w:themeColor="text1"/>
          <w:sz w:val="20"/>
          <w:szCs w:val="20"/>
        </w:rPr>
        <w:t>Турагент</w:t>
      </w:r>
      <w:proofErr w:type="spellEnd"/>
      <w:r w:rsidRPr="001345CB">
        <w:rPr>
          <w:rFonts w:ascii="Times New Roman" w:hAnsi="Times New Roman" w:cs="Times New Roman"/>
          <w:color w:val="000000" w:themeColor="text1"/>
          <w:sz w:val="20"/>
          <w:szCs w:val="20"/>
        </w:rPr>
        <w:t xml:space="preserve"> при заключении д</w:t>
      </w:r>
      <w:r w:rsidR="00EC1039" w:rsidRPr="001345CB">
        <w:rPr>
          <w:rFonts w:ascii="Times New Roman" w:hAnsi="Times New Roman" w:cs="Times New Roman"/>
          <w:color w:val="000000" w:themeColor="text1"/>
          <w:sz w:val="20"/>
          <w:szCs w:val="20"/>
        </w:rPr>
        <w:t xml:space="preserve">оговора действует от собственного имени в рамках исполнения поручения Туроператора, а также исполняя обязанности </w:t>
      </w:r>
      <w:proofErr w:type="spellStart"/>
      <w:r w:rsidR="00EC1039" w:rsidRPr="001345CB">
        <w:rPr>
          <w:rFonts w:ascii="Times New Roman" w:hAnsi="Times New Roman" w:cs="Times New Roman"/>
          <w:color w:val="000000" w:themeColor="text1"/>
          <w:sz w:val="20"/>
          <w:szCs w:val="20"/>
        </w:rPr>
        <w:t>Турагента</w:t>
      </w:r>
      <w:proofErr w:type="spellEnd"/>
      <w:r w:rsidR="00EC1039" w:rsidRPr="001345CB">
        <w:rPr>
          <w:rFonts w:ascii="Times New Roman" w:hAnsi="Times New Roman" w:cs="Times New Roman"/>
          <w:color w:val="000000" w:themeColor="text1"/>
          <w:sz w:val="20"/>
          <w:szCs w:val="20"/>
        </w:rPr>
        <w:t xml:space="preserve">, установленные законодательством Российской Федерации. </w:t>
      </w:r>
    </w:p>
    <w:p w14:paraId="65C50D8C" w14:textId="3CB12EE0" w:rsidR="00ED736F" w:rsidRPr="001345CB" w:rsidRDefault="00ED736F" w:rsidP="0071231B">
      <w:pPr>
        <w:widowControl/>
        <w:numPr>
          <w:ilvl w:val="1"/>
          <w:numId w:val="6"/>
        </w:numPr>
        <w:pBdr>
          <w:top w:val="nil"/>
          <w:left w:val="nil"/>
          <w:bottom w:val="nil"/>
          <w:right w:val="nil"/>
          <w:between w:val="nil"/>
        </w:pBdr>
        <w:tabs>
          <w:tab w:val="left" w:pos="426"/>
        </w:tabs>
        <w:autoSpaceDE/>
        <w:autoSpaceDN/>
        <w:ind w:left="0" w:firstLine="0"/>
        <w:jc w:val="both"/>
        <w:rPr>
          <w:rFonts w:ascii="Times New Roman" w:hAnsi="Times New Roman" w:cs="Times New Roman"/>
          <w:color w:val="000000" w:themeColor="text1"/>
          <w:sz w:val="20"/>
          <w:szCs w:val="20"/>
        </w:rPr>
      </w:pPr>
      <w:r w:rsidRPr="001345CB">
        <w:rPr>
          <w:rFonts w:ascii="Times New Roman" w:hAnsi="Times New Roman" w:cs="Times New Roman"/>
          <w:color w:val="000000" w:themeColor="text1"/>
          <w:sz w:val="20"/>
          <w:szCs w:val="20"/>
        </w:rPr>
        <w:t xml:space="preserve">Основные определения и понятия, используемые в </w:t>
      </w:r>
      <w:r w:rsidR="00692747" w:rsidRPr="001345CB">
        <w:rPr>
          <w:rFonts w:ascii="Times New Roman" w:hAnsi="Times New Roman" w:cs="Times New Roman"/>
          <w:color w:val="000000" w:themeColor="text1"/>
          <w:sz w:val="20"/>
          <w:szCs w:val="20"/>
        </w:rPr>
        <w:t>т</w:t>
      </w:r>
      <w:r w:rsidRPr="001345CB">
        <w:rPr>
          <w:rFonts w:ascii="Times New Roman" w:hAnsi="Times New Roman" w:cs="Times New Roman"/>
          <w:color w:val="000000" w:themeColor="text1"/>
          <w:sz w:val="20"/>
          <w:szCs w:val="20"/>
        </w:rPr>
        <w:t>иповых условиях и договоре:</w:t>
      </w:r>
    </w:p>
    <w:p w14:paraId="34769F80" w14:textId="1DA6D3FA" w:rsidR="00ED736F" w:rsidRPr="001345CB" w:rsidRDefault="00ED736F" w:rsidP="0071231B">
      <w:pPr>
        <w:pStyle w:val="a5"/>
        <w:widowControl/>
        <w:numPr>
          <w:ilvl w:val="0"/>
          <w:numId w:val="10"/>
        </w:numPr>
        <w:pBdr>
          <w:top w:val="nil"/>
          <w:left w:val="nil"/>
          <w:bottom w:val="nil"/>
          <w:right w:val="nil"/>
          <w:between w:val="nil"/>
        </w:pBdr>
        <w:tabs>
          <w:tab w:val="left" w:pos="426"/>
        </w:tabs>
        <w:autoSpaceDE/>
        <w:autoSpaceDN/>
        <w:jc w:val="both"/>
        <w:rPr>
          <w:rFonts w:ascii="Times New Roman" w:hAnsi="Times New Roman" w:cs="Times New Roman"/>
          <w:color w:val="000000" w:themeColor="text1"/>
          <w:sz w:val="20"/>
          <w:szCs w:val="20"/>
        </w:rPr>
      </w:pPr>
      <w:r w:rsidRPr="001345CB">
        <w:rPr>
          <w:rFonts w:ascii="Times New Roman" w:hAnsi="Times New Roman" w:cs="Times New Roman"/>
          <w:color w:val="000000" w:themeColor="text1"/>
          <w:sz w:val="20"/>
          <w:szCs w:val="20"/>
        </w:rPr>
        <w:t xml:space="preserve">договор о реализации турпродукта - договор, заключаемый между </w:t>
      </w:r>
      <w:proofErr w:type="spellStart"/>
      <w:r w:rsidRPr="001345CB">
        <w:rPr>
          <w:rFonts w:ascii="Times New Roman" w:hAnsi="Times New Roman" w:cs="Times New Roman"/>
          <w:color w:val="000000" w:themeColor="text1"/>
          <w:sz w:val="20"/>
          <w:szCs w:val="20"/>
        </w:rPr>
        <w:t>Турагентом</w:t>
      </w:r>
      <w:proofErr w:type="spellEnd"/>
      <w:r w:rsidRPr="001345CB">
        <w:rPr>
          <w:rFonts w:ascii="Times New Roman" w:hAnsi="Times New Roman" w:cs="Times New Roman"/>
          <w:color w:val="000000" w:themeColor="text1"/>
          <w:sz w:val="20"/>
          <w:szCs w:val="20"/>
        </w:rPr>
        <w:t xml:space="preserve"> и Заказчиком, содержащий информацию о предоставляемом турпродукте и услугах, неотъемлемой част</w:t>
      </w:r>
      <w:r w:rsidR="00692747" w:rsidRPr="001345CB">
        <w:rPr>
          <w:rFonts w:ascii="Times New Roman" w:hAnsi="Times New Roman" w:cs="Times New Roman"/>
          <w:color w:val="000000" w:themeColor="text1"/>
          <w:sz w:val="20"/>
          <w:szCs w:val="20"/>
        </w:rPr>
        <w:t>ью которого являются настоящие т</w:t>
      </w:r>
      <w:r w:rsidRPr="001345CB">
        <w:rPr>
          <w:rFonts w:ascii="Times New Roman" w:hAnsi="Times New Roman" w:cs="Times New Roman"/>
          <w:color w:val="000000" w:themeColor="text1"/>
          <w:sz w:val="20"/>
          <w:szCs w:val="20"/>
        </w:rPr>
        <w:t>иповые условия;</w:t>
      </w:r>
    </w:p>
    <w:p w14:paraId="17ED0CC3" w14:textId="51B97EE6" w:rsidR="00ED736F" w:rsidRPr="001345CB" w:rsidRDefault="00ED736F" w:rsidP="0071231B">
      <w:pPr>
        <w:pStyle w:val="a5"/>
        <w:widowControl/>
        <w:numPr>
          <w:ilvl w:val="0"/>
          <w:numId w:val="10"/>
        </w:numPr>
        <w:pBdr>
          <w:top w:val="nil"/>
          <w:left w:val="nil"/>
          <w:bottom w:val="nil"/>
          <w:right w:val="nil"/>
          <w:between w:val="nil"/>
        </w:pBdr>
        <w:tabs>
          <w:tab w:val="left" w:pos="426"/>
        </w:tabs>
        <w:autoSpaceDE/>
        <w:autoSpaceDN/>
        <w:jc w:val="both"/>
        <w:rPr>
          <w:rFonts w:ascii="Times New Roman" w:hAnsi="Times New Roman" w:cs="Times New Roman"/>
          <w:color w:val="000000" w:themeColor="text1"/>
          <w:sz w:val="20"/>
          <w:szCs w:val="20"/>
        </w:rPr>
      </w:pPr>
      <w:r w:rsidRPr="001345CB">
        <w:rPr>
          <w:rFonts w:ascii="Times New Roman" w:hAnsi="Times New Roman" w:cs="Times New Roman"/>
          <w:color w:val="000000" w:themeColor="text1"/>
          <w:sz w:val="20"/>
          <w:szCs w:val="20"/>
        </w:rPr>
        <w:t>туристский продукт</w:t>
      </w:r>
      <w:r w:rsidR="008B1003" w:rsidRPr="001345CB">
        <w:rPr>
          <w:rFonts w:ascii="Times New Roman" w:hAnsi="Times New Roman" w:cs="Times New Roman"/>
          <w:color w:val="000000" w:themeColor="text1"/>
          <w:sz w:val="20"/>
          <w:szCs w:val="20"/>
        </w:rPr>
        <w:t xml:space="preserve"> </w:t>
      </w:r>
      <w:r w:rsidRPr="001345CB">
        <w:rPr>
          <w:rFonts w:ascii="Times New Roman" w:hAnsi="Times New Roman" w:cs="Times New Roman"/>
          <w:color w:val="000000" w:themeColor="text1"/>
          <w:sz w:val="20"/>
          <w:szCs w:val="20"/>
        </w:rPr>
        <w:t>– комплекс услуг по перевозке и размещению, оказываемых за общую цену (независимо от включения в общую цену стоимости экскурсионного обслуживания и (или) других услуг) по договору о реализации туристского продукта;</w:t>
      </w:r>
    </w:p>
    <w:p w14:paraId="71379CE0" w14:textId="2F5D3A70" w:rsidR="00ED736F" w:rsidRPr="001345CB" w:rsidRDefault="00ED736F" w:rsidP="0071231B">
      <w:pPr>
        <w:pStyle w:val="a5"/>
        <w:widowControl/>
        <w:numPr>
          <w:ilvl w:val="0"/>
          <w:numId w:val="10"/>
        </w:numPr>
        <w:pBdr>
          <w:top w:val="nil"/>
          <w:left w:val="nil"/>
          <w:bottom w:val="nil"/>
          <w:right w:val="nil"/>
          <w:between w:val="nil"/>
        </w:pBdr>
        <w:tabs>
          <w:tab w:val="left" w:pos="426"/>
        </w:tabs>
        <w:autoSpaceDE/>
        <w:autoSpaceDN/>
        <w:jc w:val="both"/>
        <w:rPr>
          <w:rFonts w:ascii="Times New Roman" w:hAnsi="Times New Roman" w:cs="Times New Roman"/>
          <w:color w:val="000000" w:themeColor="text1"/>
          <w:sz w:val="20"/>
          <w:szCs w:val="20"/>
        </w:rPr>
      </w:pPr>
      <w:r w:rsidRPr="001345CB">
        <w:rPr>
          <w:rFonts w:ascii="Times New Roman" w:hAnsi="Times New Roman" w:cs="Times New Roman"/>
          <w:color w:val="000000" w:themeColor="text1"/>
          <w:sz w:val="20"/>
          <w:szCs w:val="20"/>
        </w:rPr>
        <w:t xml:space="preserve">турист – лицо, посещающее </w:t>
      </w:r>
      <w:r w:rsidRPr="0053582D">
        <w:rPr>
          <w:rFonts w:ascii="Times New Roman" w:hAnsi="Times New Roman" w:cs="Times New Roman"/>
          <w:color w:val="000000" w:themeColor="text1"/>
          <w:sz w:val="20"/>
          <w:szCs w:val="20"/>
        </w:rPr>
        <w:t>страну (место) временного пребывания в рекреационных, познавательных, физкультурно-спортивных, профессионально-деловых, религиозных и иных целях без занятия деятельностью, связанной с получением дохода от источников в стране (месте) временного пребывания, на период от 24 часов до 6 месяцев подряд или осуществляющее не менее одной ночевки в стране (месте) временного</w:t>
      </w:r>
      <w:r w:rsidRPr="001345CB">
        <w:rPr>
          <w:rFonts w:ascii="Times New Roman" w:hAnsi="Times New Roman" w:cs="Times New Roman"/>
          <w:color w:val="000000" w:themeColor="text1"/>
          <w:sz w:val="20"/>
          <w:szCs w:val="20"/>
        </w:rPr>
        <w:t xml:space="preserve"> пребывания;</w:t>
      </w:r>
    </w:p>
    <w:p w14:paraId="79D3258E" w14:textId="142439B3" w:rsidR="00EA7EE6" w:rsidRPr="001345CB" w:rsidRDefault="00EA7EE6" w:rsidP="0071231B">
      <w:pPr>
        <w:pStyle w:val="a5"/>
        <w:widowControl/>
        <w:numPr>
          <w:ilvl w:val="0"/>
          <w:numId w:val="10"/>
        </w:numPr>
        <w:pBdr>
          <w:top w:val="nil"/>
          <w:left w:val="nil"/>
          <w:bottom w:val="nil"/>
          <w:right w:val="nil"/>
          <w:between w:val="nil"/>
        </w:pBdr>
        <w:tabs>
          <w:tab w:val="left" w:pos="426"/>
        </w:tabs>
        <w:autoSpaceDE/>
        <w:autoSpaceDN/>
        <w:jc w:val="both"/>
        <w:rPr>
          <w:rFonts w:ascii="Times New Roman" w:hAnsi="Times New Roman" w:cs="Times New Roman"/>
          <w:color w:val="000000" w:themeColor="text1"/>
          <w:sz w:val="20"/>
          <w:szCs w:val="20"/>
        </w:rPr>
      </w:pPr>
      <w:r w:rsidRPr="001345CB">
        <w:rPr>
          <w:rFonts w:ascii="Times New Roman" w:hAnsi="Times New Roman" w:cs="Times New Roman"/>
          <w:color w:val="000000" w:themeColor="text1"/>
          <w:sz w:val="20"/>
          <w:szCs w:val="20"/>
        </w:rPr>
        <w:t xml:space="preserve">электронная путевка - документ, сформированный в электронной форме в единой информационной системе электронных путевок на основе сведений, содержащихся в договоре </w:t>
      </w:r>
      <w:r w:rsidR="003334E1" w:rsidRPr="001345CB">
        <w:rPr>
          <w:rFonts w:ascii="Times New Roman" w:hAnsi="Times New Roman" w:cs="Times New Roman"/>
          <w:color w:val="000000" w:themeColor="text1"/>
          <w:sz w:val="20"/>
          <w:szCs w:val="20"/>
        </w:rPr>
        <w:t>и представленных Т</w:t>
      </w:r>
      <w:r w:rsidRPr="001345CB">
        <w:rPr>
          <w:rFonts w:ascii="Times New Roman" w:hAnsi="Times New Roman" w:cs="Times New Roman"/>
          <w:color w:val="000000" w:themeColor="text1"/>
          <w:sz w:val="20"/>
          <w:szCs w:val="20"/>
        </w:rPr>
        <w:t>уроператором в порядке, установленном Федеральным законом "Об основах туристской деятельности в Российской Федерации";</w:t>
      </w:r>
    </w:p>
    <w:p w14:paraId="0BF57210" w14:textId="77777777" w:rsidR="00ED736F" w:rsidRPr="001345CB" w:rsidRDefault="00ED736F" w:rsidP="0071231B">
      <w:pPr>
        <w:pStyle w:val="a5"/>
        <w:widowControl/>
        <w:numPr>
          <w:ilvl w:val="0"/>
          <w:numId w:val="10"/>
        </w:numPr>
        <w:pBdr>
          <w:top w:val="nil"/>
          <w:left w:val="nil"/>
          <w:bottom w:val="nil"/>
          <w:right w:val="nil"/>
          <w:between w:val="nil"/>
        </w:pBdr>
        <w:tabs>
          <w:tab w:val="left" w:pos="426"/>
        </w:tabs>
        <w:autoSpaceDE/>
        <w:autoSpaceDN/>
        <w:jc w:val="both"/>
        <w:rPr>
          <w:rFonts w:ascii="Times New Roman" w:hAnsi="Times New Roman" w:cs="Times New Roman"/>
          <w:color w:val="000000" w:themeColor="text1"/>
          <w:sz w:val="20"/>
          <w:szCs w:val="20"/>
        </w:rPr>
      </w:pPr>
      <w:r w:rsidRPr="001345CB">
        <w:rPr>
          <w:rFonts w:ascii="Times New Roman" w:hAnsi="Times New Roman" w:cs="Times New Roman"/>
          <w:color w:val="000000" w:themeColor="text1"/>
          <w:sz w:val="20"/>
          <w:szCs w:val="20"/>
        </w:rPr>
        <w:t>посадочный талон - документ, необходимый для осуществления посадки туристов на борт теплохода;</w:t>
      </w:r>
    </w:p>
    <w:p w14:paraId="349B464E" w14:textId="452EDA20" w:rsidR="00ED736F" w:rsidRPr="001345CB" w:rsidRDefault="00ED736F" w:rsidP="0071231B">
      <w:pPr>
        <w:pStyle w:val="a5"/>
        <w:widowControl/>
        <w:numPr>
          <w:ilvl w:val="0"/>
          <w:numId w:val="10"/>
        </w:numPr>
        <w:pBdr>
          <w:top w:val="nil"/>
          <w:left w:val="nil"/>
          <w:bottom w:val="nil"/>
          <w:right w:val="nil"/>
          <w:between w:val="nil"/>
        </w:pBdr>
        <w:tabs>
          <w:tab w:val="left" w:pos="426"/>
        </w:tabs>
        <w:autoSpaceDE/>
        <w:autoSpaceDN/>
        <w:jc w:val="both"/>
        <w:rPr>
          <w:rFonts w:ascii="Times New Roman" w:hAnsi="Times New Roman" w:cs="Times New Roman"/>
          <w:color w:val="000000" w:themeColor="text1"/>
          <w:sz w:val="20"/>
          <w:szCs w:val="20"/>
        </w:rPr>
      </w:pPr>
      <w:r w:rsidRPr="001345CB">
        <w:rPr>
          <w:rFonts w:ascii="Times New Roman" w:hAnsi="Times New Roman" w:cs="Times New Roman"/>
          <w:color w:val="000000" w:themeColor="text1"/>
          <w:sz w:val="20"/>
          <w:szCs w:val="20"/>
        </w:rPr>
        <w:t>туроператор - юридическое лицо, осуществляющее деятельность по формированию, продвижению и реализации турпродукта;</w:t>
      </w:r>
    </w:p>
    <w:p w14:paraId="3172CABA" w14:textId="354890AC" w:rsidR="00ED736F" w:rsidRPr="001345CB" w:rsidRDefault="001056FE" w:rsidP="0071231B">
      <w:pPr>
        <w:pStyle w:val="a5"/>
        <w:numPr>
          <w:ilvl w:val="0"/>
          <w:numId w:val="10"/>
        </w:numPr>
        <w:pBdr>
          <w:top w:val="nil"/>
          <w:left w:val="nil"/>
          <w:bottom w:val="nil"/>
          <w:right w:val="nil"/>
          <w:between w:val="nil"/>
        </w:pBdr>
        <w:tabs>
          <w:tab w:val="left" w:pos="426"/>
        </w:tabs>
        <w:autoSpaceDE/>
        <w:autoSpaceDN/>
        <w:jc w:val="both"/>
        <w:rPr>
          <w:rFonts w:ascii="Times New Roman" w:hAnsi="Times New Roman" w:cs="Times New Roman"/>
          <w:color w:val="000000" w:themeColor="text1"/>
          <w:sz w:val="20"/>
          <w:szCs w:val="20"/>
        </w:rPr>
      </w:pPr>
      <w:r w:rsidRPr="001345CB">
        <w:rPr>
          <w:rFonts w:ascii="Times New Roman" w:hAnsi="Times New Roman" w:cs="Times New Roman"/>
          <w:color w:val="000000" w:themeColor="text1"/>
          <w:sz w:val="20"/>
          <w:szCs w:val="20"/>
        </w:rPr>
        <w:t xml:space="preserve">турагентская деятельность - деятельность по продвижению и реализации туристского продукта, осуществляемая юридическим лицом или индивидуальным предпринимателем, сведения о которых внесены в единый федеральный реестр </w:t>
      </w:r>
      <w:proofErr w:type="spellStart"/>
      <w:r w:rsidRPr="001345CB">
        <w:rPr>
          <w:rFonts w:ascii="Times New Roman" w:hAnsi="Times New Roman" w:cs="Times New Roman"/>
          <w:color w:val="000000" w:themeColor="text1"/>
          <w:sz w:val="20"/>
          <w:szCs w:val="20"/>
        </w:rPr>
        <w:t>турагентов</w:t>
      </w:r>
      <w:proofErr w:type="spellEnd"/>
      <w:r w:rsidRPr="001345CB">
        <w:rPr>
          <w:rFonts w:ascii="Times New Roman" w:hAnsi="Times New Roman" w:cs="Times New Roman"/>
          <w:color w:val="000000" w:themeColor="text1"/>
          <w:sz w:val="20"/>
          <w:szCs w:val="20"/>
        </w:rPr>
        <w:t>, субагентов в порядке, предусмотренном Федеральным законом от 24.11.1996 N 132-ФЗ "Об основах туристской деятельности в Российской Федерации";</w:t>
      </w:r>
    </w:p>
    <w:p w14:paraId="7FF570FA" w14:textId="77777777" w:rsidR="00ED736F" w:rsidRPr="001345CB" w:rsidRDefault="00ED736F" w:rsidP="0071231B">
      <w:pPr>
        <w:pStyle w:val="a5"/>
        <w:widowControl/>
        <w:numPr>
          <w:ilvl w:val="0"/>
          <w:numId w:val="10"/>
        </w:numPr>
        <w:pBdr>
          <w:top w:val="nil"/>
          <w:left w:val="nil"/>
          <w:bottom w:val="nil"/>
          <w:right w:val="nil"/>
          <w:between w:val="nil"/>
        </w:pBdr>
        <w:tabs>
          <w:tab w:val="left" w:pos="426"/>
        </w:tabs>
        <w:autoSpaceDE/>
        <w:autoSpaceDN/>
        <w:jc w:val="both"/>
        <w:rPr>
          <w:rFonts w:ascii="Times New Roman" w:hAnsi="Times New Roman" w:cs="Times New Roman"/>
          <w:color w:val="000000" w:themeColor="text1"/>
          <w:sz w:val="20"/>
          <w:szCs w:val="20"/>
        </w:rPr>
      </w:pPr>
      <w:r w:rsidRPr="001345CB">
        <w:rPr>
          <w:rFonts w:ascii="Times New Roman" w:hAnsi="Times New Roman" w:cs="Times New Roman"/>
          <w:color w:val="000000" w:themeColor="text1"/>
          <w:sz w:val="20"/>
          <w:szCs w:val="20"/>
        </w:rPr>
        <w:t>заказчик туристского продукта – турист или иное лицо, заказывающее турпродукт от имени туриста, в том числе законный представитель туриста;</w:t>
      </w:r>
    </w:p>
    <w:p w14:paraId="21AA4E16" w14:textId="596FD439" w:rsidR="00ED736F" w:rsidRPr="001345CB" w:rsidRDefault="00ED736F" w:rsidP="0071231B">
      <w:pPr>
        <w:pStyle w:val="a5"/>
        <w:widowControl/>
        <w:numPr>
          <w:ilvl w:val="0"/>
          <w:numId w:val="10"/>
        </w:numPr>
        <w:pBdr>
          <w:top w:val="nil"/>
          <w:left w:val="nil"/>
          <w:bottom w:val="nil"/>
          <w:right w:val="nil"/>
          <w:between w:val="nil"/>
        </w:pBdr>
        <w:tabs>
          <w:tab w:val="left" w:pos="426"/>
        </w:tabs>
        <w:autoSpaceDE/>
        <w:autoSpaceDN/>
        <w:jc w:val="both"/>
        <w:rPr>
          <w:rFonts w:ascii="Times New Roman" w:hAnsi="Times New Roman" w:cs="Times New Roman"/>
          <w:color w:val="000000" w:themeColor="text1"/>
          <w:sz w:val="20"/>
          <w:szCs w:val="20"/>
        </w:rPr>
      </w:pPr>
      <w:r w:rsidRPr="001345CB">
        <w:rPr>
          <w:rFonts w:ascii="Times New Roman" w:hAnsi="Times New Roman" w:cs="Times New Roman"/>
          <w:color w:val="000000" w:themeColor="text1"/>
          <w:sz w:val="20"/>
          <w:szCs w:val="20"/>
        </w:rPr>
        <w:t>сервисный сбор – плата за оформление документов по туру и дополнительным услугам</w:t>
      </w:r>
      <w:r w:rsidR="0058391B" w:rsidRPr="001345CB">
        <w:rPr>
          <w:rFonts w:ascii="Times New Roman" w:hAnsi="Times New Roman" w:cs="Times New Roman"/>
          <w:color w:val="000000" w:themeColor="text1"/>
          <w:sz w:val="20"/>
          <w:szCs w:val="20"/>
        </w:rPr>
        <w:t>;</w:t>
      </w:r>
    </w:p>
    <w:p w14:paraId="3AC51AC3" w14:textId="22B83748" w:rsidR="00ED736F" w:rsidRPr="001345CB" w:rsidRDefault="00ED736F" w:rsidP="0071231B">
      <w:pPr>
        <w:pStyle w:val="a5"/>
        <w:widowControl/>
        <w:numPr>
          <w:ilvl w:val="0"/>
          <w:numId w:val="10"/>
        </w:numPr>
        <w:pBdr>
          <w:top w:val="nil"/>
          <w:left w:val="nil"/>
          <w:bottom w:val="nil"/>
          <w:right w:val="nil"/>
          <w:between w:val="nil"/>
        </w:pBdr>
        <w:tabs>
          <w:tab w:val="left" w:pos="426"/>
        </w:tabs>
        <w:autoSpaceDE/>
        <w:autoSpaceDN/>
        <w:jc w:val="both"/>
        <w:rPr>
          <w:rFonts w:ascii="Times New Roman" w:hAnsi="Times New Roman" w:cs="Times New Roman"/>
          <w:color w:val="000000" w:themeColor="text1"/>
          <w:sz w:val="20"/>
          <w:szCs w:val="20"/>
        </w:rPr>
      </w:pPr>
      <w:r w:rsidRPr="001345CB">
        <w:rPr>
          <w:rFonts w:ascii="Times New Roman" w:hAnsi="Times New Roman" w:cs="Times New Roman"/>
          <w:color w:val="000000" w:themeColor="text1"/>
          <w:sz w:val="20"/>
          <w:szCs w:val="20"/>
        </w:rPr>
        <w:t>финансовое обеспечение – обеспечение исполнения обязател</w:t>
      </w:r>
      <w:r w:rsidR="003D3A47">
        <w:rPr>
          <w:rFonts w:ascii="Times New Roman" w:hAnsi="Times New Roman" w:cs="Times New Roman"/>
          <w:color w:val="000000" w:themeColor="text1"/>
          <w:sz w:val="20"/>
          <w:szCs w:val="20"/>
        </w:rPr>
        <w:t>ьств туроператора перед туристами</w:t>
      </w:r>
      <w:r w:rsidRPr="001345CB">
        <w:rPr>
          <w:rFonts w:ascii="Times New Roman" w:hAnsi="Times New Roman" w:cs="Times New Roman"/>
          <w:color w:val="000000" w:themeColor="text1"/>
          <w:sz w:val="20"/>
          <w:szCs w:val="20"/>
        </w:rPr>
        <w:t xml:space="preserve">, осуществляемое посредством банковской гарантии или страхования гражданской ответственности за неисполнение или ненадлежащее исполнение обязательств туроператора по всем договорам о реализации туристского продукта. </w:t>
      </w:r>
    </w:p>
    <w:p w14:paraId="34552EF4" w14:textId="72E93D95" w:rsidR="00EC1039" w:rsidRPr="001345CB" w:rsidRDefault="00EC1039" w:rsidP="0071231B">
      <w:pPr>
        <w:widowControl/>
        <w:numPr>
          <w:ilvl w:val="1"/>
          <w:numId w:val="6"/>
        </w:numPr>
        <w:pBdr>
          <w:top w:val="nil"/>
          <w:left w:val="nil"/>
          <w:bottom w:val="nil"/>
          <w:right w:val="nil"/>
          <w:between w:val="nil"/>
        </w:pBdr>
        <w:tabs>
          <w:tab w:val="left" w:pos="426"/>
        </w:tabs>
        <w:autoSpaceDE/>
        <w:autoSpaceDN/>
        <w:ind w:left="0" w:firstLine="0"/>
        <w:jc w:val="both"/>
        <w:rPr>
          <w:rFonts w:ascii="Times New Roman" w:hAnsi="Times New Roman" w:cs="Times New Roman"/>
          <w:color w:val="000000" w:themeColor="text1"/>
          <w:sz w:val="20"/>
          <w:szCs w:val="20"/>
        </w:rPr>
      </w:pPr>
      <w:r w:rsidRPr="001345CB">
        <w:rPr>
          <w:rFonts w:ascii="Times New Roman" w:hAnsi="Times New Roman" w:cs="Times New Roman"/>
          <w:color w:val="000000" w:themeColor="text1"/>
          <w:sz w:val="20"/>
          <w:szCs w:val="20"/>
        </w:rPr>
        <w:t xml:space="preserve">Для целей заключения и исполнения </w:t>
      </w:r>
      <w:r w:rsidR="0079300B" w:rsidRPr="001345CB">
        <w:rPr>
          <w:rFonts w:ascii="Times New Roman" w:hAnsi="Times New Roman" w:cs="Times New Roman"/>
          <w:color w:val="000000" w:themeColor="text1"/>
          <w:sz w:val="20"/>
          <w:szCs w:val="20"/>
        </w:rPr>
        <w:t>настоящего д</w:t>
      </w:r>
      <w:r w:rsidRPr="001345CB">
        <w:rPr>
          <w:rFonts w:ascii="Times New Roman" w:hAnsi="Times New Roman" w:cs="Times New Roman"/>
          <w:color w:val="000000" w:themeColor="text1"/>
          <w:sz w:val="20"/>
          <w:szCs w:val="20"/>
        </w:rPr>
        <w:t xml:space="preserve">оговора Заказчик вправе использовать личный кабинет, представляющий собой раздел сайта </w:t>
      </w:r>
      <w:hyperlink r:id="rId11">
        <w:r w:rsidRPr="001345CB">
          <w:rPr>
            <w:rFonts w:ascii="Times New Roman" w:hAnsi="Times New Roman" w:cs="Times New Roman"/>
            <w:color w:val="000000" w:themeColor="text1"/>
            <w:sz w:val="20"/>
            <w:szCs w:val="20"/>
          </w:rPr>
          <w:t>www.vodohod.com</w:t>
        </w:r>
      </w:hyperlink>
      <w:r w:rsidRPr="001345CB">
        <w:rPr>
          <w:rFonts w:ascii="Times New Roman" w:hAnsi="Times New Roman" w:cs="Times New Roman"/>
          <w:color w:val="000000" w:themeColor="text1"/>
          <w:sz w:val="20"/>
          <w:szCs w:val="20"/>
        </w:rPr>
        <w:t>, с возможностями создания заявки на тур, бронирования</w:t>
      </w:r>
      <w:r w:rsidR="00F756EF" w:rsidRPr="001345CB">
        <w:rPr>
          <w:rFonts w:ascii="Times New Roman" w:hAnsi="Times New Roman" w:cs="Times New Roman"/>
          <w:color w:val="000000" w:themeColor="text1"/>
          <w:sz w:val="20"/>
          <w:szCs w:val="20"/>
        </w:rPr>
        <w:t xml:space="preserve"> и</w:t>
      </w:r>
      <w:r w:rsidRPr="001345CB">
        <w:rPr>
          <w:rFonts w:ascii="Times New Roman" w:hAnsi="Times New Roman" w:cs="Times New Roman"/>
          <w:color w:val="000000" w:themeColor="text1"/>
          <w:sz w:val="20"/>
          <w:szCs w:val="20"/>
        </w:rPr>
        <w:t xml:space="preserve"> хранения сопроводительных документов</w:t>
      </w:r>
      <w:r w:rsidR="00F756EF" w:rsidRPr="001345CB">
        <w:rPr>
          <w:rFonts w:ascii="Times New Roman" w:hAnsi="Times New Roman" w:cs="Times New Roman"/>
          <w:color w:val="000000" w:themeColor="text1"/>
          <w:sz w:val="20"/>
          <w:szCs w:val="20"/>
        </w:rPr>
        <w:t xml:space="preserve"> по туру. </w:t>
      </w:r>
    </w:p>
    <w:p w14:paraId="225AFE80" w14:textId="202C4FA0" w:rsidR="00DE4585" w:rsidRPr="001345CB" w:rsidRDefault="00DE4585" w:rsidP="0071231B">
      <w:pPr>
        <w:widowControl/>
        <w:numPr>
          <w:ilvl w:val="1"/>
          <w:numId w:val="6"/>
        </w:numPr>
        <w:pBdr>
          <w:top w:val="nil"/>
          <w:left w:val="nil"/>
          <w:bottom w:val="nil"/>
          <w:right w:val="nil"/>
          <w:between w:val="nil"/>
        </w:pBdr>
        <w:tabs>
          <w:tab w:val="left" w:pos="426"/>
        </w:tabs>
        <w:autoSpaceDE/>
        <w:autoSpaceDN/>
        <w:ind w:left="0" w:firstLine="0"/>
        <w:jc w:val="both"/>
        <w:rPr>
          <w:rFonts w:ascii="Times New Roman" w:hAnsi="Times New Roman" w:cs="Times New Roman"/>
          <w:color w:val="000000" w:themeColor="text1"/>
          <w:sz w:val="20"/>
          <w:szCs w:val="20"/>
        </w:rPr>
      </w:pPr>
      <w:r w:rsidRPr="001345CB">
        <w:rPr>
          <w:rFonts w:ascii="Times New Roman" w:hAnsi="Times New Roman" w:cs="Times New Roman"/>
          <w:color w:val="000000" w:themeColor="text1"/>
          <w:sz w:val="20"/>
          <w:szCs w:val="20"/>
        </w:rPr>
        <w:lastRenderedPageBreak/>
        <w:t>Услуги, входящие в состав турпродукта</w:t>
      </w:r>
      <w:r w:rsidR="009250A6" w:rsidRPr="001345CB">
        <w:rPr>
          <w:rFonts w:ascii="Times New Roman" w:hAnsi="Times New Roman" w:cs="Times New Roman"/>
          <w:color w:val="000000" w:themeColor="text1"/>
          <w:sz w:val="20"/>
          <w:szCs w:val="20"/>
        </w:rPr>
        <w:t>,</w:t>
      </w:r>
      <w:r w:rsidRPr="001345CB">
        <w:rPr>
          <w:rFonts w:ascii="Times New Roman" w:hAnsi="Times New Roman" w:cs="Times New Roman"/>
          <w:color w:val="000000" w:themeColor="text1"/>
          <w:sz w:val="20"/>
          <w:szCs w:val="20"/>
        </w:rPr>
        <w:t xml:space="preserve"> предоставляются Туроператором. Сведения о Туроператоре (реестровый номер, финансовое обеспечение (размер, номер, дата, срок действия договора, наименование лица, предост</w:t>
      </w:r>
      <w:r w:rsidR="00EC1039" w:rsidRPr="001345CB">
        <w:rPr>
          <w:rFonts w:ascii="Times New Roman" w:hAnsi="Times New Roman" w:cs="Times New Roman"/>
          <w:color w:val="000000" w:themeColor="text1"/>
          <w:sz w:val="20"/>
          <w:szCs w:val="20"/>
        </w:rPr>
        <w:t>авившего финансовое обеспечение</w:t>
      </w:r>
      <w:r w:rsidRPr="001345CB">
        <w:rPr>
          <w:rFonts w:ascii="Times New Roman" w:hAnsi="Times New Roman" w:cs="Times New Roman"/>
          <w:color w:val="000000" w:themeColor="text1"/>
          <w:sz w:val="20"/>
          <w:szCs w:val="20"/>
        </w:rPr>
        <w:t xml:space="preserve">) указаны в </w:t>
      </w:r>
      <w:r w:rsidR="00EC1039" w:rsidRPr="001345CB">
        <w:rPr>
          <w:rFonts w:ascii="Times New Roman" w:hAnsi="Times New Roman" w:cs="Times New Roman"/>
          <w:color w:val="000000" w:themeColor="text1"/>
          <w:sz w:val="20"/>
          <w:szCs w:val="20"/>
        </w:rPr>
        <w:t xml:space="preserve">приложении № </w:t>
      </w:r>
      <w:r w:rsidR="003D3A47">
        <w:rPr>
          <w:rFonts w:ascii="Times New Roman" w:hAnsi="Times New Roman" w:cs="Times New Roman"/>
          <w:color w:val="000000" w:themeColor="text1"/>
          <w:sz w:val="20"/>
          <w:szCs w:val="20"/>
        </w:rPr>
        <w:t>2</w:t>
      </w:r>
      <w:r w:rsidR="005B50D8" w:rsidRPr="001345CB">
        <w:rPr>
          <w:rFonts w:ascii="Times New Roman" w:hAnsi="Times New Roman" w:cs="Times New Roman"/>
          <w:color w:val="000000" w:themeColor="text1"/>
          <w:sz w:val="20"/>
          <w:szCs w:val="20"/>
        </w:rPr>
        <w:t xml:space="preserve"> к д</w:t>
      </w:r>
      <w:r w:rsidR="00EC1039" w:rsidRPr="001345CB">
        <w:rPr>
          <w:rFonts w:ascii="Times New Roman" w:hAnsi="Times New Roman" w:cs="Times New Roman"/>
          <w:color w:val="000000" w:themeColor="text1"/>
          <w:sz w:val="20"/>
          <w:szCs w:val="20"/>
        </w:rPr>
        <w:t>оговору</w:t>
      </w:r>
      <w:r w:rsidR="0074365B" w:rsidRPr="001345CB">
        <w:rPr>
          <w:rFonts w:ascii="Times New Roman" w:hAnsi="Times New Roman" w:cs="Times New Roman"/>
          <w:color w:val="000000" w:themeColor="text1"/>
          <w:sz w:val="20"/>
          <w:szCs w:val="20"/>
        </w:rPr>
        <w:t>.</w:t>
      </w:r>
    </w:p>
    <w:p w14:paraId="17E24414" w14:textId="77777777" w:rsidR="00DE4585" w:rsidRPr="001345CB" w:rsidRDefault="00DE4585" w:rsidP="001345CB">
      <w:pPr>
        <w:widowControl/>
        <w:pBdr>
          <w:top w:val="nil"/>
          <w:left w:val="nil"/>
          <w:bottom w:val="nil"/>
          <w:right w:val="nil"/>
          <w:between w:val="nil"/>
        </w:pBdr>
        <w:tabs>
          <w:tab w:val="left" w:pos="426"/>
        </w:tabs>
        <w:jc w:val="both"/>
        <w:rPr>
          <w:rFonts w:ascii="Times New Roman" w:hAnsi="Times New Roman" w:cs="Times New Roman"/>
          <w:color w:val="000000" w:themeColor="text1"/>
          <w:sz w:val="20"/>
          <w:szCs w:val="20"/>
        </w:rPr>
      </w:pPr>
    </w:p>
    <w:p w14:paraId="5E5A62FE" w14:textId="3B88A9BB" w:rsidR="00DE4585" w:rsidRPr="001345CB" w:rsidRDefault="00DE4585" w:rsidP="001345CB">
      <w:pPr>
        <w:widowControl/>
        <w:pBdr>
          <w:top w:val="nil"/>
          <w:left w:val="nil"/>
          <w:bottom w:val="nil"/>
          <w:right w:val="nil"/>
          <w:between w:val="nil"/>
        </w:pBdr>
        <w:tabs>
          <w:tab w:val="left" w:pos="426"/>
        </w:tabs>
        <w:jc w:val="center"/>
        <w:rPr>
          <w:rFonts w:ascii="Times New Roman" w:hAnsi="Times New Roman" w:cs="Times New Roman"/>
          <w:color w:val="000000" w:themeColor="text1"/>
          <w:sz w:val="20"/>
          <w:szCs w:val="20"/>
        </w:rPr>
      </w:pPr>
      <w:r w:rsidRPr="001345CB">
        <w:rPr>
          <w:rFonts w:ascii="Times New Roman" w:hAnsi="Times New Roman" w:cs="Times New Roman"/>
          <w:b/>
          <w:color w:val="000000" w:themeColor="text1"/>
          <w:sz w:val="20"/>
          <w:szCs w:val="20"/>
        </w:rPr>
        <w:t xml:space="preserve">2. ОБЯЗАТЕЛЬСТВА СТОРОН </w:t>
      </w:r>
    </w:p>
    <w:p w14:paraId="4C949F29" w14:textId="438761DD" w:rsidR="00DE4585" w:rsidRPr="001345CB" w:rsidRDefault="00DE4585" w:rsidP="0071231B">
      <w:pPr>
        <w:widowControl/>
        <w:numPr>
          <w:ilvl w:val="1"/>
          <w:numId w:val="1"/>
        </w:numPr>
        <w:pBdr>
          <w:top w:val="nil"/>
          <w:left w:val="nil"/>
          <w:bottom w:val="nil"/>
          <w:right w:val="nil"/>
          <w:between w:val="nil"/>
        </w:pBdr>
        <w:tabs>
          <w:tab w:val="left" w:pos="426"/>
        </w:tabs>
        <w:autoSpaceDE/>
        <w:autoSpaceDN/>
        <w:ind w:left="0" w:firstLine="0"/>
        <w:jc w:val="both"/>
        <w:rPr>
          <w:rFonts w:ascii="Times New Roman" w:hAnsi="Times New Roman" w:cs="Times New Roman"/>
          <w:color w:val="000000" w:themeColor="text1"/>
          <w:sz w:val="20"/>
          <w:szCs w:val="20"/>
        </w:rPr>
      </w:pPr>
      <w:r w:rsidRPr="001345CB">
        <w:rPr>
          <w:rFonts w:ascii="Times New Roman" w:hAnsi="Times New Roman" w:cs="Times New Roman"/>
          <w:b/>
          <w:color w:val="000000" w:themeColor="text1"/>
          <w:sz w:val="20"/>
          <w:szCs w:val="20"/>
        </w:rPr>
        <w:t>З</w:t>
      </w:r>
      <w:r w:rsidR="00EC1039" w:rsidRPr="001345CB">
        <w:rPr>
          <w:rFonts w:ascii="Times New Roman" w:hAnsi="Times New Roman" w:cs="Times New Roman"/>
          <w:b/>
          <w:color w:val="000000" w:themeColor="text1"/>
          <w:sz w:val="20"/>
          <w:szCs w:val="20"/>
        </w:rPr>
        <w:t xml:space="preserve">аказчик </w:t>
      </w:r>
      <w:r w:rsidRPr="001345CB">
        <w:rPr>
          <w:rFonts w:ascii="Times New Roman" w:hAnsi="Times New Roman" w:cs="Times New Roman"/>
          <w:b/>
          <w:color w:val="000000" w:themeColor="text1"/>
          <w:sz w:val="20"/>
          <w:szCs w:val="20"/>
        </w:rPr>
        <w:t>имеет право:</w:t>
      </w:r>
    </w:p>
    <w:p w14:paraId="7CAACF84" w14:textId="1A45AF5C" w:rsidR="00DE4585" w:rsidRPr="001345CB" w:rsidRDefault="00DE4585" w:rsidP="0071231B">
      <w:pPr>
        <w:widowControl/>
        <w:numPr>
          <w:ilvl w:val="2"/>
          <w:numId w:val="1"/>
        </w:numPr>
        <w:pBdr>
          <w:top w:val="nil"/>
          <w:left w:val="nil"/>
          <w:bottom w:val="nil"/>
          <w:right w:val="nil"/>
          <w:between w:val="nil"/>
        </w:pBdr>
        <w:tabs>
          <w:tab w:val="left" w:pos="426"/>
        </w:tabs>
        <w:autoSpaceDE/>
        <w:autoSpaceDN/>
        <w:ind w:left="0" w:firstLine="0"/>
        <w:jc w:val="both"/>
        <w:rPr>
          <w:rFonts w:ascii="Times New Roman" w:hAnsi="Times New Roman" w:cs="Times New Roman"/>
          <w:color w:val="000000" w:themeColor="text1"/>
          <w:sz w:val="20"/>
          <w:szCs w:val="20"/>
        </w:rPr>
      </w:pPr>
      <w:r w:rsidRPr="001345CB">
        <w:rPr>
          <w:rFonts w:ascii="Times New Roman" w:hAnsi="Times New Roman" w:cs="Times New Roman"/>
          <w:color w:val="000000" w:themeColor="text1"/>
          <w:sz w:val="20"/>
          <w:szCs w:val="20"/>
        </w:rPr>
        <w:t>Получать полную и достоверную информацию о туре, маршруте и сроках проведения тура, условиях</w:t>
      </w:r>
      <w:r w:rsidR="00CB28B3" w:rsidRPr="001345CB">
        <w:rPr>
          <w:rFonts w:ascii="Times New Roman" w:hAnsi="Times New Roman" w:cs="Times New Roman"/>
          <w:color w:val="000000" w:themeColor="text1"/>
          <w:sz w:val="20"/>
          <w:szCs w:val="20"/>
        </w:rPr>
        <w:t xml:space="preserve"> размещения</w:t>
      </w:r>
      <w:r w:rsidRPr="001345CB">
        <w:rPr>
          <w:rFonts w:ascii="Times New Roman" w:hAnsi="Times New Roman" w:cs="Times New Roman"/>
          <w:color w:val="000000" w:themeColor="text1"/>
          <w:sz w:val="20"/>
          <w:szCs w:val="20"/>
        </w:rPr>
        <w:t>, питании, культурно-развлекател</w:t>
      </w:r>
      <w:r w:rsidR="000B1538" w:rsidRPr="001345CB">
        <w:rPr>
          <w:rFonts w:ascii="Times New Roman" w:hAnsi="Times New Roman" w:cs="Times New Roman"/>
          <w:color w:val="000000" w:themeColor="text1"/>
          <w:sz w:val="20"/>
          <w:szCs w:val="20"/>
        </w:rPr>
        <w:t>ьной и экскурсионной программах, условиях перевозки</w:t>
      </w:r>
      <w:r w:rsidR="009F484E" w:rsidRPr="001345CB">
        <w:rPr>
          <w:rFonts w:ascii="Times New Roman" w:hAnsi="Times New Roman" w:cs="Times New Roman"/>
          <w:color w:val="000000" w:themeColor="text1"/>
          <w:sz w:val="20"/>
          <w:szCs w:val="20"/>
        </w:rPr>
        <w:t xml:space="preserve"> и другую необходимую информацию</w:t>
      </w:r>
      <w:r w:rsidRPr="001345CB">
        <w:rPr>
          <w:rFonts w:ascii="Times New Roman" w:hAnsi="Times New Roman" w:cs="Times New Roman"/>
          <w:color w:val="000000" w:themeColor="text1"/>
          <w:sz w:val="20"/>
          <w:szCs w:val="20"/>
        </w:rPr>
        <w:t>. Такая информация может быть получена З</w:t>
      </w:r>
      <w:r w:rsidR="00506EB6" w:rsidRPr="001345CB">
        <w:rPr>
          <w:rFonts w:ascii="Times New Roman" w:hAnsi="Times New Roman" w:cs="Times New Roman"/>
          <w:color w:val="000000" w:themeColor="text1"/>
          <w:sz w:val="20"/>
          <w:szCs w:val="20"/>
        </w:rPr>
        <w:t>аказчиком</w:t>
      </w:r>
      <w:r w:rsidRPr="001345CB">
        <w:rPr>
          <w:rFonts w:ascii="Times New Roman" w:hAnsi="Times New Roman" w:cs="Times New Roman"/>
          <w:color w:val="000000" w:themeColor="text1"/>
          <w:sz w:val="20"/>
          <w:szCs w:val="20"/>
        </w:rPr>
        <w:t xml:space="preserve"> в офисах</w:t>
      </w:r>
      <w:r w:rsidR="001144CC" w:rsidRPr="001345CB">
        <w:rPr>
          <w:rFonts w:ascii="Times New Roman" w:hAnsi="Times New Roman" w:cs="Times New Roman"/>
          <w:color w:val="000000" w:themeColor="text1"/>
          <w:sz w:val="20"/>
          <w:szCs w:val="20"/>
        </w:rPr>
        <w:t xml:space="preserve"> продаж</w:t>
      </w:r>
      <w:r w:rsidRPr="001345CB">
        <w:rPr>
          <w:rFonts w:ascii="Times New Roman" w:hAnsi="Times New Roman" w:cs="Times New Roman"/>
          <w:color w:val="000000" w:themeColor="text1"/>
          <w:sz w:val="20"/>
          <w:szCs w:val="20"/>
        </w:rPr>
        <w:t xml:space="preserve"> </w:t>
      </w:r>
      <w:proofErr w:type="spellStart"/>
      <w:r w:rsidR="00EC1039" w:rsidRPr="001345CB">
        <w:rPr>
          <w:rFonts w:ascii="Times New Roman" w:hAnsi="Times New Roman" w:cs="Times New Roman"/>
          <w:color w:val="000000" w:themeColor="text1"/>
          <w:sz w:val="20"/>
          <w:szCs w:val="20"/>
        </w:rPr>
        <w:t>Турагента</w:t>
      </w:r>
      <w:proofErr w:type="spellEnd"/>
      <w:r w:rsidR="00EC1039" w:rsidRPr="001345CB">
        <w:rPr>
          <w:rFonts w:ascii="Times New Roman" w:hAnsi="Times New Roman" w:cs="Times New Roman"/>
          <w:color w:val="000000" w:themeColor="text1"/>
          <w:sz w:val="20"/>
          <w:szCs w:val="20"/>
        </w:rPr>
        <w:t xml:space="preserve"> </w:t>
      </w:r>
      <w:r w:rsidRPr="001345CB">
        <w:rPr>
          <w:rFonts w:ascii="Times New Roman" w:hAnsi="Times New Roman" w:cs="Times New Roman"/>
          <w:color w:val="000000" w:themeColor="text1"/>
          <w:sz w:val="20"/>
          <w:szCs w:val="20"/>
        </w:rPr>
        <w:t>либо на сайте</w:t>
      </w:r>
      <w:r w:rsidR="00EC1039" w:rsidRPr="001345CB">
        <w:rPr>
          <w:rFonts w:ascii="Times New Roman" w:hAnsi="Times New Roman" w:cs="Times New Roman"/>
          <w:color w:val="000000" w:themeColor="text1"/>
          <w:sz w:val="20"/>
          <w:szCs w:val="20"/>
        </w:rPr>
        <w:t xml:space="preserve"> </w:t>
      </w:r>
      <w:proofErr w:type="spellStart"/>
      <w:r w:rsidR="00EC1039" w:rsidRPr="001345CB">
        <w:rPr>
          <w:rFonts w:ascii="Times New Roman" w:hAnsi="Times New Roman" w:cs="Times New Roman"/>
          <w:color w:val="000000" w:themeColor="text1"/>
          <w:sz w:val="20"/>
          <w:szCs w:val="20"/>
        </w:rPr>
        <w:t>Турагента</w:t>
      </w:r>
      <w:proofErr w:type="spellEnd"/>
      <w:r w:rsidRPr="001345CB">
        <w:rPr>
          <w:rFonts w:ascii="Times New Roman" w:hAnsi="Times New Roman" w:cs="Times New Roman"/>
          <w:color w:val="000000" w:themeColor="text1"/>
          <w:sz w:val="20"/>
          <w:szCs w:val="20"/>
        </w:rPr>
        <w:t xml:space="preserve">: </w:t>
      </w:r>
      <w:hyperlink r:id="rId12">
        <w:r w:rsidR="00996E02" w:rsidRPr="001345CB">
          <w:rPr>
            <w:rFonts w:ascii="Times New Roman" w:hAnsi="Times New Roman" w:cs="Times New Roman"/>
            <w:color w:val="000000" w:themeColor="text1"/>
            <w:sz w:val="20"/>
            <w:szCs w:val="20"/>
          </w:rPr>
          <w:t>www.vodohod.com</w:t>
        </w:r>
      </w:hyperlink>
      <w:r w:rsidR="00996E02" w:rsidRPr="001345CB">
        <w:rPr>
          <w:rFonts w:ascii="Times New Roman" w:hAnsi="Times New Roman" w:cs="Times New Roman"/>
          <w:color w:val="000000" w:themeColor="text1"/>
          <w:sz w:val="20"/>
          <w:szCs w:val="20"/>
        </w:rPr>
        <w:t>.</w:t>
      </w:r>
    </w:p>
    <w:p w14:paraId="3FE8032C" w14:textId="4111A18A" w:rsidR="00DE4585" w:rsidRPr="001345CB" w:rsidRDefault="00DE4585" w:rsidP="0071231B">
      <w:pPr>
        <w:widowControl/>
        <w:numPr>
          <w:ilvl w:val="2"/>
          <w:numId w:val="1"/>
        </w:numPr>
        <w:pBdr>
          <w:top w:val="nil"/>
          <w:left w:val="nil"/>
          <w:bottom w:val="nil"/>
          <w:right w:val="nil"/>
          <w:between w:val="nil"/>
        </w:pBdr>
        <w:tabs>
          <w:tab w:val="left" w:pos="426"/>
        </w:tabs>
        <w:autoSpaceDE/>
        <w:autoSpaceDN/>
        <w:ind w:left="0" w:firstLine="0"/>
        <w:jc w:val="both"/>
        <w:rPr>
          <w:rFonts w:ascii="Times New Roman" w:hAnsi="Times New Roman" w:cs="Times New Roman"/>
          <w:color w:val="000000" w:themeColor="text1"/>
          <w:sz w:val="20"/>
          <w:szCs w:val="20"/>
        </w:rPr>
      </w:pPr>
      <w:r w:rsidRPr="001345CB">
        <w:rPr>
          <w:rFonts w:ascii="Times New Roman" w:hAnsi="Times New Roman" w:cs="Times New Roman"/>
          <w:color w:val="000000" w:themeColor="text1"/>
          <w:sz w:val="20"/>
          <w:szCs w:val="20"/>
        </w:rPr>
        <w:t>Получать все причитающиеся по дог</w:t>
      </w:r>
      <w:r w:rsidR="000408E6" w:rsidRPr="001345CB">
        <w:rPr>
          <w:rFonts w:ascii="Times New Roman" w:hAnsi="Times New Roman" w:cs="Times New Roman"/>
          <w:color w:val="000000" w:themeColor="text1"/>
          <w:sz w:val="20"/>
          <w:szCs w:val="20"/>
        </w:rPr>
        <w:t xml:space="preserve">овору </w:t>
      </w:r>
      <w:r w:rsidRPr="001345CB">
        <w:rPr>
          <w:rFonts w:ascii="Times New Roman" w:hAnsi="Times New Roman" w:cs="Times New Roman"/>
          <w:color w:val="000000" w:themeColor="text1"/>
          <w:sz w:val="20"/>
          <w:szCs w:val="20"/>
        </w:rPr>
        <w:t>оплаченные услуги.</w:t>
      </w:r>
    </w:p>
    <w:p w14:paraId="6CF09ADD" w14:textId="77777777" w:rsidR="008D44F7" w:rsidRPr="001345CB" w:rsidRDefault="00506EB6" w:rsidP="0071231B">
      <w:pPr>
        <w:widowControl/>
        <w:numPr>
          <w:ilvl w:val="2"/>
          <w:numId w:val="1"/>
        </w:numPr>
        <w:pBdr>
          <w:top w:val="nil"/>
          <w:left w:val="nil"/>
          <w:bottom w:val="nil"/>
          <w:right w:val="nil"/>
          <w:between w:val="nil"/>
        </w:pBdr>
        <w:tabs>
          <w:tab w:val="left" w:pos="426"/>
        </w:tabs>
        <w:autoSpaceDE/>
        <w:autoSpaceDN/>
        <w:ind w:left="0" w:firstLine="0"/>
        <w:jc w:val="both"/>
        <w:rPr>
          <w:rFonts w:ascii="Times New Roman" w:hAnsi="Times New Roman" w:cs="Times New Roman"/>
          <w:color w:val="000000" w:themeColor="text1"/>
          <w:sz w:val="20"/>
          <w:szCs w:val="20"/>
        </w:rPr>
      </w:pPr>
      <w:r w:rsidRPr="001345CB">
        <w:rPr>
          <w:rFonts w:ascii="Times New Roman" w:hAnsi="Times New Roman" w:cs="Times New Roman"/>
          <w:color w:val="000000" w:themeColor="text1"/>
          <w:sz w:val="20"/>
          <w:szCs w:val="20"/>
        </w:rPr>
        <w:t xml:space="preserve">Предъявить к организации, предоставившей финансовое обеспечение ответственности Туроператора, требование о выплате страхового возмещения по договору страхования либо уплате денежной суммы по банковской гарантии при наличии оснований в порядке и сроки, установленные законодательством Российской Федерации о туристской деятельности. </w:t>
      </w:r>
    </w:p>
    <w:p w14:paraId="43CBE57E" w14:textId="4549FF42" w:rsidR="00DE4585" w:rsidRPr="001345CB" w:rsidRDefault="009F484E" w:rsidP="0071231B">
      <w:pPr>
        <w:widowControl/>
        <w:numPr>
          <w:ilvl w:val="2"/>
          <w:numId w:val="1"/>
        </w:numPr>
        <w:pBdr>
          <w:top w:val="nil"/>
          <w:left w:val="nil"/>
          <w:bottom w:val="nil"/>
          <w:right w:val="nil"/>
          <w:between w:val="nil"/>
        </w:pBdr>
        <w:tabs>
          <w:tab w:val="left" w:pos="426"/>
        </w:tabs>
        <w:autoSpaceDE/>
        <w:autoSpaceDN/>
        <w:ind w:left="0" w:firstLine="0"/>
        <w:jc w:val="both"/>
        <w:rPr>
          <w:rFonts w:ascii="Times New Roman" w:hAnsi="Times New Roman" w:cs="Times New Roman"/>
          <w:color w:val="000000" w:themeColor="text1"/>
          <w:sz w:val="20"/>
          <w:szCs w:val="20"/>
        </w:rPr>
      </w:pPr>
      <w:r w:rsidRPr="001345CB">
        <w:rPr>
          <w:rFonts w:ascii="Times New Roman" w:hAnsi="Times New Roman" w:cs="Times New Roman"/>
          <w:color w:val="000000" w:themeColor="text1"/>
          <w:sz w:val="20"/>
          <w:szCs w:val="20"/>
        </w:rPr>
        <w:t xml:space="preserve">Обратиться к </w:t>
      </w:r>
      <w:proofErr w:type="spellStart"/>
      <w:r w:rsidRPr="001345CB">
        <w:rPr>
          <w:rFonts w:ascii="Times New Roman" w:hAnsi="Times New Roman" w:cs="Times New Roman"/>
          <w:color w:val="000000" w:themeColor="text1"/>
          <w:sz w:val="20"/>
          <w:szCs w:val="20"/>
        </w:rPr>
        <w:t>Турагенту</w:t>
      </w:r>
      <w:proofErr w:type="spellEnd"/>
      <w:r w:rsidRPr="001345CB">
        <w:rPr>
          <w:rFonts w:ascii="Times New Roman" w:hAnsi="Times New Roman" w:cs="Times New Roman"/>
          <w:color w:val="000000" w:themeColor="text1"/>
          <w:sz w:val="20"/>
          <w:szCs w:val="20"/>
        </w:rPr>
        <w:t xml:space="preserve"> для оказания содействия по страхованию расходов, которые могут возникнуть вследствие отмены тура, в том числе по причинам, не зависящим от Заказчика (болез</w:t>
      </w:r>
      <w:r w:rsidR="00142BD4" w:rsidRPr="001345CB">
        <w:rPr>
          <w:rFonts w:ascii="Times New Roman" w:hAnsi="Times New Roman" w:cs="Times New Roman"/>
          <w:color w:val="000000" w:themeColor="text1"/>
          <w:sz w:val="20"/>
          <w:szCs w:val="20"/>
        </w:rPr>
        <w:t xml:space="preserve">нь, и другие обстоятельства) и </w:t>
      </w:r>
      <w:r w:rsidRPr="001345CB">
        <w:rPr>
          <w:rFonts w:ascii="Times New Roman" w:hAnsi="Times New Roman" w:cs="Times New Roman"/>
          <w:color w:val="000000" w:themeColor="text1"/>
          <w:sz w:val="20"/>
          <w:szCs w:val="20"/>
        </w:rPr>
        <w:t>иных финансовых рисков, связанных с туром и не покрываемых финансовым обеспечением ответственности Туроператора.</w:t>
      </w:r>
    </w:p>
    <w:p w14:paraId="195A7059" w14:textId="2A558920" w:rsidR="00506EB6" w:rsidRPr="001345CB" w:rsidRDefault="00506EB6" w:rsidP="0071231B">
      <w:pPr>
        <w:widowControl/>
        <w:numPr>
          <w:ilvl w:val="2"/>
          <w:numId w:val="1"/>
        </w:numPr>
        <w:pBdr>
          <w:top w:val="nil"/>
          <w:left w:val="nil"/>
          <w:bottom w:val="nil"/>
          <w:right w:val="nil"/>
          <w:between w:val="nil"/>
        </w:pBdr>
        <w:tabs>
          <w:tab w:val="left" w:pos="426"/>
        </w:tabs>
        <w:autoSpaceDE/>
        <w:autoSpaceDN/>
        <w:ind w:left="0" w:firstLine="0"/>
        <w:jc w:val="both"/>
        <w:rPr>
          <w:rFonts w:ascii="Times New Roman" w:hAnsi="Times New Roman" w:cs="Times New Roman"/>
          <w:color w:val="000000" w:themeColor="text1"/>
          <w:sz w:val="20"/>
          <w:szCs w:val="20"/>
        </w:rPr>
      </w:pPr>
      <w:r w:rsidRPr="001345CB">
        <w:rPr>
          <w:rFonts w:ascii="Times New Roman" w:hAnsi="Times New Roman" w:cs="Times New Roman"/>
          <w:color w:val="000000" w:themeColor="text1"/>
          <w:sz w:val="20"/>
          <w:szCs w:val="20"/>
        </w:rPr>
        <w:t>П</w:t>
      </w:r>
      <w:r w:rsidR="00D767A4">
        <w:rPr>
          <w:rFonts w:ascii="Times New Roman" w:hAnsi="Times New Roman" w:cs="Times New Roman"/>
          <w:color w:val="000000" w:themeColor="text1"/>
          <w:sz w:val="20"/>
          <w:szCs w:val="20"/>
        </w:rPr>
        <w:t>олучить документы, необходимые т</w:t>
      </w:r>
      <w:r w:rsidRPr="001345CB">
        <w:rPr>
          <w:rFonts w:ascii="Times New Roman" w:hAnsi="Times New Roman" w:cs="Times New Roman"/>
          <w:color w:val="000000" w:themeColor="text1"/>
          <w:sz w:val="20"/>
          <w:szCs w:val="20"/>
        </w:rPr>
        <w:t>уристу для со</w:t>
      </w:r>
      <w:r w:rsidR="002734DE" w:rsidRPr="001345CB">
        <w:rPr>
          <w:rFonts w:ascii="Times New Roman" w:hAnsi="Times New Roman" w:cs="Times New Roman"/>
          <w:color w:val="000000" w:themeColor="text1"/>
          <w:sz w:val="20"/>
          <w:szCs w:val="20"/>
        </w:rPr>
        <w:t>вершения тура в соответствии с д</w:t>
      </w:r>
      <w:r w:rsidRPr="001345CB">
        <w:rPr>
          <w:rFonts w:ascii="Times New Roman" w:hAnsi="Times New Roman" w:cs="Times New Roman"/>
          <w:color w:val="000000" w:themeColor="text1"/>
          <w:sz w:val="20"/>
          <w:szCs w:val="20"/>
        </w:rPr>
        <w:t>оговором.</w:t>
      </w:r>
    </w:p>
    <w:p w14:paraId="5DD3F9AC" w14:textId="7E267C1F" w:rsidR="00DE4585" w:rsidRPr="001345CB" w:rsidRDefault="00506EB6" w:rsidP="0071231B">
      <w:pPr>
        <w:widowControl/>
        <w:numPr>
          <w:ilvl w:val="2"/>
          <w:numId w:val="1"/>
        </w:numPr>
        <w:pBdr>
          <w:top w:val="nil"/>
          <w:left w:val="nil"/>
          <w:bottom w:val="nil"/>
          <w:right w:val="nil"/>
          <w:between w:val="nil"/>
        </w:pBdr>
        <w:tabs>
          <w:tab w:val="left" w:pos="426"/>
        </w:tabs>
        <w:autoSpaceDE/>
        <w:autoSpaceDN/>
        <w:ind w:left="0" w:firstLine="0"/>
        <w:jc w:val="both"/>
        <w:rPr>
          <w:rFonts w:ascii="Times New Roman" w:hAnsi="Times New Roman" w:cs="Times New Roman"/>
          <w:color w:val="000000" w:themeColor="text1"/>
          <w:sz w:val="20"/>
          <w:szCs w:val="20"/>
        </w:rPr>
      </w:pPr>
      <w:r w:rsidRPr="001345CB">
        <w:rPr>
          <w:rFonts w:ascii="Times New Roman" w:hAnsi="Times New Roman" w:cs="Times New Roman"/>
          <w:color w:val="000000" w:themeColor="text1"/>
          <w:sz w:val="20"/>
          <w:szCs w:val="20"/>
        </w:rPr>
        <w:t>Требовать возмещения убытков и компенсацию морального вреда</w:t>
      </w:r>
      <w:r w:rsidR="00DB7F9B" w:rsidRPr="001345CB">
        <w:rPr>
          <w:rFonts w:ascii="Times New Roman" w:hAnsi="Times New Roman" w:cs="Times New Roman"/>
          <w:color w:val="000000" w:themeColor="text1"/>
          <w:sz w:val="20"/>
          <w:szCs w:val="20"/>
        </w:rPr>
        <w:t>,</w:t>
      </w:r>
      <w:r w:rsidRPr="001345CB">
        <w:rPr>
          <w:rFonts w:ascii="Times New Roman" w:hAnsi="Times New Roman" w:cs="Times New Roman"/>
          <w:color w:val="000000" w:themeColor="text1"/>
          <w:sz w:val="20"/>
          <w:szCs w:val="20"/>
        </w:rPr>
        <w:t xml:space="preserve"> в случае невыполнения</w:t>
      </w:r>
      <w:r w:rsidR="00DB7F9B" w:rsidRPr="001345CB">
        <w:rPr>
          <w:rFonts w:ascii="Times New Roman" w:hAnsi="Times New Roman" w:cs="Times New Roman"/>
          <w:color w:val="000000" w:themeColor="text1"/>
          <w:sz w:val="20"/>
          <w:szCs w:val="20"/>
        </w:rPr>
        <w:t xml:space="preserve"> </w:t>
      </w:r>
      <w:proofErr w:type="spellStart"/>
      <w:r w:rsidR="00DB7F9B" w:rsidRPr="001345CB">
        <w:rPr>
          <w:rFonts w:ascii="Times New Roman" w:hAnsi="Times New Roman" w:cs="Times New Roman"/>
          <w:color w:val="000000" w:themeColor="text1"/>
          <w:sz w:val="20"/>
          <w:szCs w:val="20"/>
        </w:rPr>
        <w:t>Турагентом</w:t>
      </w:r>
      <w:proofErr w:type="spellEnd"/>
      <w:r w:rsidR="002332C2" w:rsidRPr="001345CB">
        <w:rPr>
          <w:rFonts w:ascii="Times New Roman" w:hAnsi="Times New Roman" w:cs="Times New Roman"/>
          <w:color w:val="000000" w:themeColor="text1"/>
          <w:sz w:val="20"/>
          <w:szCs w:val="20"/>
        </w:rPr>
        <w:t xml:space="preserve"> условий д</w:t>
      </w:r>
      <w:r w:rsidRPr="001345CB">
        <w:rPr>
          <w:rFonts w:ascii="Times New Roman" w:hAnsi="Times New Roman" w:cs="Times New Roman"/>
          <w:color w:val="000000" w:themeColor="text1"/>
          <w:sz w:val="20"/>
          <w:szCs w:val="20"/>
        </w:rPr>
        <w:t>оговора в порядке, установленном законодательством Российской Федерации.</w:t>
      </w:r>
    </w:p>
    <w:p w14:paraId="741849D5" w14:textId="18E0E95B" w:rsidR="008F283F" w:rsidRPr="001345CB" w:rsidRDefault="008F283F" w:rsidP="0071231B">
      <w:pPr>
        <w:widowControl/>
        <w:numPr>
          <w:ilvl w:val="2"/>
          <w:numId w:val="1"/>
        </w:numPr>
        <w:pBdr>
          <w:top w:val="nil"/>
          <w:left w:val="nil"/>
          <w:bottom w:val="nil"/>
          <w:right w:val="nil"/>
          <w:between w:val="nil"/>
        </w:pBdr>
        <w:tabs>
          <w:tab w:val="left" w:pos="426"/>
        </w:tabs>
        <w:autoSpaceDE/>
        <w:autoSpaceDN/>
        <w:ind w:left="0" w:firstLine="0"/>
        <w:jc w:val="both"/>
        <w:rPr>
          <w:rFonts w:ascii="Times New Roman" w:hAnsi="Times New Roman" w:cs="Times New Roman"/>
          <w:color w:val="000000" w:themeColor="text1"/>
          <w:sz w:val="20"/>
          <w:szCs w:val="20"/>
        </w:rPr>
      </w:pPr>
      <w:r w:rsidRPr="001345CB">
        <w:rPr>
          <w:rFonts w:ascii="Times New Roman" w:hAnsi="Times New Roman" w:cs="Times New Roman"/>
          <w:color w:val="000000" w:themeColor="text1"/>
          <w:sz w:val="20"/>
          <w:szCs w:val="20"/>
        </w:rPr>
        <w:t>П</w:t>
      </w:r>
      <w:r w:rsidRPr="001345CB">
        <w:rPr>
          <w:rFonts w:ascii="Times New Roman" w:eastAsiaTheme="minorHAnsi" w:hAnsi="Times New Roman" w:cs="Times New Roman"/>
          <w:color w:val="000000" w:themeColor="text1"/>
          <w:sz w:val="20"/>
          <w:szCs w:val="20"/>
        </w:rPr>
        <w:t xml:space="preserve">олучать </w:t>
      </w:r>
      <w:r w:rsidRPr="001345CB">
        <w:rPr>
          <w:rFonts w:ascii="Times New Roman" w:hAnsi="Times New Roman" w:cs="Times New Roman"/>
          <w:color w:val="000000" w:themeColor="text1"/>
          <w:sz w:val="20"/>
          <w:szCs w:val="20"/>
        </w:rPr>
        <w:t>сведения, содержащиеся в единой информационной системе электронных путевок, в порядке и срок, которые установлены правилами функционирования единой электронной системы электронных путевок, установленными Правительством Российской Федерации</w:t>
      </w:r>
      <w:r w:rsidR="00AF61E0" w:rsidRPr="001345CB">
        <w:rPr>
          <w:rFonts w:ascii="Times New Roman" w:hAnsi="Times New Roman" w:cs="Times New Roman"/>
          <w:color w:val="000000" w:themeColor="text1"/>
          <w:sz w:val="20"/>
          <w:szCs w:val="20"/>
        </w:rPr>
        <w:t>.</w:t>
      </w:r>
    </w:p>
    <w:p w14:paraId="281E213D" w14:textId="67AED207" w:rsidR="00DE4585" w:rsidRPr="001345CB" w:rsidRDefault="00DE4585" w:rsidP="0071231B">
      <w:pPr>
        <w:widowControl/>
        <w:numPr>
          <w:ilvl w:val="1"/>
          <w:numId w:val="5"/>
        </w:numPr>
        <w:pBdr>
          <w:top w:val="nil"/>
          <w:left w:val="nil"/>
          <w:bottom w:val="nil"/>
          <w:right w:val="nil"/>
          <w:between w:val="nil"/>
        </w:pBdr>
        <w:tabs>
          <w:tab w:val="left" w:pos="426"/>
        </w:tabs>
        <w:autoSpaceDE/>
        <w:autoSpaceDN/>
        <w:ind w:left="0" w:firstLine="0"/>
        <w:jc w:val="both"/>
        <w:rPr>
          <w:rFonts w:ascii="Times New Roman" w:hAnsi="Times New Roman" w:cs="Times New Roman"/>
          <w:color w:val="000000" w:themeColor="text1"/>
          <w:sz w:val="20"/>
          <w:szCs w:val="20"/>
        </w:rPr>
      </w:pPr>
      <w:r w:rsidRPr="001345CB">
        <w:rPr>
          <w:rFonts w:ascii="Times New Roman" w:hAnsi="Times New Roman" w:cs="Times New Roman"/>
          <w:b/>
          <w:color w:val="000000" w:themeColor="text1"/>
          <w:sz w:val="20"/>
          <w:szCs w:val="20"/>
        </w:rPr>
        <w:t>З</w:t>
      </w:r>
      <w:r w:rsidR="00506EB6" w:rsidRPr="001345CB">
        <w:rPr>
          <w:rFonts w:ascii="Times New Roman" w:hAnsi="Times New Roman" w:cs="Times New Roman"/>
          <w:b/>
          <w:color w:val="000000" w:themeColor="text1"/>
          <w:sz w:val="20"/>
          <w:szCs w:val="20"/>
        </w:rPr>
        <w:t xml:space="preserve">аказчик </w:t>
      </w:r>
      <w:r w:rsidRPr="001345CB">
        <w:rPr>
          <w:rFonts w:ascii="Times New Roman" w:hAnsi="Times New Roman" w:cs="Times New Roman"/>
          <w:b/>
          <w:color w:val="000000" w:themeColor="text1"/>
          <w:sz w:val="20"/>
          <w:szCs w:val="20"/>
        </w:rPr>
        <w:t>обяз</w:t>
      </w:r>
      <w:r w:rsidR="00506EB6" w:rsidRPr="001345CB">
        <w:rPr>
          <w:rFonts w:ascii="Times New Roman" w:hAnsi="Times New Roman" w:cs="Times New Roman"/>
          <w:b/>
          <w:color w:val="000000" w:themeColor="text1"/>
          <w:sz w:val="20"/>
          <w:szCs w:val="20"/>
        </w:rPr>
        <w:t>ан</w:t>
      </w:r>
      <w:r w:rsidRPr="001345CB">
        <w:rPr>
          <w:rFonts w:ascii="Times New Roman" w:hAnsi="Times New Roman" w:cs="Times New Roman"/>
          <w:b/>
          <w:color w:val="000000" w:themeColor="text1"/>
          <w:sz w:val="20"/>
          <w:szCs w:val="20"/>
        </w:rPr>
        <w:t>:</w:t>
      </w:r>
    </w:p>
    <w:p w14:paraId="25A75939" w14:textId="5F7D2300" w:rsidR="00506EB6" w:rsidRPr="001345CB" w:rsidRDefault="00C52077" w:rsidP="0071231B">
      <w:pPr>
        <w:widowControl/>
        <w:numPr>
          <w:ilvl w:val="2"/>
          <w:numId w:val="2"/>
        </w:numPr>
        <w:pBdr>
          <w:top w:val="nil"/>
          <w:left w:val="nil"/>
          <w:bottom w:val="nil"/>
          <w:right w:val="nil"/>
          <w:between w:val="nil"/>
        </w:pBdr>
        <w:tabs>
          <w:tab w:val="left" w:pos="426"/>
        </w:tabs>
        <w:autoSpaceDE/>
        <w:autoSpaceDN/>
        <w:ind w:left="0" w:firstLine="0"/>
        <w:jc w:val="both"/>
        <w:rPr>
          <w:rFonts w:ascii="Times New Roman" w:hAnsi="Times New Roman" w:cs="Times New Roman"/>
          <w:color w:val="000000" w:themeColor="text1"/>
          <w:sz w:val="20"/>
          <w:szCs w:val="20"/>
        </w:rPr>
      </w:pPr>
      <w:r w:rsidRPr="001345CB">
        <w:rPr>
          <w:rFonts w:ascii="Times New Roman" w:hAnsi="Times New Roman" w:cs="Times New Roman"/>
          <w:color w:val="000000" w:themeColor="text1"/>
          <w:sz w:val="20"/>
          <w:szCs w:val="20"/>
        </w:rPr>
        <w:t>Ознакомиться со всеми условиями тура (маршрут, программа пребывания, средства размещения, категории кают, питание, культурно-развлекательная и экск</w:t>
      </w:r>
      <w:r w:rsidR="00CF5403">
        <w:rPr>
          <w:rFonts w:ascii="Times New Roman" w:hAnsi="Times New Roman" w:cs="Times New Roman"/>
          <w:color w:val="000000" w:themeColor="text1"/>
          <w:sz w:val="20"/>
          <w:szCs w:val="20"/>
        </w:rPr>
        <w:t xml:space="preserve">урсионная программа, трансферы </w:t>
      </w:r>
      <w:r w:rsidR="00BA7A4E" w:rsidRPr="001345CB">
        <w:rPr>
          <w:rFonts w:ascii="Times New Roman" w:hAnsi="Times New Roman" w:cs="Times New Roman"/>
          <w:color w:val="000000" w:themeColor="text1"/>
          <w:sz w:val="20"/>
          <w:szCs w:val="20"/>
        </w:rPr>
        <w:t>и т.д.</w:t>
      </w:r>
      <w:r w:rsidRPr="001345CB">
        <w:rPr>
          <w:rFonts w:ascii="Times New Roman" w:hAnsi="Times New Roman" w:cs="Times New Roman"/>
          <w:color w:val="000000" w:themeColor="text1"/>
          <w:sz w:val="20"/>
          <w:szCs w:val="20"/>
        </w:rPr>
        <w:t>), а также с Памяткой туристу, которая является</w:t>
      </w:r>
      <w:r w:rsidR="00692747" w:rsidRPr="001345CB">
        <w:rPr>
          <w:rFonts w:ascii="Times New Roman" w:hAnsi="Times New Roman" w:cs="Times New Roman"/>
          <w:color w:val="000000" w:themeColor="text1"/>
          <w:sz w:val="20"/>
          <w:szCs w:val="20"/>
        </w:rPr>
        <w:t xml:space="preserve"> неотъемлемой частью настоящих т</w:t>
      </w:r>
      <w:r w:rsidRPr="001345CB">
        <w:rPr>
          <w:rFonts w:ascii="Times New Roman" w:hAnsi="Times New Roman" w:cs="Times New Roman"/>
          <w:color w:val="000000" w:themeColor="text1"/>
          <w:sz w:val="20"/>
          <w:szCs w:val="20"/>
        </w:rPr>
        <w:t>иповых условий</w:t>
      </w:r>
      <w:r w:rsidR="009734C0" w:rsidRPr="001345CB">
        <w:rPr>
          <w:rFonts w:ascii="Times New Roman" w:hAnsi="Times New Roman" w:cs="Times New Roman"/>
          <w:color w:val="000000" w:themeColor="text1"/>
          <w:sz w:val="20"/>
          <w:szCs w:val="20"/>
        </w:rPr>
        <w:t xml:space="preserve"> (Приложение № 1)</w:t>
      </w:r>
      <w:r w:rsidRPr="001345CB">
        <w:rPr>
          <w:rFonts w:ascii="Times New Roman" w:hAnsi="Times New Roman" w:cs="Times New Roman"/>
          <w:color w:val="000000" w:themeColor="text1"/>
          <w:sz w:val="20"/>
          <w:szCs w:val="20"/>
        </w:rPr>
        <w:t xml:space="preserve">. </w:t>
      </w:r>
    </w:p>
    <w:p w14:paraId="10DA56A9" w14:textId="60EB1022" w:rsidR="00DE4585" w:rsidRPr="001345CB" w:rsidRDefault="00DE4585" w:rsidP="0071231B">
      <w:pPr>
        <w:pStyle w:val="a5"/>
        <w:numPr>
          <w:ilvl w:val="2"/>
          <w:numId w:val="2"/>
        </w:numPr>
        <w:ind w:left="0" w:firstLine="0"/>
        <w:contextualSpacing/>
        <w:jc w:val="both"/>
        <w:rPr>
          <w:rFonts w:ascii="Times New Roman" w:hAnsi="Times New Roman" w:cs="Times New Roman"/>
          <w:color w:val="000000" w:themeColor="text1"/>
          <w:sz w:val="20"/>
          <w:szCs w:val="20"/>
        </w:rPr>
      </w:pPr>
      <w:r w:rsidRPr="001345CB">
        <w:rPr>
          <w:rFonts w:ascii="Times New Roman" w:hAnsi="Times New Roman" w:cs="Times New Roman"/>
          <w:color w:val="000000" w:themeColor="text1"/>
          <w:sz w:val="20"/>
          <w:szCs w:val="20"/>
        </w:rPr>
        <w:t xml:space="preserve">Своевременно предоставить </w:t>
      </w:r>
      <w:proofErr w:type="spellStart"/>
      <w:r w:rsidR="00506EB6" w:rsidRPr="001345CB">
        <w:rPr>
          <w:rFonts w:ascii="Times New Roman" w:hAnsi="Times New Roman" w:cs="Times New Roman"/>
          <w:color w:val="000000" w:themeColor="text1"/>
          <w:sz w:val="20"/>
          <w:szCs w:val="20"/>
        </w:rPr>
        <w:t>Турагенту</w:t>
      </w:r>
      <w:proofErr w:type="spellEnd"/>
      <w:r w:rsidR="00506EB6" w:rsidRPr="001345CB">
        <w:rPr>
          <w:rFonts w:ascii="Times New Roman" w:hAnsi="Times New Roman" w:cs="Times New Roman"/>
          <w:color w:val="000000" w:themeColor="text1"/>
          <w:sz w:val="20"/>
          <w:szCs w:val="20"/>
        </w:rPr>
        <w:t xml:space="preserve"> </w:t>
      </w:r>
      <w:r w:rsidRPr="001345CB">
        <w:rPr>
          <w:rFonts w:ascii="Times New Roman" w:hAnsi="Times New Roman" w:cs="Times New Roman"/>
          <w:color w:val="000000" w:themeColor="text1"/>
          <w:sz w:val="20"/>
          <w:szCs w:val="20"/>
        </w:rPr>
        <w:t>все необходимые документы для оформления тура. З</w:t>
      </w:r>
      <w:r w:rsidR="00506EB6" w:rsidRPr="001345CB">
        <w:rPr>
          <w:rFonts w:ascii="Times New Roman" w:hAnsi="Times New Roman" w:cs="Times New Roman"/>
          <w:color w:val="000000" w:themeColor="text1"/>
          <w:sz w:val="20"/>
          <w:szCs w:val="20"/>
        </w:rPr>
        <w:t xml:space="preserve">аказчик </w:t>
      </w:r>
      <w:r w:rsidRPr="001345CB">
        <w:rPr>
          <w:rFonts w:ascii="Times New Roman" w:hAnsi="Times New Roman" w:cs="Times New Roman"/>
          <w:color w:val="000000" w:themeColor="text1"/>
          <w:sz w:val="20"/>
          <w:szCs w:val="20"/>
        </w:rPr>
        <w:t>обязуется предоставить Ф</w:t>
      </w:r>
      <w:r w:rsidR="00523BA7" w:rsidRPr="001345CB">
        <w:rPr>
          <w:rFonts w:ascii="Times New Roman" w:hAnsi="Times New Roman" w:cs="Times New Roman"/>
          <w:color w:val="000000" w:themeColor="text1"/>
          <w:sz w:val="20"/>
          <w:szCs w:val="20"/>
        </w:rPr>
        <w:t>.</w:t>
      </w:r>
      <w:r w:rsidRPr="001345CB">
        <w:rPr>
          <w:rFonts w:ascii="Times New Roman" w:hAnsi="Times New Roman" w:cs="Times New Roman"/>
          <w:color w:val="000000" w:themeColor="text1"/>
          <w:sz w:val="20"/>
          <w:szCs w:val="20"/>
        </w:rPr>
        <w:t>И</w:t>
      </w:r>
      <w:r w:rsidR="00523BA7" w:rsidRPr="001345CB">
        <w:rPr>
          <w:rFonts w:ascii="Times New Roman" w:hAnsi="Times New Roman" w:cs="Times New Roman"/>
          <w:color w:val="000000" w:themeColor="text1"/>
          <w:sz w:val="20"/>
          <w:szCs w:val="20"/>
        </w:rPr>
        <w:t>.</w:t>
      </w:r>
      <w:r w:rsidRPr="001345CB">
        <w:rPr>
          <w:rFonts w:ascii="Times New Roman" w:hAnsi="Times New Roman" w:cs="Times New Roman"/>
          <w:color w:val="000000" w:themeColor="text1"/>
          <w:sz w:val="20"/>
          <w:szCs w:val="20"/>
        </w:rPr>
        <w:t>О</w:t>
      </w:r>
      <w:r w:rsidR="00523BA7" w:rsidRPr="001345CB">
        <w:rPr>
          <w:rFonts w:ascii="Times New Roman" w:hAnsi="Times New Roman" w:cs="Times New Roman"/>
          <w:color w:val="000000" w:themeColor="text1"/>
          <w:sz w:val="20"/>
          <w:szCs w:val="20"/>
        </w:rPr>
        <w:t>.</w:t>
      </w:r>
      <w:r w:rsidRPr="001345CB">
        <w:rPr>
          <w:rFonts w:ascii="Times New Roman" w:hAnsi="Times New Roman" w:cs="Times New Roman"/>
          <w:color w:val="000000" w:themeColor="text1"/>
          <w:sz w:val="20"/>
          <w:szCs w:val="20"/>
        </w:rPr>
        <w:t>, паспортные данные и и</w:t>
      </w:r>
      <w:r w:rsidR="00F54662" w:rsidRPr="001345CB">
        <w:rPr>
          <w:rFonts w:ascii="Times New Roman" w:hAnsi="Times New Roman" w:cs="Times New Roman"/>
          <w:color w:val="000000" w:themeColor="text1"/>
          <w:sz w:val="20"/>
          <w:szCs w:val="20"/>
        </w:rPr>
        <w:t>ные сведения обо всех туристах</w:t>
      </w:r>
      <w:r w:rsidRPr="001345CB">
        <w:rPr>
          <w:rFonts w:ascii="Times New Roman" w:hAnsi="Times New Roman" w:cs="Times New Roman"/>
          <w:color w:val="000000" w:themeColor="text1"/>
          <w:sz w:val="20"/>
          <w:szCs w:val="20"/>
        </w:rPr>
        <w:t>, а также иные сведения и докумен</w:t>
      </w:r>
      <w:r w:rsidR="00206987" w:rsidRPr="001345CB">
        <w:rPr>
          <w:rFonts w:ascii="Times New Roman" w:hAnsi="Times New Roman" w:cs="Times New Roman"/>
          <w:color w:val="000000" w:themeColor="text1"/>
          <w:sz w:val="20"/>
          <w:szCs w:val="20"/>
        </w:rPr>
        <w:t>ты, необходимые для исполнения д</w:t>
      </w:r>
      <w:r w:rsidRPr="001345CB">
        <w:rPr>
          <w:rFonts w:ascii="Times New Roman" w:hAnsi="Times New Roman" w:cs="Times New Roman"/>
          <w:color w:val="000000" w:themeColor="text1"/>
          <w:sz w:val="20"/>
          <w:szCs w:val="20"/>
        </w:rPr>
        <w:t>оговора</w:t>
      </w:r>
      <w:r w:rsidR="00862D3F" w:rsidRPr="001345CB">
        <w:rPr>
          <w:rFonts w:ascii="Times New Roman" w:hAnsi="Times New Roman" w:cs="Times New Roman"/>
          <w:color w:val="000000" w:themeColor="text1"/>
          <w:sz w:val="20"/>
          <w:szCs w:val="20"/>
        </w:rPr>
        <w:t xml:space="preserve">, в </w:t>
      </w:r>
      <w:proofErr w:type="spellStart"/>
      <w:r w:rsidR="00862D3F" w:rsidRPr="001345CB">
        <w:rPr>
          <w:rFonts w:ascii="Times New Roman" w:hAnsi="Times New Roman" w:cs="Times New Roman"/>
          <w:color w:val="000000" w:themeColor="text1"/>
          <w:sz w:val="20"/>
          <w:szCs w:val="20"/>
        </w:rPr>
        <w:t>т.ч</w:t>
      </w:r>
      <w:proofErr w:type="spellEnd"/>
      <w:r w:rsidR="00862D3F" w:rsidRPr="001345CB">
        <w:rPr>
          <w:rFonts w:ascii="Times New Roman" w:hAnsi="Times New Roman" w:cs="Times New Roman"/>
          <w:color w:val="000000" w:themeColor="text1"/>
          <w:sz w:val="20"/>
          <w:szCs w:val="20"/>
        </w:rPr>
        <w:t>. свои контактные данные</w:t>
      </w:r>
      <w:r w:rsidR="00506EB6" w:rsidRPr="001345CB">
        <w:rPr>
          <w:rFonts w:ascii="Times New Roman" w:hAnsi="Times New Roman" w:cs="Times New Roman"/>
          <w:color w:val="000000" w:themeColor="text1"/>
          <w:sz w:val="20"/>
          <w:szCs w:val="20"/>
        </w:rPr>
        <w:t xml:space="preserve">, необходимые для оперативной связи (телефон, адрес электронной почты). </w:t>
      </w:r>
      <w:r w:rsidR="00206987" w:rsidRPr="001345CB">
        <w:rPr>
          <w:rFonts w:ascii="Times New Roman" w:hAnsi="Times New Roman" w:cs="Times New Roman"/>
          <w:color w:val="000000" w:themeColor="text1"/>
          <w:sz w:val="20"/>
          <w:szCs w:val="20"/>
        </w:rPr>
        <w:t xml:space="preserve">Любые уведомления по договору направляются </w:t>
      </w:r>
      <w:proofErr w:type="spellStart"/>
      <w:r w:rsidR="00206987" w:rsidRPr="001345CB">
        <w:rPr>
          <w:rFonts w:ascii="Times New Roman" w:hAnsi="Times New Roman" w:cs="Times New Roman"/>
          <w:color w:val="000000" w:themeColor="text1"/>
          <w:sz w:val="20"/>
          <w:szCs w:val="20"/>
        </w:rPr>
        <w:t>Турагентом</w:t>
      </w:r>
      <w:proofErr w:type="spellEnd"/>
      <w:r w:rsidR="00206987" w:rsidRPr="001345CB">
        <w:rPr>
          <w:rFonts w:ascii="Times New Roman" w:hAnsi="Times New Roman" w:cs="Times New Roman"/>
          <w:color w:val="000000" w:themeColor="text1"/>
          <w:sz w:val="20"/>
          <w:szCs w:val="20"/>
        </w:rPr>
        <w:t xml:space="preserve"> по адресам, указанным Заказчиком в договоре, посредством почтовой или факсимильной связи либо любым иным способом, обеспечивающим их своевременное получение Заказчиком, в </w:t>
      </w:r>
      <w:proofErr w:type="spellStart"/>
      <w:r w:rsidR="00206987" w:rsidRPr="001345CB">
        <w:rPr>
          <w:rFonts w:ascii="Times New Roman" w:hAnsi="Times New Roman" w:cs="Times New Roman"/>
          <w:color w:val="000000" w:themeColor="text1"/>
          <w:sz w:val="20"/>
          <w:szCs w:val="20"/>
        </w:rPr>
        <w:t>т.ч</w:t>
      </w:r>
      <w:proofErr w:type="spellEnd"/>
      <w:r w:rsidR="00206987" w:rsidRPr="001345CB">
        <w:rPr>
          <w:rFonts w:ascii="Times New Roman" w:hAnsi="Times New Roman" w:cs="Times New Roman"/>
          <w:color w:val="000000" w:themeColor="text1"/>
          <w:sz w:val="20"/>
          <w:szCs w:val="20"/>
        </w:rPr>
        <w:t>. по электронной почте, СМС-сообщением и др. (в этом случае днем получения считается день отправки соответствующего уведомления).</w:t>
      </w:r>
      <w:r w:rsidR="00206987" w:rsidRPr="001345CB">
        <w:rPr>
          <w:rFonts w:ascii="Times New Roman" w:eastAsia="Calibri" w:hAnsi="Times New Roman" w:cs="Times New Roman"/>
          <w:color w:val="000000" w:themeColor="text1"/>
          <w:sz w:val="20"/>
          <w:szCs w:val="20"/>
        </w:rPr>
        <w:t xml:space="preserve"> </w:t>
      </w:r>
      <w:r w:rsidR="00206987" w:rsidRPr="001345CB">
        <w:rPr>
          <w:rFonts w:ascii="Times New Roman" w:hAnsi="Times New Roman" w:cs="Times New Roman"/>
          <w:color w:val="000000" w:themeColor="text1"/>
          <w:sz w:val="20"/>
          <w:szCs w:val="20"/>
        </w:rPr>
        <w:t xml:space="preserve">Заказчик обязуется обеспечивать доступность предоставленного телефонного номера, принимать звонки от </w:t>
      </w:r>
      <w:proofErr w:type="spellStart"/>
      <w:r w:rsidR="00206987" w:rsidRPr="001345CB">
        <w:rPr>
          <w:rFonts w:ascii="Times New Roman" w:hAnsi="Times New Roman" w:cs="Times New Roman"/>
          <w:color w:val="000000" w:themeColor="text1"/>
          <w:sz w:val="20"/>
          <w:szCs w:val="20"/>
        </w:rPr>
        <w:t>Турагента</w:t>
      </w:r>
      <w:proofErr w:type="spellEnd"/>
      <w:r w:rsidR="00206987" w:rsidRPr="001345CB">
        <w:rPr>
          <w:rFonts w:ascii="Times New Roman" w:hAnsi="Times New Roman" w:cs="Times New Roman"/>
          <w:color w:val="000000" w:themeColor="text1"/>
          <w:sz w:val="20"/>
          <w:szCs w:val="20"/>
        </w:rPr>
        <w:t xml:space="preserve"> и отвечать на них, регулярно проверять наличие </w:t>
      </w:r>
      <w:proofErr w:type="spellStart"/>
      <w:r w:rsidR="00206987" w:rsidRPr="001345CB">
        <w:rPr>
          <w:rFonts w:ascii="Times New Roman" w:hAnsi="Times New Roman" w:cs="Times New Roman"/>
          <w:color w:val="000000" w:themeColor="text1"/>
          <w:sz w:val="20"/>
          <w:szCs w:val="20"/>
        </w:rPr>
        <w:t>sms</w:t>
      </w:r>
      <w:proofErr w:type="spellEnd"/>
      <w:r w:rsidR="00206987" w:rsidRPr="001345CB">
        <w:rPr>
          <w:rFonts w:ascii="Times New Roman" w:hAnsi="Times New Roman" w:cs="Times New Roman"/>
          <w:color w:val="000000" w:themeColor="text1"/>
          <w:sz w:val="20"/>
          <w:szCs w:val="20"/>
        </w:rPr>
        <w:t>-сообщений и сообщений электронной почты, принимать к сведению и учитывать поступившую по данным каналам связи информацию, подтверждать её получение.</w:t>
      </w:r>
    </w:p>
    <w:p w14:paraId="60BB043B" w14:textId="3AE46E8D" w:rsidR="0039195D" w:rsidRPr="001345CB" w:rsidRDefault="0039195D" w:rsidP="0071231B">
      <w:pPr>
        <w:pStyle w:val="a5"/>
        <w:numPr>
          <w:ilvl w:val="2"/>
          <w:numId w:val="2"/>
        </w:numPr>
        <w:autoSpaceDE/>
        <w:autoSpaceDN/>
        <w:ind w:left="0" w:firstLine="0"/>
        <w:contextualSpacing/>
        <w:jc w:val="both"/>
        <w:rPr>
          <w:rFonts w:ascii="Times New Roman" w:hAnsi="Times New Roman" w:cs="Times New Roman"/>
          <w:color w:val="000000" w:themeColor="text1"/>
          <w:sz w:val="20"/>
          <w:szCs w:val="20"/>
        </w:rPr>
      </w:pPr>
      <w:r w:rsidRPr="001345CB">
        <w:rPr>
          <w:rFonts w:ascii="Times New Roman" w:hAnsi="Times New Roman" w:cs="Times New Roman"/>
          <w:color w:val="000000" w:themeColor="text1"/>
          <w:sz w:val="20"/>
          <w:szCs w:val="20"/>
        </w:rPr>
        <w:t xml:space="preserve">Предоставить </w:t>
      </w:r>
      <w:proofErr w:type="spellStart"/>
      <w:r w:rsidRPr="001345CB">
        <w:rPr>
          <w:rFonts w:ascii="Times New Roman" w:hAnsi="Times New Roman" w:cs="Times New Roman"/>
          <w:color w:val="000000" w:themeColor="text1"/>
          <w:sz w:val="20"/>
          <w:szCs w:val="20"/>
        </w:rPr>
        <w:t>Турагенту</w:t>
      </w:r>
      <w:proofErr w:type="spellEnd"/>
      <w:r w:rsidRPr="001345CB">
        <w:rPr>
          <w:rFonts w:ascii="Times New Roman" w:hAnsi="Times New Roman" w:cs="Times New Roman"/>
          <w:color w:val="000000" w:themeColor="text1"/>
          <w:sz w:val="20"/>
          <w:szCs w:val="20"/>
        </w:rPr>
        <w:t xml:space="preserve"> сведения о наличии у туристов ограничений, установленных законом, на осуществление тура, включая различного рода заболевания и связанные с ними медицинские противопоказания.</w:t>
      </w:r>
    </w:p>
    <w:p w14:paraId="3218E5E9" w14:textId="58527B46" w:rsidR="00DE4585" w:rsidRPr="001345CB" w:rsidRDefault="00DE4585" w:rsidP="0071231B">
      <w:pPr>
        <w:widowControl/>
        <w:numPr>
          <w:ilvl w:val="2"/>
          <w:numId w:val="2"/>
        </w:numPr>
        <w:pBdr>
          <w:top w:val="nil"/>
          <w:left w:val="nil"/>
          <w:bottom w:val="nil"/>
          <w:right w:val="nil"/>
          <w:between w:val="nil"/>
        </w:pBdr>
        <w:tabs>
          <w:tab w:val="left" w:pos="426"/>
        </w:tabs>
        <w:autoSpaceDE/>
        <w:autoSpaceDN/>
        <w:ind w:left="0" w:firstLine="0"/>
        <w:jc w:val="both"/>
        <w:rPr>
          <w:rFonts w:ascii="Times New Roman" w:hAnsi="Times New Roman" w:cs="Times New Roman"/>
          <w:color w:val="000000" w:themeColor="text1"/>
          <w:sz w:val="20"/>
          <w:szCs w:val="20"/>
        </w:rPr>
      </w:pPr>
      <w:r w:rsidRPr="001345CB">
        <w:rPr>
          <w:rFonts w:ascii="Times New Roman" w:hAnsi="Times New Roman" w:cs="Times New Roman"/>
          <w:color w:val="000000" w:themeColor="text1"/>
          <w:sz w:val="20"/>
          <w:szCs w:val="20"/>
        </w:rPr>
        <w:t xml:space="preserve"> </w:t>
      </w:r>
      <w:r w:rsidR="00957E06" w:rsidRPr="001345CB">
        <w:rPr>
          <w:rFonts w:ascii="Times New Roman" w:hAnsi="Times New Roman" w:cs="Times New Roman"/>
          <w:color w:val="000000" w:themeColor="text1"/>
          <w:sz w:val="20"/>
          <w:szCs w:val="20"/>
        </w:rPr>
        <w:t>Оплатить турпродукт в соответствии с договором.</w:t>
      </w:r>
    </w:p>
    <w:p w14:paraId="71E96160" w14:textId="311D50F8" w:rsidR="0039195D" w:rsidRPr="001345CB" w:rsidRDefault="008D4F66" w:rsidP="0071231B">
      <w:pPr>
        <w:widowControl/>
        <w:numPr>
          <w:ilvl w:val="2"/>
          <w:numId w:val="2"/>
        </w:numPr>
        <w:pBdr>
          <w:top w:val="nil"/>
          <w:left w:val="nil"/>
          <w:bottom w:val="nil"/>
          <w:right w:val="nil"/>
          <w:between w:val="nil"/>
        </w:pBdr>
        <w:tabs>
          <w:tab w:val="left" w:pos="426"/>
        </w:tabs>
        <w:autoSpaceDE/>
        <w:autoSpaceDN/>
        <w:ind w:left="0" w:firstLine="0"/>
        <w:jc w:val="both"/>
        <w:rPr>
          <w:rFonts w:ascii="Times New Roman" w:hAnsi="Times New Roman" w:cs="Times New Roman"/>
          <w:color w:val="000000" w:themeColor="text1"/>
          <w:sz w:val="20"/>
          <w:szCs w:val="20"/>
        </w:rPr>
      </w:pPr>
      <w:r w:rsidRPr="001345CB">
        <w:rPr>
          <w:rFonts w:ascii="Times New Roman" w:hAnsi="Times New Roman" w:cs="Times New Roman"/>
          <w:color w:val="000000" w:themeColor="text1"/>
          <w:sz w:val="20"/>
          <w:szCs w:val="20"/>
        </w:rPr>
        <w:t>В случае приобретения т</w:t>
      </w:r>
      <w:r w:rsidR="0039195D" w:rsidRPr="001345CB">
        <w:rPr>
          <w:rFonts w:ascii="Times New Roman" w:hAnsi="Times New Roman" w:cs="Times New Roman"/>
          <w:color w:val="000000" w:themeColor="text1"/>
          <w:sz w:val="20"/>
          <w:szCs w:val="20"/>
        </w:rPr>
        <w:t>уристского продукта для третьих лиц (турис</w:t>
      </w:r>
      <w:r w:rsidR="00ED50FE" w:rsidRPr="001345CB">
        <w:rPr>
          <w:rFonts w:ascii="Times New Roman" w:hAnsi="Times New Roman" w:cs="Times New Roman"/>
          <w:color w:val="000000" w:themeColor="text1"/>
          <w:sz w:val="20"/>
          <w:szCs w:val="20"/>
        </w:rPr>
        <w:t>тов) ознакомить их с условиями д</w:t>
      </w:r>
      <w:r w:rsidR="0039195D" w:rsidRPr="001345CB">
        <w:rPr>
          <w:rFonts w:ascii="Times New Roman" w:hAnsi="Times New Roman" w:cs="Times New Roman"/>
          <w:color w:val="000000" w:themeColor="text1"/>
          <w:sz w:val="20"/>
          <w:szCs w:val="20"/>
        </w:rPr>
        <w:t xml:space="preserve">оговора и предоставить им всю полученную от </w:t>
      </w:r>
      <w:proofErr w:type="spellStart"/>
      <w:r w:rsidR="0039195D" w:rsidRPr="001345CB">
        <w:rPr>
          <w:rFonts w:ascii="Times New Roman" w:hAnsi="Times New Roman" w:cs="Times New Roman"/>
          <w:color w:val="000000" w:themeColor="text1"/>
          <w:sz w:val="20"/>
          <w:szCs w:val="20"/>
        </w:rPr>
        <w:t>Турагент</w:t>
      </w:r>
      <w:r w:rsidRPr="001345CB">
        <w:rPr>
          <w:rFonts w:ascii="Times New Roman" w:hAnsi="Times New Roman" w:cs="Times New Roman"/>
          <w:color w:val="000000" w:themeColor="text1"/>
          <w:sz w:val="20"/>
          <w:szCs w:val="20"/>
        </w:rPr>
        <w:t>а</w:t>
      </w:r>
      <w:proofErr w:type="spellEnd"/>
      <w:r w:rsidRPr="001345CB">
        <w:rPr>
          <w:rFonts w:ascii="Times New Roman" w:hAnsi="Times New Roman" w:cs="Times New Roman"/>
          <w:color w:val="000000" w:themeColor="text1"/>
          <w:sz w:val="20"/>
          <w:szCs w:val="20"/>
        </w:rPr>
        <w:t xml:space="preserve"> информацию. При приобретении т</w:t>
      </w:r>
      <w:r w:rsidR="0039195D" w:rsidRPr="001345CB">
        <w:rPr>
          <w:rFonts w:ascii="Times New Roman" w:hAnsi="Times New Roman" w:cs="Times New Roman"/>
          <w:color w:val="000000" w:themeColor="text1"/>
          <w:sz w:val="20"/>
          <w:szCs w:val="20"/>
        </w:rPr>
        <w:t xml:space="preserve">уристского продукта для иностранных граждан Заказчик обязан </w:t>
      </w:r>
      <w:r w:rsidR="00BB6DB6" w:rsidRPr="001345CB">
        <w:rPr>
          <w:rFonts w:ascii="Times New Roman" w:hAnsi="Times New Roman" w:cs="Times New Roman"/>
          <w:color w:val="000000" w:themeColor="text1"/>
          <w:sz w:val="20"/>
          <w:szCs w:val="20"/>
        </w:rPr>
        <w:t>получить</w:t>
      </w:r>
      <w:r w:rsidR="0039195D" w:rsidRPr="001345CB">
        <w:rPr>
          <w:rFonts w:ascii="Times New Roman" w:hAnsi="Times New Roman" w:cs="Times New Roman"/>
          <w:color w:val="000000" w:themeColor="text1"/>
          <w:sz w:val="20"/>
          <w:szCs w:val="20"/>
        </w:rPr>
        <w:t xml:space="preserve"> </w:t>
      </w:r>
      <w:r w:rsidR="00BB6DB6" w:rsidRPr="001345CB">
        <w:rPr>
          <w:rFonts w:ascii="Times New Roman" w:hAnsi="Times New Roman" w:cs="Times New Roman"/>
          <w:color w:val="000000" w:themeColor="text1"/>
          <w:sz w:val="20"/>
          <w:szCs w:val="20"/>
        </w:rPr>
        <w:t xml:space="preserve">в соответствующем консульстве </w:t>
      </w:r>
      <w:r w:rsidR="0039195D" w:rsidRPr="001345CB">
        <w:rPr>
          <w:rFonts w:ascii="Times New Roman" w:hAnsi="Times New Roman" w:cs="Times New Roman"/>
          <w:color w:val="000000" w:themeColor="text1"/>
          <w:sz w:val="20"/>
          <w:szCs w:val="20"/>
        </w:rPr>
        <w:t xml:space="preserve">необходимые сведения о порядке пересечения </w:t>
      </w:r>
      <w:r w:rsidR="00BB6DB6" w:rsidRPr="001345CB">
        <w:rPr>
          <w:rFonts w:ascii="Times New Roman" w:hAnsi="Times New Roman" w:cs="Times New Roman"/>
          <w:color w:val="000000" w:themeColor="text1"/>
          <w:sz w:val="20"/>
          <w:szCs w:val="20"/>
        </w:rPr>
        <w:t xml:space="preserve">иностранными гражданами </w:t>
      </w:r>
      <w:r w:rsidR="0039195D" w:rsidRPr="001345CB">
        <w:rPr>
          <w:rFonts w:ascii="Times New Roman" w:hAnsi="Times New Roman" w:cs="Times New Roman"/>
          <w:color w:val="000000" w:themeColor="text1"/>
          <w:sz w:val="20"/>
          <w:szCs w:val="20"/>
        </w:rPr>
        <w:t xml:space="preserve">государственной границы </w:t>
      </w:r>
      <w:r w:rsidR="00BB6DB6" w:rsidRPr="001345CB">
        <w:rPr>
          <w:rFonts w:ascii="Times New Roman" w:hAnsi="Times New Roman" w:cs="Times New Roman"/>
          <w:color w:val="000000" w:themeColor="text1"/>
          <w:sz w:val="20"/>
          <w:szCs w:val="20"/>
        </w:rPr>
        <w:t xml:space="preserve">и довести данную информацию </w:t>
      </w:r>
      <w:r w:rsidR="0039195D" w:rsidRPr="001345CB">
        <w:rPr>
          <w:rFonts w:ascii="Times New Roman" w:hAnsi="Times New Roman" w:cs="Times New Roman"/>
          <w:color w:val="000000" w:themeColor="text1"/>
          <w:sz w:val="20"/>
          <w:szCs w:val="20"/>
        </w:rPr>
        <w:t>до сведения туристов.</w:t>
      </w:r>
    </w:p>
    <w:p w14:paraId="70F6FE32" w14:textId="03FAF61B" w:rsidR="0039603F" w:rsidRPr="001345CB" w:rsidRDefault="0039603F" w:rsidP="0071231B">
      <w:pPr>
        <w:widowControl/>
        <w:numPr>
          <w:ilvl w:val="2"/>
          <w:numId w:val="2"/>
        </w:numPr>
        <w:pBdr>
          <w:top w:val="nil"/>
          <w:left w:val="nil"/>
          <w:bottom w:val="nil"/>
          <w:right w:val="nil"/>
          <w:between w:val="nil"/>
        </w:pBdr>
        <w:tabs>
          <w:tab w:val="left" w:pos="426"/>
        </w:tabs>
        <w:autoSpaceDE/>
        <w:autoSpaceDN/>
        <w:ind w:left="0" w:firstLine="0"/>
        <w:jc w:val="both"/>
        <w:rPr>
          <w:rFonts w:ascii="Times New Roman" w:hAnsi="Times New Roman" w:cs="Times New Roman"/>
          <w:color w:val="000000" w:themeColor="text1"/>
          <w:sz w:val="20"/>
          <w:szCs w:val="20"/>
        </w:rPr>
      </w:pPr>
      <w:r w:rsidRPr="001345CB">
        <w:rPr>
          <w:rFonts w:ascii="Times New Roman" w:hAnsi="Times New Roman" w:cs="Times New Roman"/>
          <w:color w:val="000000" w:themeColor="text1"/>
          <w:sz w:val="20"/>
          <w:szCs w:val="20"/>
        </w:rPr>
        <w:t xml:space="preserve">За сутки до начала тура </w:t>
      </w:r>
      <w:r w:rsidR="0079300B" w:rsidRPr="001345CB">
        <w:rPr>
          <w:rFonts w:ascii="Times New Roman" w:hAnsi="Times New Roman" w:cs="Times New Roman"/>
          <w:color w:val="000000" w:themeColor="text1"/>
          <w:sz w:val="20"/>
          <w:szCs w:val="20"/>
        </w:rPr>
        <w:t xml:space="preserve">получить </w:t>
      </w:r>
      <w:r w:rsidRPr="001345CB">
        <w:rPr>
          <w:rFonts w:ascii="Times New Roman" w:hAnsi="Times New Roman" w:cs="Times New Roman"/>
          <w:color w:val="000000" w:themeColor="text1"/>
          <w:sz w:val="20"/>
          <w:szCs w:val="20"/>
        </w:rPr>
        <w:t xml:space="preserve">у </w:t>
      </w:r>
      <w:proofErr w:type="spellStart"/>
      <w:r w:rsidRPr="001345CB">
        <w:rPr>
          <w:rFonts w:ascii="Times New Roman" w:hAnsi="Times New Roman" w:cs="Times New Roman"/>
          <w:color w:val="000000" w:themeColor="text1"/>
          <w:sz w:val="20"/>
          <w:szCs w:val="20"/>
        </w:rPr>
        <w:t>Турагента</w:t>
      </w:r>
      <w:proofErr w:type="spellEnd"/>
      <w:r w:rsidRPr="001345CB">
        <w:rPr>
          <w:rFonts w:ascii="Times New Roman" w:hAnsi="Times New Roman" w:cs="Times New Roman"/>
          <w:color w:val="000000" w:themeColor="text1"/>
          <w:sz w:val="20"/>
          <w:szCs w:val="20"/>
        </w:rPr>
        <w:t xml:space="preserve"> </w:t>
      </w:r>
      <w:r w:rsidR="00BB6DB6" w:rsidRPr="001345CB">
        <w:rPr>
          <w:rFonts w:ascii="Times New Roman" w:hAnsi="Times New Roman" w:cs="Times New Roman"/>
          <w:color w:val="000000" w:themeColor="text1"/>
          <w:sz w:val="20"/>
          <w:szCs w:val="20"/>
        </w:rPr>
        <w:t xml:space="preserve">информацию </w:t>
      </w:r>
      <w:r w:rsidRPr="001345CB">
        <w:rPr>
          <w:rFonts w:ascii="Times New Roman" w:hAnsi="Times New Roman" w:cs="Times New Roman"/>
          <w:color w:val="000000" w:themeColor="text1"/>
          <w:sz w:val="20"/>
          <w:szCs w:val="20"/>
        </w:rPr>
        <w:t xml:space="preserve">о возможных изменениях программы и маршрута тура. </w:t>
      </w:r>
    </w:p>
    <w:p w14:paraId="0038F0FE" w14:textId="62F9DFEB" w:rsidR="00DE4585" w:rsidRPr="001345CB" w:rsidRDefault="00DE4585" w:rsidP="0071231B">
      <w:pPr>
        <w:widowControl/>
        <w:numPr>
          <w:ilvl w:val="2"/>
          <w:numId w:val="2"/>
        </w:numPr>
        <w:pBdr>
          <w:top w:val="nil"/>
          <w:left w:val="nil"/>
          <w:bottom w:val="nil"/>
          <w:right w:val="nil"/>
          <w:between w:val="nil"/>
        </w:pBdr>
        <w:tabs>
          <w:tab w:val="left" w:pos="426"/>
        </w:tabs>
        <w:autoSpaceDE/>
        <w:autoSpaceDN/>
        <w:ind w:left="0" w:firstLine="0"/>
        <w:jc w:val="both"/>
        <w:rPr>
          <w:rFonts w:ascii="Times New Roman" w:hAnsi="Times New Roman" w:cs="Times New Roman"/>
          <w:color w:val="000000" w:themeColor="text1"/>
          <w:sz w:val="20"/>
          <w:szCs w:val="20"/>
        </w:rPr>
      </w:pPr>
      <w:r w:rsidRPr="001345CB">
        <w:rPr>
          <w:rFonts w:ascii="Times New Roman" w:hAnsi="Times New Roman" w:cs="Times New Roman"/>
          <w:color w:val="000000" w:themeColor="text1"/>
          <w:sz w:val="20"/>
          <w:szCs w:val="20"/>
        </w:rPr>
        <w:t>Прибыть в пункт начала тура, имея при себе паспорт или иной док</w:t>
      </w:r>
      <w:r w:rsidR="005C17C4" w:rsidRPr="001345CB">
        <w:rPr>
          <w:rFonts w:ascii="Times New Roman" w:hAnsi="Times New Roman" w:cs="Times New Roman"/>
          <w:color w:val="000000" w:themeColor="text1"/>
          <w:sz w:val="20"/>
          <w:szCs w:val="20"/>
        </w:rPr>
        <w:t>умент, удостоверяющий личность</w:t>
      </w:r>
      <w:r w:rsidR="0079300B" w:rsidRPr="001345CB">
        <w:rPr>
          <w:rFonts w:ascii="Times New Roman" w:hAnsi="Times New Roman" w:cs="Times New Roman"/>
          <w:color w:val="000000" w:themeColor="text1"/>
          <w:sz w:val="20"/>
          <w:szCs w:val="20"/>
        </w:rPr>
        <w:t xml:space="preserve"> в соответствии с законодательством</w:t>
      </w:r>
      <w:r w:rsidRPr="0053582D">
        <w:rPr>
          <w:rFonts w:ascii="Times New Roman" w:hAnsi="Times New Roman" w:cs="Times New Roman"/>
          <w:color w:val="000000" w:themeColor="text1"/>
          <w:sz w:val="20"/>
          <w:szCs w:val="20"/>
        </w:rPr>
        <w:t xml:space="preserve">, </w:t>
      </w:r>
      <w:r w:rsidRPr="00C87059">
        <w:rPr>
          <w:rFonts w:ascii="Times New Roman" w:hAnsi="Times New Roman" w:cs="Times New Roman"/>
          <w:color w:val="000000" w:themeColor="text1"/>
          <w:sz w:val="20"/>
          <w:szCs w:val="20"/>
        </w:rPr>
        <w:t>посадочный</w:t>
      </w:r>
      <w:r w:rsidRPr="001345CB">
        <w:rPr>
          <w:rFonts w:ascii="Times New Roman" w:hAnsi="Times New Roman" w:cs="Times New Roman"/>
          <w:color w:val="000000" w:themeColor="text1"/>
          <w:sz w:val="20"/>
          <w:szCs w:val="20"/>
        </w:rPr>
        <w:t xml:space="preserve"> талон. Отсутствие у туриста одного из вышеуказанных документов может являться основанием для отказа в посад</w:t>
      </w:r>
      <w:r w:rsidR="00F31F22" w:rsidRPr="001345CB">
        <w:rPr>
          <w:rFonts w:ascii="Times New Roman" w:hAnsi="Times New Roman" w:cs="Times New Roman"/>
          <w:color w:val="000000" w:themeColor="text1"/>
          <w:sz w:val="20"/>
          <w:szCs w:val="20"/>
        </w:rPr>
        <w:t>ке на борт теплохода, размещении в</w:t>
      </w:r>
      <w:r w:rsidR="001B2805" w:rsidRPr="001345CB">
        <w:rPr>
          <w:rFonts w:ascii="Times New Roman" w:hAnsi="Times New Roman" w:cs="Times New Roman"/>
          <w:color w:val="000000" w:themeColor="text1"/>
          <w:sz w:val="20"/>
          <w:szCs w:val="20"/>
        </w:rPr>
        <w:t xml:space="preserve"> гостинице</w:t>
      </w:r>
      <w:r w:rsidR="00F31F22" w:rsidRPr="001345CB">
        <w:rPr>
          <w:rFonts w:ascii="Times New Roman" w:hAnsi="Times New Roman" w:cs="Times New Roman"/>
          <w:color w:val="000000" w:themeColor="text1"/>
          <w:sz w:val="20"/>
          <w:szCs w:val="20"/>
        </w:rPr>
        <w:t>, оказания</w:t>
      </w:r>
      <w:r w:rsidRPr="001345CB">
        <w:rPr>
          <w:rFonts w:ascii="Times New Roman" w:hAnsi="Times New Roman" w:cs="Times New Roman"/>
          <w:color w:val="000000" w:themeColor="text1"/>
          <w:sz w:val="20"/>
          <w:szCs w:val="20"/>
        </w:rPr>
        <w:t xml:space="preserve"> иных ус</w:t>
      </w:r>
      <w:r w:rsidR="00867320" w:rsidRPr="001345CB">
        <w:rPr>
          <w:rFonts w:ascii="Times New Roman" w:hAnsi="Times New Roman" w:cs="Times New Roman"/>
          <w:color w:val="000000" w:themeColor="text1"/>
          <w:sz w:val="20"/>
          <w:szCs w:val="20"/>
        </w:rPr>
        <w:t xml:space="preserve">луг во время </w:t>
      </w:r>
      <w:r w:rsidRPr="001345CB">
        <w:rPr>
          <w:rFonts w:ascii="Times New Roman" w:hAnsi="Times New Roman" w:cs="Times New Roman"/>
          <w:color w:val="000000" w:themeColor="text1"/>
          <w:sz w:val="20"/>
          <w:szCs w:val="20"/>
        </w:rPr>
        <w:t xml:space="preserve">тура. Время начала регистрации и посадки </w:t>
      </w:r>
      <w:r w:rsidR="00867320" w:rsidRPr="001345CB">
        <w:rPr>
          <w:rFonts w:ascii="Times New Roman" w:hAnsi="Times New Roman" w:cs="Times New Roman"/>
          <w:color w:val="000000" w:themeColor="text1"/>
          <w:sz w:val="20"/>
          <w:szCs w:val="20"/>
        </w:rPr>
        <w:t xml:space="preserve">на борт теплохода </w:t>
      </w:r>
      <w:r w:rsidRPr="001345CB">
        <w:rPr>
          <w:rFonts w:ascii="Times New Roman" w:hAnsi="Times New Roman" w:cs="Times New Roman"/>
          <w:color w:val="000000" w:themeColor="text1"/>
          <w:sz w:val="20"/>
          <w:szCs w:val="20"/>
        </w:rPr>
        <w:t xml:space="preserve">указывается в посадочном талоне. Регистрация и посадка на борт теплохода заканчивается </w:t>
      </w:r>
      <w:r w:rsidRPr="00C87059">
        <w:rPr>
          <w:rFonts w:ascii="Times New Roman" w:hAnsi="Times New Roman" w:cs="Times New Roman"/>
          <w:color w:val="000000" w:themeColor="text1"/>
          <w:sz w:val="20"/>
          <w:szCs w:val="20"/>
        </w:rPr>
        <w:t xml:space="preserve">за </w:t>
      </w:r>
      <w:r w:rsidR="0010247D" w:rsidRPr="00C87059">
        <w:rPr>
          <w:rFonts w:ascii="Times New Roman" w:hAnsi="Times New Roman" w:cs="Times New Roman"/>
          <w:color w:val="000000" w:themeColor="text1"/>
          <w:sz w:val="20"/>
          <w:szCs w:val="20"/>
        </w:rPr>
        <w:t>30</w:t>
      </w:r>
      <w:r w:rsidRPr="00C87059">
        <w:rPr>
          <w:rFonts w:ascii="Times New Roman" w:hAnsi="Times New Roman" w:cs="Times New Roman"/>
          <w:color w:val="000000" w:themeColor="text1"/>
          <w:sz w:val="20"/>
          <w:szCs w:val="20"/>
        </w:rPr>
        <w:t xml:space="preserve"> минут</w:t>
      </w:r>
      <w:r w:rsidRPr="001345CB">
        <w:rPr>
          <w:rFonts w:ascii="Times New Roman" w:hAnsi="Times New Roman" w:cs="Times New Roman"/>
          <w:color w:val="000000" w:themeColor="text1"/>
          <w:sz w:val="20"/>
          <w:szCs w:val="20"/>
        </w:rPr>
        <w:t xml:space="preserve"> до объявленного времени отправления теплохода в рейс.</w:t>
      </w:r>
    </w:p>
    <w:p w14:paraId="2381EF7B" w14:textId="56E539E8" w:rsidR="00DE4585" w:rsidRPr="001345CB" w:rsidRDefault="00DE4585" w:rsidP="001345CB">
      <w:pPr>
        <w:jc w:val="both"/>
        <w:rPr>
          <w:rFonts w:ascii="Times New Roman" w:hAnsi="Times New Roman" w:cs="Times New Roman"/>
          <w:color w:val="000000" w:themeColor="text1"/>
          <w:sz w:val="20"/>
          <w:szCs w:val="20"/>
        </w:rPr>
      </w:pPr>
      <w:r w:rsidRPr="001345CB">
        <w:rPr>
          <w:rFonts w:ascii="Times New Roman" w:hAnsi="Times New Roman" w:cs="Times New Roman"/>
          <w:color w:val="000000" w:themeColor="text1"/>
          <w:sz w:val="20"/>
          <w:szCs w:val="20"/>
        </w:rPr>
        <w:t xml:space="preserve">В случае опоздания турист имеет право совершить посадку в одном из пунктов стоянки по маршруту следования теплохода. В этом случае затраты, понесенные туристом для совершения посадки на теплоход, </w:t>
      </w:r>
      <w:r w:rsidR="00F521E9" w:rsidRPr="001345CB">
        <w:rPr>
          <w:rFonts w:ascii="Times New Roman" w:hAnsi="Times New Roman" w:cs="Times New Roman"/>
          <w:color w:val="000000" w:themeColor="text1"/>
          <w:sz w:val="20"/>
          <w:szCs w:val="20"/>
        </w:rPr>
        <w:t>оплачиваю</w:t>
      </w:r>
      <w:r w:rsidR="00545179" w:rsidRPr="001345CB">
        <w:rPr>
          <w:rFonts w:ascii="Times New Roman" w:hAnsi="Times New Roman" w:cs="Times New Roman"/>
          <w:color w:val="000000" w:themeColor="text1"/>
          <w:sz w:val="20"/>
          <w:szCs w:val="20"/>
        </w:rPr>
        <w:t xml:space="preserve">тся </w:t>
      </w:r>
      <w:r w:rsidRPr="001345CB">
        <w:rPr>
          <w:rFonts w:ascii="Times New Roman" w:hAnsi="Times New Roman" w:cs="Times New Roman"/>
          <w:color w:val="000000" w:themeColor="text1"/>
          <w:sz w:val="20"/>
          <w:szCs w:val="20"/>
        </w:rPr>
        <w:t>им за свой счет, компенсация за неиспользованные услуги не производится. В случае досрочного прерывания тура по собственной вине или инициативе туриста возмещение расходов, связанных с возвратом к месту жительства или пребывания не производится.</w:t>
      </w:r>
    </w:p>
    <w:p w14:paraId="4ACD05CB" w14:textId="77777777" w:rsidR="00DE4585" w:rsidRPr="001345CB" w:rsidRDefault="00DE4585" w:rsidP="001345CB">
      <w:pPr>
        <w:jc w:val="both"/>
        <w:rPr>
          <w:rFonts w:ascii="Times New Roman" w:hAnsi="Times New Roman" w:cs="Times New Roman"/>
          <w:color w:val="000000" w:themeColor="text1"/>
          <w:sz w:val="20"/>
          <w:szCs w:val="20"/>
        </w:rPr>
      </w:pPr>
      <w:r w:rsidRPr="001345CB">
        <w:rPr>
          <w:rFonts w:ascii="Times New Roman" w:hAnsi="Times New Roman" w:cs="Times New Roman"/>
          <w:color w:val="000000" w:themeColor="text1"/>
          <w:sz w:val="20"/>
          <w:szCs w:val="20"/>
        </w:rPr>
        <w:t>Размещение на теплоходе несовершеннолетних граждан, не достигших 14-летнего возраста, осуществляется на основании документов, удостоверяющих личность находящихся вместе с ними родителей (усыновителей, опекунов), сопровождающего лица (лиц), при условии предоставления таким сопровождающим лицом (лицами) согласия законных представителей (одного из них), а также свидетельств о рождении этих несовершеннолетних.</w:t>
      </w:r>
    </w:p>
    <w:p w14:paraId="3664293E" w14:textId="388F69EF" w:rsidR="00DE4585" w:rsidRPr="001345CB" w:rsidRDefault="00DE4585" w:rsidP="001345CB">
      <w:pPr>
        <w:pStyle w:val="af7"/>
        <w:spacing w:before="0" w:beforeAutospacing="0" w:after="0" w:afterAutospacing="0"/>
        <w:jc w:val="both"/>
        <w:rPr>
          <w:color w:val="000000" w:themeColor="text1"/>
          <w:sz w:val="20"/>
          <w:szCs w:val="20"/>
        </w:rPr>
      </w:pPr>
      <w:r w:rsidRPr="001345CB">
        <w:rPr>
          <w:color w:val="000000" w:themeColor="text1"/>
          <w:sz w:val="20"/>
          <w:szCs w:val="20"/>
        </w:rPr>
        <w:t xml:space="preserve">Размещение на теплоходе несовершеннолетних граждан, достигших 14-летнего возраста, в отсутствие нахождения рядом с ними законных представителей осуществляется на основании документов, удостоверяющих личность этих несовершеннолетних, при условии предоставления </w:t>
      </w:r>
      <w:r w:rsidR="0079300B" w:rsidRPr="001345CB">
        <w:rPr>
          <w:color w:val="000000" w:themeColor="text1"/>
          <w:sz w:val="20"/>
          <w:szCs w:val="20"/>
        </w:rPr>
        <w:t xml:space="preserve">письменного </w:t>
      </w:r>
      <w:r w:rsidRPr="001345CB">
        <w:rPr>
          <w:color w:val="000000" w:themeColor="text1"/>
          <w:sz w:val="20"/>
          <w:szCs w:val="20"/>
        </w:rPr>
        <w:t xml:space="preserve">согласия законных представителей (одного из них) </w:t>
      </w:r>
      <w:r w:rsidRPr="001345CB">
        <w:rPr>
          <w:color w:val="000000" w:themeColor="text1"/>
          <w:sz w:val="20"/>
          <w:szCs w:val="20"/>
        </w:rPr>
        <w:lastRenderedPageBreak/>
        <w:t>(Постановление Правительства Российской Федерации от 18 ноября 2020 г. № 1853 "Об утверждении Правил предоставления гостиничных услуг в Российской Федерации" в ред. постановления Правительства РФ от 01.04.2021 № 519).</w:t>
      </w:r>
    </w:p>
    <w:p w14:paraId="3B8F09F6" w14:textId="40B9FF3E" w:rsidR="00DE4585" w:rsidRPr="001345CB" w:rsidRDefault="008C436C" w:rsidP="0071231B">
      <w:pPr>
        <w:widowControl/>
        <w:numPr>
          <w:ilvl w:val="2"/>
          <w:numId w:val="2"/>
        </w:numPr>
        <w:pBdr>
          <w:top w:val="nil"/>
          <w:left w:val="nil"/>
          <w:bottom w:val="nil"/>
          <w:right w:val="nil"/>
          <w:between w:val="nil"/>
        </w:pBdr>
        <w:tabs>
          <w:tab w:val="left" w:pos="426"/>
        </w:tabs>
        <w:autoSpaceDE/>
        <w:autoSpaceDN/>
        <w:ind w:left="0" w:firstLine="0"/>
        <w:jc w:val="both"/>
        <w:rPr>
          <w:rFonts w:ascii="Times New Roman" w:hAnsi="Times New Roman" w:cs="Times New Roman"/>
          <w:color w:val="000000" w:themeColor="text1"/>
          <w:sz w:val="20"/>
          <w:szCs w:val="20"/>
        </w:rPr>
      </w:pPr>
      <w:r w:rsidRPr="001345CB">
        <w:rPr>
          <w:rFonts w:ascii="Times New Roman" w:hAnsi="Times New Roman" w:cs="Times New Roman"/>
          <w:color w:val="000000" w:themeColor="text1"/>
          <w:sz w:val="20"/>
          <w:szCs w:val="20"/>
        </w:rPr>
        <w:t>Незамедлительно</w:t>
      </w:r>
      <w:r w:rsidR="00B949B6" w:rsidRPr="001345CB">
        <w:rPr>
          <w:rFonts w:ascii="Times New Roman" w:hAnsi="Times New Roman" w:cs="Times New Roman"/>
          <w:color w:val="000000" w:themeColor="text1"/>
          <w:sz w:val="20"/>
          <w:szCs w:val="20"/>
        </w:rPr>
        <w:t xml:space="preserve"> </w:t>
      </w:r>
      <w:r w:rsidRPr="001345CB">
        <w:rPr>
          <w:rFonts w:ascii="Times New Roman" w:hAnsi="Times New Roman" w:cs="Times New Roman"/>
          <w:color w:val="000000" w:themeColor="text1"/>
          <w:sz w:val="20"/>
          <w:szCs w:val="20"/>
        </w:rPr>
        <w:t xml:space="preserve">извещать </w:t>
      </w:r>
      <w:proofErr w:type="spellStart"/>
      <w:r w:rsidR="00F32D5E" w:rsidRPr="001345CB">
        <w:rPr>
          <w:rFonts w:ascii="Times New Roman" w:hAnsi="Times New Roman" w:cs="Times New Roman"/>
          <w:color w:val="000000" w:themeColor="text1"/>
          <w:sz w:val="20"/>
          <w:szCs w:val="20"/>
        </w:rPr>
        <w:t>Турагента</w:t>
      </w:r>
      <w:proofErr w:type="spellEnd"/>
      <w:r w:rsidR="00F32D5E" w:rsidRPr="001345CB">
        <w:rPr>
          <w:rFonts w:ascii="Times New Roman" w:hAnsi="Times New Roman" w:cs="Times New Roman"/>
          <w:color w:val="000000" w:themeColor="text1"/>
          <w:sz w:val="20"/>
          <w:szCs w:val="20"/>
        </w:rPr>
        <w:t xml:space="preserve"> </w:t>
      </w:r>
      <w:r w:rsidR="00DE4585" w:rsidRPr="001345CB">
        <w:rPr>
          <w:rFonts w:ascii="Times New Roman" w:hAnsi="Times New Roman" w:cs="Times New Roman"/>
          <w:color w:val="000000" w:themeColor="text1"/>
          <w:sz w:val="20"/>
          <w:szCs w:val="20"/>
        </w:rPr>
        <w:t>о своем</w:t>
      </w:r>
      <w:r w:rsidR="0079300B" w:rsidRPr="001345CB">
        <w:rPr>
          <w:rFonts w:ascii="Times New Roman" w:hAnsi="Times New Roman" w:cs="Times New Roman"/>
          <w:color w:val="000000" w:themeColor="text1"/>
          <w:sz w:val="20"/>
          <w:szCs w:val="20"/>
        </w:rPr>
        <w:t xml:space="preserve"> согласии / не согласии</w:t>
      </w:r>
      <w:r w:rsidRPr="001345CB">
        <w:rPr>
          <w:rFonts w:ascii="Times New Roman" w:hAnsi="Times New Roman" w:cs="Times New Roman"/>
          <w:color w:val="000000" w:themeColor="text1"/>
          <w:sz w:val="20"/>
          <w:szCs w:val="20"/>
        </w:rPr>
        <w:t xml:space="preserve"> с</w:t>
      </w:r>
      <w:r w:rsidR="00DE4585" w:rsidRPr="001345CB">
        <w:rPr>
          <w:rFonts w:ascii="Times New Roman" w:hAnsi="Times New Roman" w:cs="Times New Roman"/>
          <w:color w:val="000000" w:themeColor="text1"/>
          <w:sz w:val="20"/>
          <w:szCs w:val="20"/>
        </w:rPr>
        <w:t xml:space="preserve"> предложенным</w:t>
      </w:r>
      <w:r w:rsidRPr="001345CB">
        <w:rPr>
          <w:rFonts w:ascii="Times New Roman" w:hAnsi="Times New Roman" w:cs="Times New Roman"/>
          <w:color w:val="000000" w:themeColor="text1"/>
          <w:sz w:val="20"/>
          <w:szCs w:val="20"/>
        </w:rPr>
        <w:t>и</w:t>
      </w:r>
      <w:r w:rsidR="00DE4585" w:rsidRPr="001345CB">
        <w:rPr>
          <w:rFonts w:ascii="Times New Roman" w:hAnsi="Times New Roman" w:cs="Times New Roman"/>
          <w:color w:val="000000" w:themeColor="text1"/>
          <w:sz w:val="20"/>
          <w:szCs w:val="20"/>
        </w:rPr>
        <w:t xml:space="preserve"> </w:t>
      </w:r>
      <w:proofErr w:type="spellStart"/>
      <w:r w:rsidR="00F32D5E" w:rsidRPr="001345CB">
        <w:rPr>
          <w:rFonts w:ascii="Times New Roman" w:hAnsi="Times New Roman" w:cs="Times New Roman"/>
          <w:color w:val="000000" w:themeColor="text1"/>
          <w:sz w:val="20"/>
          <w:szCs w:val="20"/>
        </w:rPr>
        <w:t>Турагентом</w:t>
      </w:r>
      <w:proofErr w:type="spellEnd"/>
      <w:r w:rsidR="00F32D5E" w:rsidRPr="001345CB">
        <w:rPr>
          <w:rFonts w:ascii="Times New Roman" w:hAnsi="Times New Roman" w:cs="Times New Roman"/>
          <w:color w:val="000000" w:themeColor="text1"/>
          <w:sz w:val="20"/>
          <w:szCs w:val="20"/>
        </w:rPr>
        <w:t xml:space="preserve"> </w:t>
      </w:r>
      <w:r w:rsidR="00DE4585" w:rsidRPr="001345CB">
        <w:rPr>
          <w:rFonts w:ascii="Times New Roman" w:hAnsi="Times New Roman" w:cs="Times New Roman"/>
          <w:color w:val="000000" w:themeColor="text1"/>
          <w:sz w:val="20"/>
          <w:szCs w:val="20"/>
        </w:rPr>
        <w:t>изменениям</w:t>
      </w:r>
      <w:r w:rsidRPr="001345CB">
        <w:rPr>
          <w:rFonts w:ascii="Times New Roman" w:hAnsi="Times New Roman" w:cs="Times New Roman"/>
          <w:color w:val="000000" w:themeColor="text1"/>
          <w:sz w:val="20"/>
          <w:szCs w:val="20"/>
        </w:rPr>
        <w:t>и</w:t>
      </w:r>
      <w:r w:rsidR="00DE4585" w:rsidRPr="001345CB">
        <w:rPr>
          <w:rFonts w:ascii="Times New Roman" w:hAnsi="Times New Roman" w:cs="Times New Roman"/>
          <w:color w:val="000000" w:themeColor="text1"/>
          <w:sz w:val="20"/>
          <w:szCs w:val="20"/>
        </w:rPr>
        <w:t xml:space="preserve"> сроков и</w:t>
      </w:r>
      <w:r w:rsidR="00545179" w:rsidRPr="001345CB">
        <w:rPr>
          <w:rFonts w:ascii="Times New Roman" w:hAnsi="Times New Roman" w:cs="Times New Roman"/>
          <w:color w:val="000000" w:themeColor="text1"/>
          <w:sz w:val="20"/>
          <w:szCs w:val="20"/>
        </w:rPr>
        <w:t>/или</w:t>
      </w:r>
      <w:r w:rsidR="00DE4585" w:rsidRPr="001345CB">
        <w:rPr>
          <w:rFonts w:ascii="Times New Roman" w:hAnsi="Times New Roman" w:cs="Times New Roman"/>
          <w:color w:val="000000" w:themeColor="text1"/>
          <w:sz w:val="20"/>
          <w:szCs w:val="20"/>
        </w:rPr>
        <w:t xml:space="preserve"> условий тура.</w:t>
      </w:r>
    </w:p>
    <w:p w14:paraId="5D5B146B" w14:textId="4972CF69" w:rsidR="00F54662" w:rsidRPr="001345CB" w:rsidRDefault="00DE4585" w:rsidP="0071231B">
      <w:pPr>
        <w:widowControl/>
        <w:numPr>
          <w:ilvl w:val="2"/>
          <w:numId w:val="2"/>
        </w:numPr>
        <w:pBdr>
          <w:top w:val="nil"/>
          <w:left w:val="nil"/>
          <w:bottom w:val="nil"/>
          <w:right w:val="nil"/>
          <w:between w:val="nil"/>
        </w:pBdr>
        <w:tabs>
          <w:tab w:val="left" w:pos="426"/>
        </w:tabs>
        <w:autoSpaceDE/>
        <w:autoSpaceDN/>
        <w:ind w:left="0" w:firstLine="0"/>
        <w:jc w:val="both"/>
        <w:rPr>
          <w:rFonts w:ascii="Times New Roman" w:hAnsi="Times New Roman" w:cs="Times New Roman"/>
          <w:color w:val="000000" w:themeColor="text1"/>
          <w:sz w:val="20"/>
          <w:szCs w:val="20"/>
        </w:rPr>
      </w:pPr>
      <w:r w:rsidRPr="001345CB">
        <w:rPr>
          <w:rFonts w:ascii="Times New Roman" w:hAnsi="Times New Roman" w:cs="Times New Roman"/>
          <w:color w:val="000000" w:themeColor="text1"/>
          <w:sz w:val="20"/>
          <w:szCs w:val="20"/>
        </w:rPr>
        <w:t>Не</w:t>
      </w:r>
      <w:r w:rsidR="002B3013" w:rsidRPr="001345CB">
        <w:rPr>
          <w:rFonts w:ascii="Times New Roman" w:hAnsi="Times New Roman" w:cs="Times New Roman"/>
          <w:color w:val="000000" w:themeColor="text1"/>
          <w:sz w:val="20"/>
          <w:szCs w:val="20"/>
        </w:rPr>
        <w:t>замедлительно</w:t>
      </w:r>
      <w:r w:rsidRPr="001345CB">
        <w:rPr>
          <w:rFonts w:ascii="Times New Roman" w:hAnsi="Times New Roman" w:cs="Times New Roman"/>
          <w:color w:val="000000" w:themeColor="text1"/>
          <w:sz w:val="20"/>
          <w:szCs w:val="20"/>
        </w:rPr>
        <w:t xml:space="preserve"> информировать</w:t>
      </w:r>
      <w:r w:rsidR="00231106" w:rsidRPr="001345CB">
        <w:rPr>
          <w:rFonts w:ascii="Times New Roman" w:hAnsi="Times New Roman" w:cs="Times New Roman"/>
          <w:color w:val="000000" w:themeColor="text1"/>
          <w:sz w:val="20"/>
          <w:szCs w:val="20"/>
        </w:rPr>
        <w:t xml:space="preserve"> </w:t>
      </w:r>
      <w:proofErr w:type="spellStart"/>
      <w:r w:rsidR="00231106" w:rsidRPr="001345CB">
        <w:rPr>
          <w:rFonts w:ascii="Times New Roman" w:hAnsi="Times New Roman" w:cs="Times New Roman"/>
          <w:color w:val="000000" w:themeColor="text1"/>
          <w:sz w:val="20"/>
          <w:szCs w:val="20"/>
        </w:rPr>
        <w:t>Турагента</w:t>
      </w:r>
      <w:proofErr w:type="spellEnd"/>
      <w:r w:rsidRPr="001345CB">
        <w:rPr>
          <w:rFonts w:ascii="Times New Roman" w:hAnsi="Times New Roman" w:cs="Times New Roman"/>
          <w:color w:val="000000" w:themeColor="text1"/>
          <w:sz w:val="20"/>
          <w:szCs w:val="20"/>
        </w:rPr>
        <w:t xml:space="preserve"> о возникших затруднениях, препятствующих выполнению тура, для своевременного принятия необходимых мер. </w:t>
      </w:r>
    </w:p>
    <w:p w14:paraId="72A2DF04" w14:textId="43E7E2E9" w:rsidR="00DE4585" w:rsidRPr="001345CB" w:rsidRDefault="00231106" w:rsidP="0071231B">
      <w:pPr>
        <w:widowControl/>
        <w:numPr>
          <w:ilvl w:val="2"/>
          <w:numId w:val="2"/>
        </w:numPr>
        <w:pBdr>
          <w:top w:val="nil"/>
          <w:left w:val="nil"/>
          <w:bottom w:val="nil"/>
          <w:right w:val="nil"/>
          <w:between w:val="nil"/>
        </w:pBdr>
        <w:tabs>
          <w:tab w:val="left" w:pos="426"/>
        </w:tabs>
        <w:autoSpaceDE/>
        <w:autoSpaceDN/>
        <w:ind w:left="0" w:firstLine="0"/>
        <w:jc w:val="both"/>
        <w:rPr>
          <w:rFonts w:ascii="Times New Roman" w:hAnsi="Times New Roman" w:cs="Times New Roman"/>
          <w:color w:val="000000" w:themeColor="text1"/>
          <w:sz w:val="20"/>
          <w:szCs w:val="20"/>
        </w:rPr>
      </w:pPr>
      <w:r w:rsidRPr="001345CB">
        <w:rPr>
          <w:rFonts w:ascii="Times New Roman" w:hAnsi="Times New Roman" w:cs="Times New Roman"/>
          <w:color w:val="000000" w:themeColor="text1"/>
          <w:sz w:val="20"/>
          <w:szCs w:val="20"/>
        </w:rPr>
        <w:t xml:space="preserve">Информировать </w:t>
      </w:r>
      <w:proofErr w:type="spellStart"/>
      <w:r w:rsidRPr="001345CB">
        <w:rPr>
          <w:rFonts w:ascii="Times New Roman" w:hAnsi="Times New Roman" w:cs="Times New Roman"/>
          <w:color w:val="000000" w:themeColor="text1"/>
          <w:sz w:val="20"/>
          <w:szCs w:val="20"/>
        </w:rPr>
        <w:t>Турагента</w:t>
      </w:r>
      <w:proofErr w:type="spellEnd"/>
      <w:r w:rsidR="00DE4585" w:rsidRPr="001345CB">
        <w:rPr>
          <w:rFonts w:ascii="Times New Roman" w:hAnsi="Times New Roman" w:cs="Times New Roman"/>
          <w:color w:val="000000" w:themeColor="text1"/>
          <w:sz w:val="20"/>
          <w:szCs w:val="20"/>
        </w:rPr>
        <w:t xml:space="preserve"> о неоказании или ненадлежащем оказании вход</w:t>
      </w:r>
      <w:r w:rsidR="008D4F66" w:rsidRPr="001345CB">
        <w:rPr>
          <w:rFonts w:ascii="Times New Roman" w:hAnsi="Times New Roman" w:cs="Times New Roman"/>
          <w:color w:val="000000" w:themeColor="text1"/>
          <w:sz w:val="20"/>
          <w:szCs w:val="20"/>
        </w:rPr>
        <w:t>ящих в т</w:t>
      </w:r>
      <w:r w:rsidR="009D2F78" w:rsidRPr="001345CB">
        <w:rPr>
          <w:rFonts w:ascii="Times New Roman" w:hAnsi="Times New Roman" w:cs="Times New Roman"/>
          <w:color w:val="000000" w:themeColor="text1"/>
          <w:sz w:val="20"/>
          <w:szCs w:val="20"/>
        </w:rPr>
        <w:t>уристский продукт услуг.</w:t>
      </w:r>
    </w:p>
    <w:p w14:paraId="6D52941C" w14:textId="4836AE25" w:rsidR="00DE4585" w:rsidRPr="001345CB" w:rsidRDefault="00DE4585" w:rsidP="0071231B">
      <w:pPr>
        <w:widowControl/>
        <w:numPr>
          <w:ilvl w:val="2"/>
          <w:numId w:val="2"/>
        </w:numPr>
        <w:pBdr>
          <w:top w:val="nil"/>
          <w:left w:val="nil"/>
          <w:bottom w:val="nil"/>
          <w:right w:val="nil"/>
          <w:between w:val="nil"/>
        </w:pBdr>
        <w:tabs>
          <w:tab w:val="left" w:pos="426"/>
        </w:tabs>
        <w:autoSpaceDE/>
        <w:autoSpaceDN/>
        <w:ind w:left="0" w:firstLine="0"/>
        <w:jc w:val="both"/>
        <w:rPr>
          <w:rFonts w:ascii="Times New Roman" w:hAnsi="Times New Roman" w:cs="Times New Roman"/>
          <w:color w:val="000000" w:themeColor="text1"/>
          <w:sz w:val="20"/>
          <w:szCs w:val="20"/>
        </w:rPr>
      </w:pPr>
      <w:r w:rsidRPr="001345CB">
        <w:rPr>
          <w:rFonts w:ascii="Times New Roman" w:hAnsi="Times New Roman" w:cs="Times New Roman"/>
          <w:color w:val="000000" w:themeColor="text1"/>
          <w:sz w:val="20"/>
          <w:szCs w:val="20"/>
        </w:rPr>
        <w:t xml:space="preserve">При наличии обоснованных претензий в период проведения тура, турист </w:t>
      </w:r>
      <w:r w:rsidRPr="0053582D">
        <w:rPr>
          <w:rFonts w:ascii="Times New Roman" w:hAnsi="Times New Roman" w:cs="Times New Roman"/>
          <w:color w:val="000000" w:themeColor="text1"/>
          <w:sz w:val="20"/>
          <w:szCs w:val="20"/>
        </w:rPr>
        <w:t xml:space="preserve">должен обратиться к представителю </w:t>
      </w:r>
      <w:r w:rsidR="00231106" w:rsidRPr="0053582D">
        <w:rPr>
          <w:rFonts w:ascii="Times New Roman" w:hAnsi="Times New Roman" w:cs="Times New Roman"/>
          <w:color w:val="000000" w:themeColor="text1"/>
          <w:sz w:val="20"/>
          <w:szCs w:val="20"/>
        </w:rPr>
        <w:t>Туроператора на борту.</w:t>
      </w:r>
      <w:r w:rsidR="00231106" w:rsidRPr="001345CB">
        <w:rPr>
          <w:rFonts w:ascii="Times New Roman" w:hAnsi="Times New Roman" w:cs="Times New Roman"/>
          <w:color w:val="000000" w:themeColor="text1"/>
          <w:sz w:val="20"/>
          <w:szCs w:val="20"/>
        </w:rPr>
        <w:t xml:space="preserve"> </w:t>
      </w:r>
      <w:r w:rsidR="001B05FC" w:rsidRPr="001345CB">
        <w:rPr>
          <w:rFonts w:ascii="Times New Roman" w:hAnsi="Times New Roman" w:cs="Times New Roman"/>
          <w:color w:val="000000" w:themeColor="text1"/>
          <w:sz w:val="20"/>
          <w:szCs w:val="20"/>
        </w:rPr>
        <w:t>Претензии в отношении качества т</w:t>
      </w:r>
      <w:r w:rsidR="00CE0C10" w:rsidRPr="001345CB">
        <w:rPr>
          <w:rFonts w:ascii="Times New Roman" w:hAnsi="Times New Roman" w:cs="Times New Roman"/>
          <w:color w:val="000000" w:themeColor="text1"/>
          <w:sz w:val="20"/>
          <w:szCs w:val="20"/>
        </w:rPr>
        <w:t xml:space="preserve">уристского продукта предъявляются в письменной форме в течение 20 (двадцати) календарных </w:t>
      </w:r>
      <w:r w:rsidR="00ED50FE" w:rsidRPr="001345CB">
        <w:rPr>
          <w:rFonts w:ascii="Times New Roman" w:hAnsi="Times New Roman" w:cs="Times New Roman"/>
          <w:color w:val="000000" w:themeColor="text1"/>
          <w:sz w:val="20"/>
          <w:szCs w:val="20"/>
        </w:rPr>
        <w:t>дней с даты окончания действия д</w:t>
      </w:r>
      <w:r w:rsidR="00CE0C10" w:rsidRPr="001345CB">
        <w:rPr>
          <w:rFonts w:ascii="Times New Roman" w:hAnsi="Times New Roman" w:cs="Times New Roman"/>
          <w:color w:val="000000" w:themeColor="text1"/>
          <w:sz w:val="20"/>
          <w:szCs w:val="20"/>
        </w:rPr>
        <w:t>оговора и подлежат рассмотрению в течение 10 (десяти) календарных дней с даты получения претензий в порядке, установленном законодательством Российской Федерации.</w:t>
      </w:r>
    </w:p>
    <w:p w14:paraId="27D1884D" w14:textId="1252C0B0" w:rsidR="00F32D5E" w:rsidRPr="001345CB" w:rsidRDefault="0094611A" w:rsidP="0071231B">
      <w:pPr>
        <w:widowControl/>
        <w:numPr>
          <w:ilvl w:val="2"/>
          <w:numId w:val="2"/>
        </w:numPr>
        <w:pBdr>
          <w:top w:val="nil"/>
          <w:left w:val="nil"/>
          <w:bottom w:val="nil"/>
          <w:right w:val="nil"/>
          <w:between w:val="nil"/>
        </w:pBdr>
        <w:tabs>
          <w:tab w:val="left" w:pos="426"/>
        </w:tabs>
        <w:autoSpaceDE/>
        <w:autoSpaceDN/>
        <w:ind w:left="0" w:firstLine="0"/>
        <w:jc w:val="both"/>
        <w:rPr>
          <w:rFonts w:ascii="Times New Roman" w:hAnsi="Times New Roman" w:cs="Times New Roman"/>
          <w:color w:val="000000" w:themeColor="text1"/>
          <w:sz w:val="20"/>
          <w:szCs w:val="20"/>
        </w:rPr>
      </w:pPr>
      <w:r w:rsidRPr="001345CB">
        <w:rPr>
          <w:rFonts w:ascii="Times New Roman" w:hAnsi="Times New Roman" w:cs="Times New Roman"/>
          <w:color w:val="000000" w:themeColor="text1"/>
          <w:sz w:val="20"/>
          <w:szCs w:val="20"/>
        </w:rPr>
        <w:t>Проинформировать т</w:t>
      </w:r>
      <w:r w:rsidR="00F32D5E" w:rsidRPr="001345CB">
        <w:rPr>
          <w:rFonts w:ascii="Times New Roman" w:hAnsi="Times New Roman" w:cs="Times New Roman"/>
          <w:color w:val="000000" w:themeColor="text1"/>
          <w:sz w:val="20"/>
          <w:szCs w:val="20"/>
        </w:rPr>
        <w:t xml:space="preserve">уристов о наличии обязанности </w:t>
      </w:r>
      <w:proofErr w:type="spellStart"/>
      <w:r w:rsidR="00F32D5E" w:rsidRPr="001345CB">
        <w:rPr>
          <w:rFonts w:ascii="Times New Roman" w:hAnsi="Times New Roman" w:cs="Times New Roman"/>
          <w:color w:val="000000" w:themeColor="text1"/>
          <w:sz w:val="20"/>
          <w:szCs w:val="20"/>
        </w:rPr>
        <w:t>причинителя</w:t>
      </w:r>
      <w:proofErr w:type="spellEnd"/>
      <w:r w:rsidR="00F32D5E" w:rsidRPr="001345CB">
        <w:rPr>
          <w:rFonts w:ascii="Times New Roman" w:hAnsi="Times New Roman" w:cs="Times New Roman"/>
          <w:color w:val="000000" w:themeColor="text1"/>
          <w:sz w:val="20"/>
          <w:szCs w:val="20"/>
        </w:rPr>
        <w:t xml:space="preserve"> вреда возместить причиненный им вред.</w:t>
      </w:r>
    </w:p>
    <w:p w14:paraId="1408F986" w14:textId="1C1CC5A8" w:rsidR="00DE4585" w:rsidRPr="001345CB" w:rsidRDefault="00B344AF" w:rsidP="0071231B">
      <w:pPr>
        <w:widowControl/>
        <w:numPr>
          <w:ilvl w:val="2"/>
          <w:numId w:val="2"/>
        </w:numPr>
        <w:pBdr>
          <w:top w:val="nil"/>
          <w:left w:val="nil"/>
          <w:bottom w:val="nil"/>
          <w:right w:val="nil"/>
          <w:between w:val="nil"/>
        </w:pBdr>
        <w:tabs>
          <w:tab w:val="left" w:pos="426"/>
        </w:tabs>
        <w:autoSpaceDE/>
        <w:autoSpaceDN/>
        <w:ind w:left="0" w:firstLine="0"/>
        <w:jc w:val="both"/>
        <w:rPr>
          <w:rFonts w:ascii="Times New Roman" w:hAnsi="Times New Roman" w:cs="Times New Roman"/>
          <w:color w:val="000000" w:themeColor="text1"/>
          <w:sz w:val="20"/>
          <w:szCs w:val="20"/>
        </w:rPr>
      </w:pPr>
      <w:r w:rsidRPr="001345CB">
        <w:rPr>
          <w:rFonts w:ascii="Times New Roman" w:hAnsi="Times New Roman" w:cs="Times New Roman"/>
          <w:color w:val="000000" w:themeColor="text1"/>
          <w:sz w:val="20"/>
          <w:szCs w:val="20"/>
        </w:rPr>
        <w:t>С</w:t>
      </w:r>
      <w:r w:rsidR="00DE4585" w:rsidRPr="001345CB">
        <w:rPr>
          <w:rFonts w:ascii="Times New Roman" w:hAnsi="Times New Roman" w:cs="Times New Roman"/>
          <w:color w:val="000000" w:themeColor="text1"/>
          <w:sz w:val="20"/>
          <w:szCs w:val="20"/>
        </w:rPr>
        <w:t>охранять окружающую природную среду, бережно относиться к памятникам природы, истории и культуры.</w:t>
      </w:r>
    </w:p>
    <w:p w14:paraId="37594D31" w14:textId="38EAFFF2" w:rsidR="00DE4585" w:rsidRPr="001345CB" w:rsidRDefault="00B344AF" w:rsidP="0071231B">
      <w:pPr>
        <w:widowControl/>
        <w:numPr>
          <w:ilvl w:val="2"/>
          <w:numId w:val="2"/>
        </w:numPr>
        <w:pBdr>
          <w:top w:val="nil"/>
          <w:left w:val="nil"/>
          <w:bottom w:val="nil"/>
          <w:right w:val="nil"/>
          <w:between w:val="nil"/>
        </w:pBdr>
        <w:tabs>
          <w:tab w:val="left" w:pos="426"/>
        </w:tabs>
        <w:autoSpaceDE/>
        <w:autoSpaceDN/>
        <w:ind w:left="0" w:firstLine="0"/>
        <w:jc w:val="both"/>
        <w:rPr>
          <w:rFonts w:ascii="Times New Roman" w:hAnsi="Times New Roman" w:cs="Times New Roman"/>
          <w:color w:val="000000" w:themeColor="text1"/>
          <w:sz w:val="20"/>
          <w:szCs w:val="20"/>
        </w:rPr>
      </w:pPr>
      <w:r w:rsidRPr="001345CB">
        <w:rPr>
          <w:rFonts w:ascii="Times New Roman" w:hAnsi="Times New Roman" w:cs="Times New Roman"/>
          <w:color w:val="000000" w:themeColor="text1"/>
          <w:sz w:val="20"/>
          <w:szCs w:val="20"/>
        </w:rPr>
        <w:t>С</w:t>
      </w:r>
      <w:r w:rsidR="00DE4585" w:rsidRPr="001345CB">
        <w:rPr>
          <w:rFonts w:ascii="Times New Roman" w:hAnsi="Times New Roman" w:cs="Times New Roman"/>
          <w:color w:val="000000" w:themeColor="text1"/>
          <w:sz w:val="20"/>
          <w:szCs w:val="20"/>
        </w:rPr>
        <w:t xml:space="preserve">облюдать во время </w:t>
      </w:r>
      <w:r w:rsidR="009004D3" w:rsidRPr="001345CB">
        <w:rPr>
          <w:rFonts w:ascii="Times New Roman" w:hAnsi="Times New Roman" w:cs="Times New Roman"/>
          <w:color w:val="000000" w:themeColor="text1"/>
          <w:sz w:val="20"/>
          <w:szCs w:val="20"/>
        </w:rPr>
        <w:t xml:space="preserve">тура </w:t>
      </w:r>
      <w:r w:rsidR="00DE4585" w:rsidRPr="001345CB">
        <w:rPr>
          <w:rFonts w:ascii="Times New Roman" w:hAnsi="Times New Roman" w:cs="Times New Roman"/>
          <w:color w:val="000000" w:themeColor="text1"/>
          <w:sz w:val="20"/>
          <w:szCs w:val="20"/>
        </w:rPr>
        <w:t xml:space="preserve">правила личной безопасности, придерживаться общепринятых норм поведения на борту теплохода и во время экскурсий, не допускать действий, которые могут привести к возникновению опасности для жизни и здоровья или угрожать сохранности имущества туристов или судового имущества; не допускать действий, препятствующих проведению экскурсионных или культурно-развлекательных мероприятий. Турист, мешающий своим поведением отдыху других туристов и/или нарушающий порядок, может быть </w:t>
      </w:r>
      <w:r w:rsidR="0079300B" w:rsidRPr="001345CB">
        <w:rPr>
          <w:rFonts w:ascii="Times New Roman" w:hAnsi="Times New Roman" w:cs="Times New Roman"/>
          <w:color w:val="000000" w:themeColor="text1"/>
          <w:sz w:val="20"/>
          <w:szCs w:val="20"/>
        </w:rPr>
        <w:t xml:space="preserve">высажен </w:t>
      </w:r>
      <w:r w:rsidR="00DE4585" w:rsidRPr="001345CB">
        <w:rPr>
          <w:rFonts w:ascii="Times New Roman" w:hAnsi="Times New Roman" w:cs="Times New Roman"/>
          <w:color w:val="000000" w:themeColor="text1"/>
          <w:sz w:val="20"/>
          <w:szCs w:val="20"/>
        </w:rPr>
        <w:t xml:space="preserve">с теплохода в ближайшем порту без компенсации </w:t>
      </w:r>
      <w:proofErr w:type="spellStart"/>
      <w:r w:rsidR="00DE4585" w:rsidRPr="001345CB">
        <w:rPr>
          <w:rFonts w:ascii="Times New Roman" w:hAnsi="Times New Roman" w:cs="Times New Roman"/>
          <w:color w:val="000000" w:themeColor="text1"/>
          <w:sz w:val="20"/>
          <w:szCs w:val="20"/>
        </w:rPr>
        <w:t>неоказанных</w:t>
      </w:r>
      <w:proofErr w:type="spellEnd"/>
      <w:r w:rsidR="00DE4585" w:rsidRPr="001345CB">
        <w:rPr>
          <w:rFonts w:ascii="Times New Roman" w:hAnsi="Times New Roman" w:cs="Times New Roman"/>
          <w:color w:val="000000" w:themeColor="text1"/>
          <w:sz w:val="20"/>
          <w:szCs w:val="20"/>
        </w:rPr>
        <w:t xml:space="preserve"> услуг и оплаты проезда до места проживания.</w:t>
      </w:r>
    </w:p>
    <w:p w14:paraId="77F31D86" w14:textId="3C9C9980" w:rsidR="00DE4585" w:rsidRPr="001345CB" w:rsidRDefault="00DE4585" w:rsidP="0071231B">
      <w:pPr>
        <w:widowControl/>
        <w:numPr>
          <w:ilvl w:val="2"/>
          <w:numId w:val="2"/>
        </w:numPr>
        <w:pBdr>
          <w:top w:val="nil"/>
          <w:left w:val="nil"/>
          <w:bottom w:val="nil"/>
          <w:right w:val="nil"/>
          <w:between w:val="nil"/>
        </w:pBdr>
        <w:tabs>
          <w:tab w:val="left" w:pos="426"/>
        </w:tabs>
        <w:autoSpaceDE/>
        <w:autoSpaceDN/>
        <w:ind w:left="0" w:firstLine="0"/>
        <w:jc w:val="both"/>
        <w:rPr>
          <w:rFonts w:ascii="Times New Roman" w:hAnsi="Times New Roman" w:cs="Times New Roman"/>
          <w:color w:val="000000" w:themeColor="text1"/>
          <w:sz w:val="20"/>
          <w:szCs w:val="20"/>
        </w:rPr>
      </w:pPr>
      <w:r w:rsidRPr="001345CB">
        <w:rPr>
          <w:rFonts w:ascii="Times New Roman" w:hAnsi="Times New Roman" w:cs="Times New Roman"/>
          <w:color w:val="000000" w:themeColor="text1"/>
          <w:sz w:val="20"/>
          <w:szCs w:val="20"/>
        </w:rPr>
        <w:t>В случае если турист частично или полностью по собственной вине или инициативе не воспользовался услугами, входящими в тур, стоимость неиспользованных услуг</w:t>
      </w:r>
      <w:r w:rsidR="00991D1A" w:rsidRPr="001345CB">
        <w:rPr>
          <w:rFonts w:ascii="Times New Roman" w:hAnsi="Times New Roman" w:cs="Times New Roman"/>
          <w:color w:val="000000" w:themeColor="text1"/>
          <w:sz w:val="20"/>
          <w:szCs w:val="20"/>
        </w:rPr>
        <w:t xml:space="preserve"> туристу не возмещается</w:t>
      </w:r>
      <w:r w:rsidRPr="001345CB">
        <w:rPr>
          <w:rFonts w:ascii="Times New Roman" w:hAnsi="Times New Roman" w:cs="Times New Roman"/>
          <w:color w:val="000000" w:themeColor="text1"/>
          <w:sz w:val="20"/>
          <w:szCs w:val="20"/>
        </w:rPr>
        <w:t>.</w:t>
      </w:r>
    </w:p>
    <w:p w14:paraId="44C09DE2" w14:textId="77777777" w:rsidR="00DE4585" w:rsidRPr="001345CB" w:rsidRDefault="00DE4585" w:rsidP="0071231B">
      <w:pPr>
        <w:widowControl/>
        <w:numPr>
          <w:ilvl w:val="2"/>
          <w:numId w:val="2"/>
        </w:numPr>
        <w:pBdr>
          <w:top w:val="nil"/>
          <w:left w:val="nil"/>
          <w:bottom w:val="nil"/>
          <w:right w:val="nil"/>
          <w:between w:val="nil"/>
        </w:pBdr>
        <w:tabs>
          <w:tab w:val="left" w:pos="426"/>
        </w:tabs>
        <w:autoSpaceDE/>
        <w:autoSpaceDN/>
        <w:ind w:left="0" w:firstLine="0"/>
        <w:jc w:val="both"/>
        <w:rPr>
          <w:rFonts w:ascii="Times New Roman" w:hAnsi="Times New Roman" w:cs="Times New Roman"/>
          <w:color w:val="000000" w:themeColor="text1"/>
          <w:sz w:val="20"/>
          <w:szCs w:val="20"/>
        </w:rPr>
      </w:pPr>
      <w:r w:rsidRPr="001345CB">
        <w:rPr>
          <w:rFonts w:ascii="Times New Roman" w:hAnsi="Times New Roman" w:cs="Times New Roman"/>
          <w:color w:val="000000" w:themeColor="text1"/>
          <w:sz w:val="20"/>
          <w:szCs w:val="20"/>
        </w:rPr>
        <w:t>Обязанность по обеспечению целостности и сохранности ручной клади и личных вещей туриста возлагается на туриста.</w:t>
      </w:r>
    </w:p>
    <w:p w14:paraId="0C8A9F1A" w14:textId="262316B6" w:rsidR="00DE4585" w:rsidRPr="001345CB" w:rsidRDefault="005413CF" w:rsidP="0071231B">
      <w:pPr>
        <w:widowControl/>
        <w:numPr>
          <w:ilvl w:val="1"/>
          <w:numId w:val="3"/>
        </w:numPr>
        <w:pBdr>
          <w:top w:val="nil"/>
          <w:left w:val="nil"/>
          <w:bottom w:val="nil"/>
          <w:right w:val="nil"/>
          <w:between w:val="nil"/>
        </w:pBdr>
        <w:tabs>
          <w:tab w:val="left" w:pos="426"/>
        </w:tabs>
        <w:autoSpaceDE/>
        <w:autoSpaceDN/>
        <w:ind w:left="0" w:firstLine="0"/>
        <w:jc w:val="both"/>
        <w:rPr>
          <w:rFonts w:ascii="Times New Roman" w:hAnsi="Times New Roman" w:cs="Times New Roman"/>
          <w:color w:val="000000" w:themeColor="text1"/>
          <w:sz w:val="20"/>
          <w:szCs w:val="20"/>
        </w:rPr>
      </w:pPr>
      <w:proofErr w:type="spellStart"/>
      <w:r w:rsidRPr="001345CB">
        <w:rPr>
          <w:rFonts w:ascii="Times New Roman" w:hAnsi="Times New Roman" w:cs="Times New Roman"/>
          <w:b/>
          <w:color w:val="000000" w:themeColor="text1"/>
          <w:sz w:val="20"/>
          <w:szCs w:val="20"/>
        </w:rPr>
        <w:t>Турагент</w:t>
      </w:r>
      <w:proofErr w:type="spellEnd"/>
      <w:r w:rsidR="00DE4585" w:rsidRPr="001345CB">
        <w:rPr>
          <w:rFonts w:ascii="Times New Roman" w:hAnsi="Times New Roman" w:cs="Times New Roman"/>
          <w:b/>
          <w:color w:val="000000" w:themeColor="text1"/>
          <w:sz w:val="20"/>
          <w:szCs w:val="20"/>
        </w:rPr>
        <w:t xml:space="preserve"> имеет право:</w:t>
      </w:r>
    </w:p>
    <w:p w14:paraId="5C8C94F0" w14:textId="18D1BD4C" w:rsidR="001B05FC" w:rsidRPr="001345CB" w:rsidRDefault="00306D7C" w:rsidP="0071231B">
      <w:pPr>
        <w:widowControl/>
        <w:numPr>
          <w:ilvl w:val="2"/>
          <w:numId w:val="3"/>
        </w:numPr>
        <w:pBdr>
          <w:top w:val="nil"/>
          <w:left w:val="nil"/>
          <w:bottom w:val="nil"/>
          <w:right w:val="nil"/>
          <w:between w:val="nil"/>
        </w:pBdr>
        <w:tabs>
          <w:tab w:val="left" w:pos="426"/>
        </w:tabs>
        <w:autoSpaceDE/>
        <w:autoSpaceDN/>
        <w:ind w:left="0" w:firstLine="0"/>
        <w:jc w:val="both"/>
        <w:rPr>
          <w:rFonts w:ascii="Times New Roman" w:hAnsi="Times New Roman" w:cs="Times New Roman"/>
          <w:color w:val="000000" w:themeColor="text1"/>
          <w:sz w:val="20"/>
          <w:szCs w:val="20"/>
        </w:rPr>
      </w:pPr>
      <w:r w:rsidRPr="001345CB">
        <w:rPr>
          <w:rFonts w:ascii="Times New Roman" w:hAnsi="Times New Roman" w:cs="Times New Roman"/>
          <w:color w:val="000000" w:themeColor="text1"/>
          <w:sz w:val="20"/>
          <w:szCs w:val="20"/>
        </w:rPr>
        <w:t>Аннулировать бронирование туристского продукта и в одностороннем порядке расторгнуть договор, в случае нарушения Заказчиком порядка оплаты, предусм</w:t>
      </w:r>
      <w:r w:rsidR="009004D3" w:rsidRPr="001345CB">
        <w:rPr>
          <w:rFonts w:ascii="Times New Roman" w:hAnsi="Times New Roman" w:cs="Times New Roman"/>
          <w:color w:val="000000" w:themeColor="text1"/>
          <w:sz w:val="20"/>
          <w:szCs w:val="20"/>
        </w:rPr>
        <w:t>отренного д</w:t>
      </w:r>
      <w:r w:rsidRPr="001345CB">
        <w:rPr>
          <w:rFonts w:ascii="Times New Roman" w:hAnsi="Times New Roman" w:cs="Times New Roman"/>
          <w:color w:val="000000" w:themeColor="text1"/>
          <w:sz w:val="20"/>
          <w:szCs w:val="20"/>
        </w:rPr>
        <w:t xml:space="preserve">оговором. О принятом решении </w:t>
      </w:r>
      <w:proofErr w:type="spellStart"/>
      <w:r w:rsidR="00701C08" w:rsidRPr="001345CB">
        <w:rPr>
          <w:rFonts w:ascii="Times New Roman" w:hAnsi="Times New Roman" w:cs="Times New Roman"/>
          <w:color w:val="000000" w:themeColor="text1"/>
          <w:sz w:val="20"/>
          <w:szCs w:val="20"/>
        </w:rPr>
        <w:t>Турагент</w:t>
      </w:r>
      <w:proofErr w:type="spellEnd"/>
      <w:r w:rsidR="00701C08" w:rsidRPr="001345CB">
        <w:rPr>
          <w:rFonts w:ascii="Times New Roman" w:hAnsi="Times New Roman" w:cs="Times New Roman"/>
          <w:color w:val="000000" w:themeColor="text1"/>
          <w:sz w:val="20"/>
          <w:szCs w:val="20"/>
        </w:rPr>
        <w:t xml:space="preserve"> </w:t>
      </w:r>
      <w:r w:rsidRPr="001345CB">
        <w:rPr>
          <w:rFonts w:ascii="Times New Roman" w:hAnsi="Times New Roman" w:cs="Times New Roman"/>
          <w:color w:val="000000" w:themeColor="text1"/>
          <w:sz w:val="20"/>
          <w:szCs w:val="20"/>
        </w:rPr>
        <w:t>уведомляет в разумные сроки Заказчика.</w:t>
      </w:r>
    </w:p>
    <w:p w14:paraId="31A7CA81" w14:textId="702E607C" w:rsidR="001B05FC" w:rsidRPr="001345CB" w:rsidRDefault="001B05FC" w:rsidP="0071231B">
      <w:pPr>
        <w:widowControl/>
        <w:numPr>
          <w:ilvl w:val="2"/>
          <w:numId w:val="3"/>
        </w:numPr>
        <w:pBdr>
          <w:top w:val="nil"/>
          <w:left w:val="nil"/>
          <w:bottom w:val="nil"/>
          <w:right w:val="nil"/>
          <w:between w:val="nil"/>
        </w:pBdr>
        <w:tabs>
          <w:tab w:val="left" w:pos="426"/>
        </w:tabs>
        <w:autoSpaceDE/>
        <w:autoSpaceDN/>
        <w:ind w:left="0" w:firstLine="0"/>
        <w:jc w:val="both"/>
        <w:rPr>
          <w:rFonts w:ascii="Times New Roman" w:hAnsi="Times New Roman" w:cs="Times New Roman"/>
          <w:color w:val="000000" w:themeColor="text1"/>
          <w:sz w:val="20"/>
          <w:szCs w:val="20"/>
        </w:rPr>
      </w:pPr>
      <w:r w:rsidRPr="001345CB">
        <w:rPr>
          <w:rFonts w:ascii="Times New Roman" w:hAnsi="Times New Roman" w:cs="Times New Roman"/>
          <w:color w:val="000000" w:themeColor="text1"/>
          <w:sz w:val="20"/>
          <w:szCs w:val="20"/>
        </w:rPr>
        <w:t>Не рассматривать претензии в отношении качества туристского продукта, если они поступили по истечении 20 (двадцать) дней</w:t>
      </w:r>
      <w:r w:rsidR="00545179" w:rsidRPr="001345CB">
        <w:rPr>
          <w:rFonts w:ascii="Times New Roman" w:hAnsi="Times New Roman" w:cs="Times New Roman"/>
          <w:color w:val="000000" w:themeColor="text1"/>
          <w:sz w:val="20"/>
          <w:szCs w:val="20"/>
        </w:rPr>
        <w:t xml:space="preserve"> с даты</w:t>
      </w:r>
      <w:r w:rsidRPr="001345CB">
        <w:rPr>
          <w:rFonts w:ascii="Times New Roman" w:hAnsi="Times New Roman" w:cs="Times New Roman"/>
          <w:color w:val="000000" w:themeColor="text1"/>
          <w:sz w:val="20"/>
          <w:szCs w:val="20"/>
        </w:rPr>
        <w:t xml:space="preserve"> окончания тура.</w:t>
      </w:r>
    </w:p>
    <w:p w14:paraId="1ADD747B" w14:textId="67B8BD27" w:rsidR="001B05FC" w:rsidRPr="001345CB" w:rsidRDefault="001B05FC" w:rsidP="0071231B">
      <w:pPr>
        <w:widowControl/>
        <w:numPr>
          <w:ilvl w:val="2"/>
          <w:numId w:val="3"/>
        </w:numPr>
        <w:pBdr>
          <w:top w:val="nil"/>
          <w:left w:val="nil"/>
          <w:bottom w:val="nil"/>
          <w:right w:val="nil"/>
          <w:between w:val="nil"/>
        </w:pBdr>
        <w:tabs>
          <w:tab w:val="left" w:pos="426"/>
        </w:tabs>
        <w:autoSpaceDE/>
        <w:autoSpaceDN/>
        <w:ind w:left="0" w:firstLine="0"/>
        <w:jc w:val="both"/>
        <w:rPr>
          <w:rFonts w:ascii="Times New Roman" w:hAnsi="Times New Roman" w:cs="Times New Roman"/>
          <w:color w:val="000000" w:themeColor="text1"/>
          <w:sz w:val="20"/>
          <w:szCs w:val="20"/>
        </w:rPr>
      </w:pPr>
      <w:r w:rsidRPr="001345CB">
        <w:rPr>
          <w:rFonts w:ascii="Times New Roman" w:hAnsi="Times New Roman" w:cs="Times New Roman"/>
          <w:color w:val="000000" w:themeColor="text1"/>
          <w:sz w:val="20"/>
          <w:szCs w:val="20"/>
        </w:rPr>
        <w:t xml:space="preserve">В случае оплаты Заказчиком тура и последующего отказа от него по независящим от </w:t>
      </w:r>
      <w:proofErr w:type="spellStart"/>
      <w:r w:rsidRPr="001345CB">
        <w:rPr>
          <w:rFonts w:ascii="Times New Roman" w:hAnsi="Times New Roman" w:cs="Times New Roman"/>
          <w:color w:val="000000" w:themeColor="text1"/>
          <w:sz w:val="20"/>
          <w:szCs w:val="20"/>
        </w:rPr>
        <w:t>Турагента</w:t>
      </w:r>
      <w:proofErr w:type="spellEnd"/>
      <w:r w:rsidRPr="001345CB">
        <w:rPr>
          <w:rFonts w:ascii="Times New Roman" w:hAnsi="Times New Roman" w:cs="Times New Roman"/>
          <w:color w:val="000000" w:themeColor="text1"/>
          <w:sz w:val="20"/>
          <w:szCs w:val="20"/>
        </w:rPr>
        <w:t xml:space="preserve"> и Туроператора причинам, произвести возврат уплаченной суммы за тур за вычетом фактически понесенных расходов, связанных с исполнением обязательств по договору. При отказе Заказчиком – юридическим лицом от тура менее чем за 45 календарных дней до его начала, </w:t>
      </w:r>
      <w:proofErr w:type="spellStart"/>
      <w:r w:rsidRPr="001345CB">
        <w:rPr>
          <w:rFonts w:ascii="Times New Roman" w:hAnsi="Times New Roman" w:cs="Times New Roman"/>
          <w:color w:val="000000" w:themeColor="text1"/>
          <w:sz w:val="20"/>
          <w:szCs w:val="20"/>
        </w:rPr>
        <w:t>Турагент</w:t>
      </w:r>
      <w:proofErr w:type="spellEnd"/>
      <w:r w:rsidRPr="001345CB">
        <w:rPr>
          <w:rFonts w:ascii="Times New Roman" w:hAnsi="Times New Roman" w:cs="Times New Roman"/>
          <w:color w:val="000000" w:themeColor="text1"/>
          <w:sz w:val="20"/>
          <w:szCs w:val="20"/>
        </w:rPr>
        <w:t xml:space="preserve"> вправе удержать внесенную сумму предоплаты в полном объеме в счет компенсации убытков.</w:t>
      </w:r>
    </w:p>
    <w:p w14:paraId="5EA7A46D" w14:textId="314BB926" w:rsidR="00DE4585" w:rsidRPr="001345CB" w:rsidRDefault="005413CF" w:rsidP="0071231B">
      <w:pPr>
        <w:widowControl/>
        <w:numPr>
          <w:ilvl w:val="1"/>
          <w:numId w:val="4"/>
        </w:numPr>
        <w:pBdr>
          <w:top w:val="nil"/>
          <w:left w:val="nil"/>
          <w:bottom w:val="nil"/>
          <w:right w:val="nil"/>
          <w:between w:val="nil"/>
        </w:pBdr>
        <w:tabs>
          <w:tab w:val="left" w:pos="426"/>
        </w:tabs>
        <w:autoSpaceDE/>
        <w:autoSpaceDN/>
        <w:ind w:left="0" w:firstLine="0"/>
        <w:jc w:val="both"/>
        <w:rPr>
          <w:rFonts w:ascii="Times New Roman" w:hAnsi="Times New Roman" w:cs="Times New Roman"/>
          <w:color w:val="000000" w:themeColor="text1"/>
          <w:sz w:val="20"/>
          <w:szCs w:val="20"/>
        </w:rPr>
      </w:pPr>
      <w:proofErr w:type="spellStart"/>
      <w:r w:rsidRPr="001345CB">
        <w:rPr>
          <w:rFonts w:ascii="Times New Roman" w:hAnsi="Times New Roman" w:cs="Times New Roman"/>
          <w:b/>
          <w:color w:val="000000" w:themeColor="text1"/>
          <w:sz w:val="20"/>
          <w:szCs w:val="20"/>
        </w:rPr>
        <w:t>Турагент</w:t>
      </w:r>
      <w:proofErr w:type="spellEnd"/>
      <w:r w:rsidR="00DE4585" w:rsidRPr="001345CB">
        <w:rPr>
          <w:rFonts w:ascii="Times New Roman" w:hAnsi="Times New Roman" w:cs="Times New Roman"/>
          <w:b/>
          <w:color w:val="000000" w:themeColor="text1"/>
          <w:sz w:val="20"/>
          <w:szCs w:val="20"/>
        </w:rPr>
        <w:t xml:space="preserve"> обязуется:</w:t>
      </w:r>
    </w:p>
    <w:p w14:paraId="605BD3EB" w14:textId="14E7145B" w:rsidR="00DE4585" w:rsidRPr="001345CB" w:rsidRDefault="005413CF" w:rsidP="0071231B">
      <w:pPr>
        <w:widowControl/>
        <w:numPr>
          <w:ilvl w:val="2"/>
          <w:numId w:val="4"/>
        </w:numPr>
        <w:pBdr>
          <w:top w:val="nil"/>
          <w:left w:val="nil"/>
          <w:bottom w:val="nil"/>
          <w:right w:val="nil"/>
          <w:between w:val="nil"/>
        </w:pBdr>
        <w:tabs>
          <w:tab w:val="left" w:pos="426"/>
        </w:tabs>
        <w:autoSpaceDE/>
        <w:autoSpaceDN/>
        <w:ind w:left="0" w:firstLine="0"/>
        <w:jc w:val="both"/>
        <w:rPr>
          <w:rFonts w:ascii="Times New Roman" w:hAnsi="Times New Roman" w:cs="Times New Roman"/>
          <w:color w:val="000000" w:themeColor="text1"/>
          <w:sz w:val="20"/>
          <w:szCs w:val="20"/>
        </w:rPr>
      </w:pPr>
      <w:r w:rsidRPr="001345CB">
        <w:rPr>
          <w:rFonts w:ascii="Times New Roman" w:hAnsi="Times New Roman" w:cs="Times New Roman"/>
          <w:color w:val="000000" w:themeColor="text1"/>
          <w:sz w:val="20"/>
          <w:szCs w:val="20"/>
        </w:rPr>
        <w:t xml:space="preserve">Предоставить Заказчику посредством консультаций в офисах </w:t>
      </w:r>
      <w:proofErr w:type="spellStart"/>
      <w:r w:rsidRPr="001345CB">
        <w:rPr>
          <w:rFonts w:ascii="Times New Roman" w:hAnsi="Times New Roman" w:cs="Times New Roman"/>
          <w:color w:val="000000" w:themeColor="text1"/>
          <w:sz w:val="20"/>
          <w:szCs w:val="20"/>
        </w:rPr>
        <w:t>Турагента</w:t>
      </w:r>
      <w:proofErr w:type="spellEnd"/>
      <w:r w:rsidRPr="001345CB">
        <w:rPr>
          <w:rFonts w:ascii="Times New Roman" w:hAnsi="Times New Roman" w:cs="Times New Roman"/>
          <w:color w:val="000000" w:themeColor="text1"/>
          <w:sz w:val="20"/>
          <w:szCs w:val="20"/>
        </w:rPr>
        <w:t xml:space="preserve"> или размещения информации на сайте </w:t>
      </w:r>
      <w:proofErr w:type="spellStart"/>
      <w:r w:rsidRPr="001345CB">
        <w:rPr>
          <w:rFonts w:ascii="Times New Roman" w:hAnsi="Times New Roman" w:cs="Times New Roman"/>
          <w:color w:val="000000" w:themeColor="text1"/>
          <w:sz w:val="20"/>
          <w:szCs w:val="20"/>
        </w:rPr>
        <w:t>Турагента</w:t>
      </w:r>
      <w:proofErr w:type="spellEnd"/>
      <w:r w:rsidRPr="001345CB">
        <w:rPr>
          <w:rFonts w:ascii="Times New Roman" w:hAnsi="Times New Roman" w:cs="Times New Roman"/>
          <w:color w:val="000000" w:themeColor="text1"/>
          <w:sz w:val="20"/>
          <w:szCs w:val="20"/>
        </w:rPr>
        <w:t xml:space="preserve"> </w:t>
      </w:r>
      <w:hyperlink r:id="rId13">
        <w:r w:rsidRPr="001345CB">
          <w:rPr>
            <w:rStyle w:val="af3"/>
            <w:rFonts w:ascii="Times New Roman" w:hAnsi="Times New Roman" w:cs="Times New Roman"/>
            <w:color w:val="000000" w:themeColor="text1"/>
            <w:sz w:val="20"/>
            <w:szCs w:val="20"/>
            <w:u w:val="none"/>
          </w:rPr>
          <w:t>www.vodohod.com</w:t>
        </w:r>
      </w:hyperlink>
      <w:r w:rsidRPr="001345CB">
        <w:rPr>
          <w:rFonts w:ascii="Times New Roman" w:hAnsi="Times New Roman" w:cs="Times New Roman"/>
          <w:color w:val="000000" w:themeColor="text1"/>
          <w:sz w:val="20"/>
          <w:szCs w:val="20"/>
        </w:rPr>
        <w:t xml:space="preserve"> достоверную информацию о потребительских свойства</w:t>
      </w:r>
      <w:r w:rsidR="00A115C9" w:rsidRPr="001345CB">
        <w:rPr>
          <w:rFonts w:ascii="Times New Roman" w:hAnsi="Times New Roman" w:cs="Times New Roman"/>
          <w:color w:val="000000" w:themeColor="text1"/>
          <w:sz w:val="20"/>
          <w:szCs w:val="20"/>
        </w:rPr>
        <w:t>х заказанного Заказчиком т</w:t>
      </w:r>
      <w:r w:rsidRPr="001345CB">
        <w:rPr>
          <w:rFonts w:ascii="Times New Roman" w:hAnsi="Times New Roman" w:cs="Times New Roman"/>
          <w:color w:val="000000" w:themeColor="text1"/>
          <w:sz w:val="20"/>
          <w:szCs w:val="20"/>
        </w:rPr>
        <w:t xml:space="preserve">уристского продукта, предусмотренную информационными материалами Туроператора, законами Российской Федерации «О защите прав потребителей», «Об основах туристской деятельности в Российской Федерации» и Правилами оказания услуг по реализации туристского продукта, утвержденными Постановлением Правительства РФ от 18.11.2020 г. № 1852, в </w:t>
      </w:r>
      <w:proofErr w:type="spellStart"/>
      <w:r w:rsidRPr="001345CB">
        <w:rPr>
          <w:rFonts w:ascii="Times New Roman" w:hAnsi="Times New Roman" w:cs="Times New Roman"/>
          <w:color w:val="000000" w:themeColor="text1"/>
          <w:sz w:val="20"/>
          <w:szCs w:val="20"/>
        </w:rPr>
        <w:t>т.ч</w:t>
      </w:r>
      <w:proofErr w:type="spellEnd"/>
      <w:r w:rsidRPr="001345CB">
        <w:rPr>
          <w:rFonts w:ascii="Times New Roman" w:hAnsi="Times New Roman" w:cs="Times New Roman"/>
          <w:color w:val="000000" w:themeColor="text1"/>
          <w:sz w:val="20"/>
          <w:szCs w:val="20"/>
        </w:rPr>
        <w:t xml:space="preserve">. информацию </w:t>
      </w:r>
      <w:r w:rsidR="00DE4585" w:rsidRPr="001345CB">
        <w:rPr>
          <w:rFonts w:ascii="Times New Roman" w:hAnsi="Times New Roman" w:cs="Times New Roman"/>
          <w:color w:val="000000" w:themeColor="text1"/>
          <w:sz w:val="20"/>
          <w:szCs w:val="20"/>
        </w:rPr>
        <w:t>о туре, маршруте и сроках проведения тура, условиях проживания (категории каюты, номера), трансфере, питании, оздоровительной, культурно-развлекатель</w:t>
      </w:r>
      <w:r w:rsidR="00B63522" w:rsidRPr="001345CB">
        <w:rPr>
          <w:rFonts w:ascii="Times New Roman" w:hAnsi="Times New Roman" w:cs="Times New Roman"/>
          <w:color w:val="000000" w:themeColor="text1"/>
          <w:sz w:val="20"/>
          <w:szCs w:val="20"/>
        </w:rPr>
        <w:t>ной и экскурсионной программе,</w:t>
      </w:r>
      <w:r w:rsidR="00DE4585" w:rsidRPr="001345CB">
        <w:rPr>
          <w:rFonts w:ascii="Times New Roman" w:hAnsi="Times New Roman" w:cs="Times New Roman"/>
          <w:color w:val="000000" w:themeColor="text1"/>
          <w:sz w:val="20"/>
          <w:szCs w:val="20"/>
        </w:rPr>
        <w:t xml:space="preserve"> цене </w:t>
      </w:r>
      <w:r w:rsidR="006A6997" w:rsidRPr="001345CB">
        <w:rPr>
          <w:rFonts w:ascii="Times New Roman" w:hAnsi="Times New Roman" w:cs="Times New Roman"/>
          <w:color w:val="000000" w:themeColor="text1"/>
          <w:sz w:val="20"/>
          <w:szCs w:val="20"/>
        </w:rPr>
        <w:t xml:space="preserve">тура </w:t>
      </w:r>
      <w:r w:rsidR="00DE4585" w:rsidRPr="001345CB">
        <w:rPr>
          <w:rFonts w:ascii="Times New Roman" w:hAnsi="Times New Roman" w:cs="Times New Roman"/>
          <w:color w:val="000000" w:themeColor="text1"/>
          <w:sz w:val="20"/>
          <w:szCs w:val="20"/>
        </w:rPr>
        <w:t xml:space="preserve">с различным уровнем оказываемых услуг из расчета на одного </w:t>
      </w:r>
      <w:r w:rsidR="006A6997" w:rsidRPr="001345CB">
        <w:rPr>
          <w:rFonts w:ascii="Times New Roman" w:hAnsi="Times New Roman" w:cs="Times New Roman"/>
          <w:color w:val="000000" w:themeColor="text1"/>
          <w:sz w:val="20"/>
          <w:szCs w:val="20"/>
        </w:rPr>
        <w:t>туриста,</w:t>
      </w:r>
      <w:r w:rsidR="00B63522" w:rsidRPr="001345CB">
        <w:rPr>
          <w:rFonts w:ascii="Times New Roman" w:hAnsi="Times New Roman" w:cs="Times New Roman"/>
          <w:color w:val="000000" w:themeColor="text1"/>
          <w:sz w:val="20"/>
          <w:szCs w:val="20"/>
        </w:rPr>
        <w:t xml:space="preserve"> действующих на момент оформления</w:t>
      </w:r>
      <w:r w:rsidR="00DE4585" w:rsidRPr="001345CB">
        <w:rPr>
          <w:rFonts w:ascii="Times New Roman" w:hAnsi="Times New Roman" w:cs="Times New Roman"/>
          <w:color w:val="000000" w:themeColor="text1"/>
          <w:sz w:val="20"/>
          <w:szCs w:val="20"/>
        </w:rPr>
        <w:t xml:space="preserve"> тура скидках</w:t>
      </w:r>
      <w:r w:rsidR="00B63522" w:rsidRPr="001345CB">
        <w:rPr>
          <w:rFonts w:ascii="Times New Roman" w:hAnsi="Times New Roman" w:cs="Times New Roman"/>
          <w:color w:val="000000" w:themeColor="text1"/>
          <w:sz w:val="20"/>
          <w:szCs w:val="20"/>
        </w:rPr>
        <w:t xml:space="preserve"> и др</w:t>
      </w:r>
      <w:r w:rsidR="00DE4585" w:rsidRPr="001345CB">
        <w:rPr>
          <w:rFonts w:ascii="Times New Roman" w:hAnsi="Times New Roman" w:cs="Times New Roman"/>
          <w:color w:val="000000" w:themeColor="text1"/>
          <w:sz w:val="20"/>
          <w:szCs w:val="20"/>
        </w:rPr>
        <w:t>.</w:t>
      </w:r>
    </w:p>
    <w:p w14:paraId="5878ECD4" w14:textId="3C77112D" w:rsidR="005413CF" w:rsidRPr="001345CB" w:rsidRDefault="008B5FC9" w:rsidP="0071231B">
      <w:pPr>
        <w:widowControl/>
        <w:numPr>
          <w:ilvl w:val="2"/>
          <w:numId w:val="4"/>
        </w:numPr>
        <w:pBdr>
          <w:top w:val="nil"/>
          <w:left w:val="nil"/>
          <w:bottom w:val="nil"/>
          <w:right w:val="nil"/>
          <w:between w:val="nil"/>
        </w:pBdr>
        <w:tabs>
          <w:tab w:val="left" w:pos="426"/>
        </w:tabs>
        <w:autoSpaceDE/>
        <w:autoSpaceDN/>
        <w:ind w:left="0" w:firstLine="0"/>
        <w:jc w:val="both"/>
        <w:rPr>
          <w:rFonts w:ascii="Times New Roman" w:hAnsi="Times New Roman" w:cs="Times New Roman"/>
          <w:color w:val="000000" w:themeColor="text1"/>
          <w:sz w:val="20"/>
          <w:szCs w:val="20"/>
        </w:rPr>
      </w:pPr>
      <w:r w:rsidRPr="001345CB">
        <w:rPr>
          <w:rFonts w:ascii="Times New Roman" w:hAnsi="Times New Roman" w:cs="Times New Roman"/>
          <w:color w:val="000000" w:themeColor="text1"/>
          <w:sz w:val="20"/>
          <w:szCs w:val="20"/>
        </w:rPr>
        <w:t>Направить Туроператору, сформировавшему турпродукт, уведомление о заключении договора в порядке и срок, которые установлены правилами функционирования единой электронной системы электронных путевок, установленными Правительством Российской Федерации.</w:t>
      </w:r>
    </w:p>
    <w:p w14:paraId="1DD53F4C" w14:textId="12B023EB" w:rsidR="005413CF" w:rsidRPr="001345CB" w:rsidRDefault="005413CF" w:rsidP="0071231B">
      <w:pPr>
        <w:widowControl/>
        <w:numPr>
          <w:ilvl w:val="2"/>
          <w:numId w:val="4"/>
        </w:numPr>
        <w:pBdr>
          <w:top w:val="nil"/>
          <w:left w:val="nil"/>
          <w:bottom w:val="nil"/>
          <w:right w:val="nil"/>
          <w:between w:val="nil"/>
        </w:pBdr>
        <w:tabs>
          <w:tab w:val="left" w:pos="426"/>
        </w:tabs>
        <w:autoSpaceDE/>
        <w:autoSpaceDN/>
        <w:ind w:left="0" w:firstLine="0"/>
        <w:jc w:val="both"/>
        <w:rPr>
          <w:rFonts w:ascii="Times New Roman" w:hAnsi="Times New Roman" w:cs="Times New Roman"/>
          <w:color w:val="000000" w:themeColor="text1"/>
          <w:sz w:val="20"/>
          <w:szCs w:val="20"/>
        </w:rPr>
      </w:pPr>
      <w:r w:rsidRPr="001345CB">
        <w:rPr>
          <w:rFonts w:ascii="Times New Roman" w:hAnsi="Times New Roman" w:cs="Times New Roman"/>
          <w:color w:val="000000" w:themeColor="text1"/>
          <w:sz w:val="20"/>
          <w:szCs w:val="20"/>
        </w:rPr>
        <w:t>Согласовать с Туро</w:t>
      </w:r>
      <w:r w:rsidR="00932F86" w:rsidRPr="001345CB">
        <w:rPr>
          <w:rFonts w:ascii="Times New Roman" w:hAnsi="Times New Roman" w:cs="Times New Roman"/>
          <w:color w:val="000000" w:themeColor="text1"/>
          <w:sz w:val="20"/>
          <w:szCs w:val="20"/>
        </w:rPr>
        <w:t>ператором, сформировавшим т</w:t>
      </w:r>
      <w:r w:rsidRPr="001345CB">
        <w:rPr>
          <w:rFonts w:ascii="Times New Roman" w:hAnsi="Times New Roman" w:cs="Times New Roman"/>
          <w:color w:val="000000" w:themeColor="text1"/>
          <w:sz w:val="20"/>
          <w:szCs w:val="20"/>
        </w:rPr>
        <w:t xml:space="preserve">уристский продукт, условия тура (в том </w:t>
      </w:r>
      <w:r w:rsidR="00D63C2C" w:rsidRPr="001345CB">
        <w:rPr>
          <w:rFonts w:ascii="Times New Roman" w:hAnsi="Times New Roman" w:cs="Times New Roman"/>
          <w:color w:val="000000" w:themeColor="text1"/>
          <w:sz w:val="20"/>
          <w:szCs w:val="20"/>
        </w:rPr>
        <w:t>числе потребительские свойства т</w:t>
      </w:r>
      <w:r w:rsidRPr="001345CB">
        <w:rPr>
          <w:rFonts w:ascii="Times New Roman" w:hAnsi="Times New Roman" w:cs="Times New Roman"/>
          <w:color w:val="000000" w:themeColor="text1"/>
          <w:sz w:val="20"/>
          <w:szCs w:val="20"/>
        </w:rPr>
        <w:t>уристского продукта).</w:t>
      </w:r>
    </w:p>
    <w:p w14:paraId="27AC9FDE" w14:textId="3E0038D7" w:rsidR="005413CF" w:rsidRPr="001345CB" w:rsidRDefault="005413CF" w:rsidP="0071231B">
      <w:pPr>
        <w:widowControl/>
        <w:numPr>
          <w:ilvl w:val="2"/>
          <w:numId w:val="4"/>
        </w:numPr>
        <w:pBdr>
          <w:top w:val="nil"/>
          <w:left w:val="nil"/>
          <w:bottom w:val="nil"/>
          <w:right w:val="nil"/>
          <w:between w:val="nil"/>
        </w:pBdr>
        <w:tabs>
          <w:tab w:val="left" w:pos="426"/>
        </w:tabs>
        <w:autoSpaceDE/>
        <w:autoSpaceDN/>
        <w:ind w:left="0" w:firstLine="0"/>
        <w:jc w:val="both"/>
        <w:rPr>
          <w:rFonts w:ascii="Times New Roman" w:hAnsi="Times New Roman" w:cs="Times New Roman"/>
          <w:color w:val="000000" w:themeColor="text1"/>
          <w:sz w:val="20"/>
          <w:szCs w:val="20"/>
        </w:rPr>
      </w:pPr>
      <w:r w:rsidRPr="001345CB">
        <w:rPr>
          <w:rFonts w:ascii="Times New Roman" w:hAnsi="Times New Roman" w:cs="Times New Roman"/>
          <w:color w:val="000000" w:themeColor="text1"/>
          <w:sz w:val="20"/>
          <w:szCs w:val="20"/>
        </w:rPr>
        <w:t xml:space="preserve">Передать денежные средства, полученные от Заказчика, Туроператору в порядке, предусмотренном договором между Туроператором и </w:t>
      </w:r>
      <w:proofErr w:type="spellStart"/>
      <w:r w:rsidRPr="001345CB">
        <w:rPr>
          <w:rFonts w:ascii="Times New Roman" w:hAnsi="Times New Roman" w:cs="Times New Roman"/>
          <w:color w:val="000000" w:themeColor="text1"/>
          <w:sz w:val="20"/>
          <w:szCs w:val="20"/>
        </w:rPr>
        <w:t>Турагентом</w:t>
      </w:r>
      <w:proofErr w:type="spellEnd"/>
      <w:r w:rsidRPr="001345CB">
        <w:rPr>
          <w:rFonts w:ascii="Times New Roman" w:hAnsi="Times New Roman" w:cs="Times New Roman"/>
          <w:color w:val="000000" w:themeColor="text1"/>
          <w:sz w:val="20"/>
          <w:szCs w:val="20"/>
        </w:rPr>
        <w:t>.</w:t>
      </w:r>
    </w:p>
    <w:p w14:paraId="479AD32D" w14:textId="73C5809E" w:rsidR="00121A04" w:rsidRPr="001345CB" w:rsidRDefault="005413CF" w:rsidP="0071231B">
      <w:pPr>
        <w:widowControl/>
        <w:numPr>
          <w:ilvl w:val="2"/>
          <w:numId w:val="4"/>
        </w:numPr>
        <w:pBdr>
          <w:top w:val="nil"/>
          <w:left w:val="nil"/>
          <w:bottom w:val="nil"/>
          <w:right w:val="nil"/>
          <w:between w:val="nil"/>
        </w:pBdr>
        <w:tabs>
          <w:tab w:val="left" w:pos="426"/>
        </w:tabs>
        <w:autoSpaceDE/>
        <w:autoSpaceDN/>
        <w:ind w:left="0" w:firstLine="0"/>
        <w:jc w:val="both"/>
        <w:rPr>
          <w:rFonts w:ascii="Times New Roman" w:hAnsi="Times New Roman" w:cs="Times New Roman"/>
          <w:color w:val="000000" w:themeColor="text1"/>
          <w:sz w:val="20"/>
          <w:szCs w:val="20"/>
        </w:rPr>
      </w:pPr>
      <w:r w:rsidRPr="001345CB">
        <w:rPr>
          <w:rFonts w:ascii="Times New Roman" w:hAnsi="Times New Roman" w:cs="Times New Roman"/>
          <w:color w:val="000000" w:themeColor="text1"/>
          <w:sz w:val="20"/>
          <w:szCs w:val="20"/>
        </w:rPr>
        <w:t>До моме</w:t>
      </w:r>
      <w:r w:rsidR="002252E0" w:rsidRPr="001345CB">
        <w:rPr>
          <w:rFonts w:ascii="Times New Roman" w:hAnsi="Times New Roman" w:cs="Times New Roman"/>
          <w:color w:val="000000" w:themeColor="text1"/>
          <w:sz w:val="20"/>
          <w:szCs w:val="20"/>
        </w:rPr>
        <w:t>нта подтверждения к исполнению т</w:t>
      </w:r>
      <w:r w:rsidR="00CA3015" w:rsidRPr="001345CB">
        <w:rPr>
          <w:rFonts w:ascii="Times New Roman" w:hAnsi="Times New Roman" w:cs="Times New Roman"/>
          <w:color w:val="000000" w:themeColor="text1"/>
          <w:sz w:val="20"/>
          <w:szCs w:val="20"/>
        </w:rPr>
        <w:t>ура Туроператором д</w:t>
      </w:r>
      <w:r w:rsidRPr="001345CB">
        <w:rPr>
          <w:rFonts w:ascii="Times New Roman" w:hAnsi="Times New Roman" w:cs="Times New Roman"/>
          <w:color w:val="000000" w:themeColor="text1"/>
          <w:sz w:val="20"/>
          <w:szCs w:val="20"/>
        </w:rPr>
        <w:t>оговор считается заключенным с отлагательным условием подтверждения Туроператором к испол</w:t>
      </w:r>
      <w:r w:rsidR="002252E0" w:rsidRPr="001345CB">
        <w:rPr>
          <w:rFonts w:ascii="Times New Roman" w:hAnsi="Times New Roman" w:cs="Times New Roman"/>
          <w:color w:val="000000" w:themeColor="text1"/>
          <w:sz w:val="20"/>
          <w:szCs w:val="20"/>
        </w:rPr>
        <w:t xml:space="preserve">нению заказа </w:t>
      </w:r>
      <w:r w:rsidRPr="001345CB">
        <w:rPr>
          <w:rFonts w:ascii="Times New Roman" w:hAnsi="Times New Roman" w:cs="Times New Roman"/>
          <w:color w:val="000000" w:themeColor="text1"/>
          <w:sz w:val="20"/>
          <w:szCs w:val="20"/>
        </w:rPr>
        <w:t xml:space="preserve">Заказчика, за исключением обязательств Сторон, указанных в </w:t>
      </w:r>
      <w:r w:rsidR="00E40BED" w:rsidRPr="001345CB">
        <w:rPr>
          <w:rFonts w:ascii="Times New Roman" w:hAnsi="Times New Roman" w:cs="Times New Roman"/>
          <w:color w:val="000000" w:themeColor="text1"/>
          <w:sz w:val="20"/>
          <w:szCs w:val="20"/>
        </w:rPr>
        <w:t>разделе 4 и подпунктах 2</w:t>
      </w:r>
      <w:r w:rsidRPr="001345CB">
        <w:rPr>
          <w:rFonts w:ascii="Times New Roman" w:hAnsi="Times New Roman" w:cs="Times New Roman"/>
          <w:color w:val="000000" w:themeColor="text1"/>
          <w:sz w:val="20"/>
          <w:szCs w:val="20"/>
        </w:rPr>
        <w:t>.</w:t>
      </w:r>
      <w:r w:rsidR="00E40BED" w:rsidRPr="001345CB">
        <w:rPr>
          <w:rFonts w:ascii="Times New Roman" w:hAnsi="Times New Roman" w:cs="Times New Roman"/>
          <w:color w:val="000000" w:themeColor="text1"/>
          <w:sz w:val="20"/>
          <w:szCs w:val="20"/>
        </w:rPr>
        <w:t>4.</w:t>
      </w:r>
      <w:r w:rsidR="002957CF" w:rsidRPr="001345CB">
        <w:rPr>
          <w:rFonts w:ascii="Times New Roman" w:hAnsi="Times New Roman" w:cs="Times New Roman"/>
          <w:color w:val="000000" w:themeColor="text1"/>
          <w:sz w:val="20"/>
          <w:szCs w:val="20"/>
        </w:rPr>
        <w:t>2</w:t>
      </w:r>
      <w:r w:rsidR="00E40BED" w:rsidRPr="001345CB">
        <w:rPr>
          <w:rFonts w:ascii="Times New Roman" w:hAnsi="Times New Roman" w:cs="Times New Roman"/>
          <w:color w:val="000000" w:themeColor="text1"/>
          <w:sz w:val="20"/>
          <w:szCs w:val="20"/>
        </w:rPr>
        <w:t>-2.4.</w:t>
      </w:r>
      <w:r w:rsidR="002957CF" w:rsidRPr="001345CB">
        <w:rPr>
          <w:rFonts w:ascii="Times New Roman" w:hAnsi="Times New Roman" w:cs="Times New Roman"/>
          <w:color w:val="000000" w:themeColor="text1"/>
          <w:sz w:val="20"/>
          <w:szCs w:val="20"/>
        </w:rPr>
        <w:t>4</w:t>
      </w:r>
      <w:r w:rsidR="00692747" w:rsidRPr="001345CB">
        <w:rPr>
          <w:rFonts w:ascii="Times New Roman" w:hAnsi="Times New Roman" w:cs="Times New Roman"/>
          <w:color w:val="000000" w:themeColor="text1"/>
          <w:sz w:val="20"/>
          <w:szCs w:val="20"/>
        </w:rPr>
        <w:t xml:space="preserve"> настоящих т</w:t>
      </w:r>
      <w:r w:rsidR="00E40BED" w:rsidRPr="001345CB">
        <w:rPr>
          <w:rFonts w:ascii="Times New Roman" w:hAnsi="Times New Roman" w:cs="Times New Roman"/>
          <w:color w:val="000000" w:themeColor="text1"/>
          <w:sz w:val="20"/>
          <w:szCs w:val="20"/>
        </w:rPr>
        <w:t>иповых условий</w:t>
      </w:r>
      <w:r w:rsidRPr="001345CB">
        <w:rPr>
          <w:rFonts w:ascii="Times New Roman" w:hAnsi="Times New Roman" w:cs="Times New Roman"/>
          <w:color w:val="000000" w:themeColor="text1"/>
          <w:sz w:val="20"/>
          <w:szCs w:val="20"/>
        </w:rPr>
        <w:t>. Пр</w:t>
      </w:r>
      <w:r w:rsidR="002252E0" w:rsidRPr="001345CB">
        <w:rPr>
          <w:rFonts w:ascii="Times New Roman" w:hAnsi="Times New Roman" w:cs="Times New Roman"/>
          <w:color w:val="000000" w:themeColor="text1"/>
          <w:sz w:val="20"/>
          <w:szCs w:val="20"/>
        </w:rPr>
        <w:t>и не подтверждении заказанного т</w:t>
      </w:r>
      <w:r w:rsidRPr="001345CB">
        <w:rPr>
          <w:rFonts w:ascii="Times New Roman" w:hAnsi="Times New Roman" w:cs="Times New Roman"/>
          <w:color w:val="000000" w:themeColor="text1"/>
          <w:sz w:val="20"/>
          <w:szCs w:val="20"/>
        </w:rPr>
        <w:t>ура Туроператором, т.е. в отсутствии согласова</w:t>
      </w:r>
      <w:r w:rsidR="002252E0" w:rsidRPr="001345CB">
        <w:rPr>
          <w:rFonts w:ascii="Times New Roman" w:hAnsi="Times New Roman" w:cs="Times New Roman"/>
          <w:color w:val="000000" w:themeColor="text1"/>
          <w:sz w:val="20"/>
          <w:szCs w:val="20"/>
        </w:rPr>
        <w:t>ния Туроператора заказа на бронирование т</w:t>
      </w:r>
      <w:r w:rsidRPr="001345CB">
        <w:rPr>
          <w:rFonts w:ascii="Times New Roman" w:hAnsi="Times New Roman" w:cs="Times New Roman"/>
          <w:color w:val="000000" w:themeColor="text1"/>
          <w:sz w:val="20"/>
          <w:szCs w:val="20"/>
        </w:rPr>
        <w:t xml:space="preserve">уристского продукта, </w:t>
      </w:r>
      <w:proofErr w:type="spellStart"/>
      <w:r w:rsidR="002252E0" w:rsidRPr="001345CB">
        <w:rPr>
          <w:rFonts w:ascii="Times New Roman" w:hAnsi="Times New Roman" w:cs="Times New Roman"/>
          <w:color w:val="000000" w:themeColor="text1"/>
          <w:sz w:val="20"/>
          <w:szCs w:val="20"/>
        </w:rPr>
        <w:t>Турагент</w:t>
      </w:r>
      <w:proofErr w:type="spellEnd"/>
      <w:r w:rsidR="002252E0" w:rsidRPr="001345CB">
        <w:rPr>
          <w:rFonts w:ascii="Times New Roman" w:hAnsi="Times New Roman" w:cs="Times New Roman"/>
          <w:color w:val="000000" w:themeColor="text1"/>
          <w:sz w:val="20"/>
          <w:szCs w:val="20"/>
        </w:rPr>
        <w:t xml:space="preserve"> </w:t>
      </w:r>
      <w:r w:rsidRPr="001345CB">
        <w:rPr>
          <w:rFonts w:ascii="Times New Roman" w:hAnsi="Times New Roman" w:cs="Times New Roman"/>
          <w:color w:val="000000" w:themeColor="text1"/>
          <w:sz w:val="20"/>
          <w:szCs w:val="20"/>
        </w:rPr>
        <w:t>уведом</w:t>
      </w:r>
      <w:r w:rsidR="00256AAB" w:rsidRPr="001345CB">
        <w:rPr>
          <w:rFonts w:ascii="Times New Roman" w:hAnsi="Times New Roman" w:cs="Times New Roman"/>
          <w:color w:val="000000" w:themeColor="text1"/>
          <w:sz w:val="20"/>
          <w:szCs w:val="20"/>
        </w:rPr>
        <w:t>ляет</w:t>
      </w:r>
      <w:r w:rsidRPr="001345CB">
        <w:rPr>
          <w:rFonts w:ascii="Times New Roman" w:hAnsi="Times New Roman" w:cs="Times New Roman"/>
          <w:color w:val="000000" w:themeColor="text1"/>
          <w:sz w:val="20"/>
          <w:szCs w:val="20"/>
        </w:rPr>
        <w:t xml:space="preserve"> об этом обстоятельстве Заказчика и обязуется возвратить полученную от Заказчика предоплату, если Стороны не достигнут соглашения об изменении условий за</w:t>
      </w:r>
      <w:r w:rsidR="00CA3015" w:rsidRPr="001345CB">
        <w:rPr>
          <w:rFonts w:ascii="Times New Roman" w:hAnsi="Times New Roman" w:cs="Times New Roman"/>
          <w:color w:val="000000" w:themeColor="text1"/>
          <w:sz w:val="20"/>
          <w:szCs w:val="20"/>
        </w:rPr>
        <w:t>каза</w:t>
      </w:r>
      <w:r w:rsidRPr="001345CB">
        <w:rPr>
          <w:rFonts w:ascii="Times New Roman" w:hAnsi="Times New Roman" w:cs="Times New Roman"/>
          <w:color w:val="000000" w:themeColor="text1"/>
          <w:sz w:val="20"/>
          <w:szCs w:val="20"/>
        </w:rPr>
        <w:t xml:space="preserve"> Заказчика. </w:t>
      </w:r>
    </w:p>
    <w:p w14:paraId="6FC20240" w14:textId="3EC2875D" w:rsidR="00EA449B" w:rsidRPr="001345CB" w:rsidRDefault="00EA449B" w:rsidP="0071231B">
      <w:pPr>
        <w:widowControl/>
        <w:numPr>
          <w:ilvl w:val="2"/>
          <w:numId w:val="4"/>
        </w:numPr>
        <w:pBdr>
          <w:top w:val="nil"/>
          <w:left w:val="nil"/>
          <w:bottom w:val="nil"/>
          <w:right w:val="nil"/>
          <w:between w:val="nil"/>
        </w:pBdr>
        <w:tabs>
          <w:tab w:val="left" w:pos="426"/>
        </w:tabs>
        <w:autoSpaceDE/>
        <w:autoSpaceDN/>
        <w:ind w:left="0" w:firstLine="0"/>
        <w:jc w:val="both"/>
        <w:rPr>
          <w:rFonts w:ascii="Times New Roman" w:hAnsi="Times New Roman" w:cs="Times New Roman"/>
          <w:color w:val="000000" w:themeColor="text1"/>
          <w:sz w:val="20"/>
          <w:szCs w:val="20"/>
        </w:rPr>
      </w:pPr>
      <w:r w:rsidRPr="001345CB">
        <w:rPr>
          <w:rFonts w:ascii="Times New Roman" w:hAnsi="Times New Roman" w:cs="Times New Roman"/>
          <w:color w:val="000000" w:themeColor="text1"/>
          <w:sz w:val="20"/>
          <w:szCs w:val="20"/>
        </w:rPr>
        <w:t>Передать Заказчику не позднее 24 часов до начала тура документы, удостоверяющие право Заказчика на получение услуг, входящих в туристский продукт, а также иные документы, необходимые для совершения</w:t>
      </w:r>
      <w:r w:rsidR="00A35F07" w:rsidRPr="001345CB">
        <w:rPr>
          <w:rFonts w:ascii="Times New Roman" w:hAnsi="Times New Roman" w:cs="Times New Roman"/>
          <w:color w:val="000000" w:themeColor="text1"/>
          <w:sz w:val="20"/>
          <w:szCs w:val="20"/>
        </w:rPr>
        <w:t xml:space="preserve"> тура</w:t>
      </w:r>
      <w:r w:rsidRPr="001345CB">
        <w:rPr>
          <w:rFonts w:ascii="Times New Roman" w:hAnsi="Times New Roman" w:cs="Times New Roman"/>
          <w:color w:val="000000" w:themeColor="text1"/>
          <w:sz w:val="20"/>
          <w:szCs w:val="20"/>
        </w:rPr>
        <w:t>, в том числе:</w:t>
      </w:r>
    </w:p>
    <w:p w14:paraId="7778F015" w14:textId="77777777" w:rsidR="00EA449B" w:rsidRPr="001345CB" w:rsidRDefault="00EA449B" w:rsidP="0071231B">
      <w:pPr>
        <w:pStyle w:val="a5"/>
        <w:widowControl/>
        <w:numPr>
          <w:ilvl w:val="0"/>
          <w:numId w:val="12"/>
        </w:numPr>
        <w:pBdr>
          <w:top w:val="nil"/>
          <w:left w:val="nil"/>
          <w:bottom w:val="nil"/>
          <w:right w:val="nil"/>
          <w:between w:val="nil"/>
        </w:pBdr>
        <w:tabs>
          <w:tab w:val="left" w:pos="426"/>
        </w:tabs>
        <w:autoSpaceDE/>
        <w:autoSpaceDN/>
        <w:jc w:val="both"/>
        <w:rPr>
          <w:rFonts w:ascii="Times New Roman" w:hAnsi="Times New Roman" w:cs="Times New Roman"/>
          <w:color w:val="000000" w:themeColor="text1"/>
          <w:sz w:val="20"/>
          <w:szCs w:val="20"/>
        </w:rPr>
      </w:pPr>
      <w:r w:rsidRPr="001345CB">
        <w:rPr>
          <w:rFonts w:ascii="Times New Roman" w:hAnsi="Times New Roman" w:cs="Times New Roman"/>
          <w:color w:val="000000" w:themeColor="text1"/>
          <w:sz w:val="20"/>
          <w:szCs w:val="20"/>
        </w:rPr>
        <w:t>электронный перевозочный документ (билет), подтверждающий право туриста на перевозку до пункта назначения и обратно либо по иному согласованному в Договоре маршруту и оформленный на основании данных документа, удостоверяющего личность пассажира, - в случае если законодательством Российской Федерации предусмотрена выдача билета для соответствующего вида перевозки;</w:t>
      </w:r>
    </w:p>
    <w:p w14:paraId="4A712265" w14:textId="332272A8" w:rsidR="00EA449B" w:rsidRPr="001345CB" w:rsidRDefault="00EA449B" w:rsidP="0071231B">
      <w:pPr>
        <w:pStyle w:val="a5"/>
        <w:widowControl/>
        <w:numPr>
          <w:ilvl w:val="0"/>
          <w:numId w:val="12"/>
        </w:numPr>
        <w:pBdr>
          <w:top w:val="nil"/>
          <w:left w:val="nil"/>
          <w:bottom w:val="nil"/>
          <w:right w:val="nil"/>
          <w:between w:val="nil"/>
        </w:pBdr>
        <w:tabs>
          <w:tab w:val="left" w:pos="426"/>
        </w:tabs>
        <w:autoSpaceDE/>
        <w:autoSpaceDN/>
        <w:jc w:val="both"/>
        <w:rPr>
          <w:rFonts w:ascii="Times New Roman" w:hAnsi="Times New Roman" w:cs="Times New Roman"/>
          <w:color w:val="000000" w:themeColor="text1"/>
          <w:sz w:val="20"/>
          <w:szCs w:val="20"/>
        </w:rPr>
      </w:pPr>
      <w:r w:rsidRPr="001345CB">
        <w:rPr>
          <w:rFonts w:ascii="Times New Roman" w:hAnsi="Times New Roman" w:cs="Times New Roman"/>
          <w:color w:val="000000" w:themeColor="text1"/>
          <w:sz w:val="20"/>
          <w:szCs w:val="20"/>
        </w:rPr>
        <w:lastRenderedPageBreak/>
        <w:t>документ о бронировании и получении места в гостинице или ином средстве размещения (ваучер</w:t>
      </w:r>
      <w:r w:rsidR="00513DE2" w:rsidRPr="001345CB">
        <w:rPr>
          <w:rFonts w:ascii="Times New Roman" w:hAnsi="Times New Roman" w:cs="Times New Roman"/>
          <w:color w:val="000000" w:themeColor="text1"/>
          <w:sz w:val="20"/>
          <w:szCs w:val="20"/>
        </w:rPr>
        <w:t>) на условиях, согласованных в д</w:t>
      </w:r>
      <w:r w:rsidRPr="001345CB">
        <w:rPr>
          <w:rFonts w:ascii="Times New Roman" w:hAnsi="Times New Roman" w:cs="Times New Roman"/>
          <w:color w:val="000000" w:themeColor="text1"/>
          <w:sz w:val="20"/>
          <w:szCs w:val="20"/>
        </w:rPr>
        <w:t>оговоре.</w:t>
      </w:r>
    </w:p>
    <w:p w14:paraId="18622DAA" w14:textId="371EBD89" w:rsidR="002252E0" w:rsidRPr="001345CB" w:rsidRDefault="00EA449B" w:rsidP="001345CB">
      <w:pPr>
        <w:widowControl/>
        <w:pBdr>
          <w:top w:val="nil"/>
          <w:left w:val="nil"/>
          <w:bottom w:val="nil"/>
          <w:right w:val="nil"/>
          <w:between w:val="nil"/>
        </w:pBdr>
        <w:tabs>
          <w:tab w:val="left" w:pos="426"/>
        </w:tabs>
        <w:autoSpaceDE/>
        <w:autoSpaceDN/>
        <w:jc w:val="both"/>
        <w:rPr>
          <w:rFonts w:ascii="Times New Roman" w:hAnsi="Times New Roman" w:cs="Times New Roman"/>
          <w:color w:val="000000" w:themeColor="text1"/>
          <w:sz w:val="20"/>
          <w:szCs w:val="20"/>
        </w:rPr>
      </w:pPr>
      <w:r w:rsidRPr="001345CB">
        <w:rPr>
          <w:rFonts w:ascii="Times New Roman" w:hAnsi="Times New Roman" w:cs="Times New Roman"/>
          <w:color w:val="000000" w:themeColor="text1"/>
          <w:sz w:val="20"/>
          <w:szCs w:val="20"/>
        </w:rPr>
        <w:tab/>
      </w:r>
      <w:r w:rsidR="00BF21C5" w:rsidRPr="001345CB">
        <w:rPr>
          <w:rFonts w:ascii="Times New Roman" w:eastAsiaTheme="minorHAnsi" w:hAnsi="Times New Roman" w:cs="Times New Roman"/>
          <w:color w:val="000000" w:themeColor="text1"/>
          <w:sz w:val="20"/>
          <w:szCs w:val="20"/>
        </w:rPr>
        <w:t xml:space="preserve">В случае </w:t>
      </w:r>
      <w:r w:rsidR="00BF21C5" w:rsidRPr="001345CB">
        <w:rPr>
          <w:rFonts w:ascii="Times New Roman" w:hAnsi="Times New Roman" w:cs="Times New Roman"/>
          <w:color w:val="000000" w:themeColor="text1"/>
          <w:sz w:val="20"/>
          <w:szCs w:val="20"/>
        </w:rPr>
        <w:t xml:space="preserve">если договор заключен менее чем за 24 часа до начала тура, сопроводительные документы по туру выдаются Заказчику </w:t>
      </w:r>
      <w:r w:rsidR="00227B6D" w:rsidRPr="001345CB">
        <w:rPr>
          <w:rFonts w:ascii="Times New Roman" w:hAnsi="Times New Roman" w:cs="Times New Roman"/>
          <w:color w:val="000000" w:themeColor="text1"/>
          <w:sz w:val="20"/>
          <w:szCs w:val="20"/>
        </w:rPr>
        <w:t xml:space="preserve">непосредственно </w:t>
      </w:r>
      <w:r w:rsidR="00545179" w:rsidRPr="001345CB">
        <w:rPr>
          <w:rFonts w:ascii="Times New Roman" w:hAnsi="Times New Roman" w:cs="Times New Roman"/>
          <w:color w:val="000000" w:themeColor="text1"/>
          <w:sz w:val="20"/>
          <w:szCs w:val="20"/>
        </w:rPr>
        <w:t>при заключении договора.</w:t>
      </w:r>
    </w:p>
    <w:p w14:paraId="07E781A3" w14:textId="0A8467FD" w:rsidR="00ED50FE" w:rsidRPr="001345CB" w:rsidRDefault="00ED50FE" w:rsidP="0071231B">
      <w:pPr>
        <w:widowControl/>
        <w:numPr>
          <w:ilvl w:val="2"/>
          <w:numId w:val="4"/>
        </w:numPr>
        <w:pBdr>
          <w:top w:val="nil"/>
          <w:left w:val="nil"/>
          <w:bottom w:val="nil"/>
          <w:right w:val="nil"/>
          <w:between w:val="nil"/>
        </w:pBdr>
        <w:tabs>
          <w:tab w:val="left" w:pos="426"/>
        </w:tabs>
        <w:autoSpaceDE/>
        <w:autoSpaceDN/>
        <w:ind w:left="0" w:firstLine="0"/>
        <w:jc w:val="both"/>
        <w:rPr>
          <w:rFonts w:ascii="Times New Roman" w:hAnsi="Times New Roman" w:cs="Times New Roman"/>
          <w:color w:val="000000" w:themeColor="text1"/>
          <w:sz w:val="20"/>
          <w:szCs w:val="20"/>
        </w:rPr>
      </w:pPr>
      <w:r w:rsidRPr="001345CB">
        <w:rPr>
          <w:rFonts w:ascii="Times New Roman" w:hAnsi="Times New Roman" w:cs="Times New Roman"/>
          <w:color w:val="000000" w:themeColor="text1"/>
          <w:sz w:val="20"/>
          <w:szCs w:val="20"/>
        </w:rPr>
        <w:t>Предоставить по требованию Заказчика документы, связанные с согласо</w:t>
      </w:r>
      <w:r w:rsidR="00256AAB" w:rsidRPr="001345CB">
        <w:rPr>
          <w:rFonts w:ascii="Times New Roman" w:hAnsi="Times New Roman" w:cs="Times New Roman"/>
          <w:color w:val="000000" w:themeColor="text1"/>
          <w:sz w:val="20"/>
          <w:szCs w:val="20"/>
        </w:rPr>
        <w:t>ванием заказанного турпродукта Т</w:t>
      </w:r>
      <w:r w:rsidRPr="001345CB">
        <w:rPr>
          <w:rFonts w:ascii="Times New Roman" w:hAnsi="Times New Roman" w:cs="Times New Roman"/>
          <w:color w:val="000000" w:themeColor="text1"/>
          <w:sz w:val="20"/>
          <w:szCs w:val="20"/>
        </w:rPr>
        <w:t>уроператором.</w:t>
      </w:r>
    </w:p>
    <w:p w14:paraId="10C38521" w14:textId="19ED494B" w:rsidR="002252E0" w:rsidRPr="001345CB" w:rsidRDefault="005413CF" w:rsidP="0071231B">
      <w:pPr>
        <w:widowControl/>
        <w:numPr>
          <w:ilvl w:val="2"/>
          <w:numId w:val="4"/>
        </w:numPr>
        <w:pBdr>
          <w:top w:val="nil"/>
          <w:left w:val="nil"/>
          <w:bottom w:val="nil"/>
          <w:right w:val="nil"/>
          <w:between w:val="nil"/>
        </w:pBdr>
        <w:tabs>
          <w:tab w:val="left" w:pos="426"/>
        </w:tabs>
        <w:autoSpaceDE/>
        <w:autoSpaceDN/>
        <w:ind w:left="0" w:firstLine="0"/>
        <w:jc w:val="both"/>
        <w:rPr>
          <w:rFonts w:ascii="Times New Roman" w:hAnsi="Times New Roman" w:cs="Times New Roman"/>
          <w:color w:val="000000" w:themeColor="text1"/>
          <w:sz w:val="20"/>
          <w:szCs w:val="20"/>
        </w:rPr>
      </w:pPr>
      <w:r w:rsidRPr="001345CB">
        <w:rPr>
          <w:rFonts w:ascii="Times New Roman" w:hAnsi="Times New Roman" w:cs="Times New Roman"/>
          <w:color w:val="000000" w:themeColor="text1"/>
          <w:sz w:val="20"/>
          <w:szCs w:val="20"/>
        </w:rPr>
        <w:t>Принимать необходимые меры по обеспечению безопасности информации о полученных в процессе оказания услуг, персональных данных Заказчика</w:t>
      </w:r>
      <w:r w:rsidR="00ED50FE" w:rsidRPr="001345CB">
        <w:rPr>
          <w:rFonts w:ascii="Times New Roman" w:hAnsi="Times New Roman" w:cs="Times New Roman"/>
          <w:color w:val="000000" w:themeColor="text1"/>
          <w:sz w:val="20"/>
          <w:szCs w:val="20"/>
        </w:rPr>
        <w:t xml:space="preserve"> и туристов</w:t>
      </w:r>
      <w:r w:rsidRPr="001345CB">
        <w:rPr>
          <w:rFonts w:ascii="Times New Roman" w:hAnsi="Times New Roman" w:cs="Times New Roman"/>
          <w:color w:val="000000" w:themeColor="text1"/>
          <w:sz w:val="20"/>
          <w:szCs w:val="20"/>
        </w:rPr>
        <w:t xml:space="preserve">, в том числе при их обработке и использовании. </w:t>
      </w:r>
    </w:p>
    <w:p w14:paraId="0DDE220C" w14:textId="4BE0B834" w:rsidR="002252E0" w:rsidRPr="001345CB" w:rsidRDefault="005413CF" w:rsidP="0071231B">
      <w:pPr>
        <w:widowControl/>
        <w:numPr>
          <w:ilvl w:val="2"/>
          <w:numId w:val="4"/>
        </w:numPr>
        <w:pBdr>
          <w:top w:val="nil"/>
          <w:left w:val="nil"/>
          <w:bottom w:val="nil"/>
          <w:right w:val="nil"/>
          <w:between w:val="nil"/>
        </w:pBdr>
        <w:tabs>
          <w:tab w:val="left" w:pos="426"/>
        </w:tabs>
        <w:autoSpaceDE/>
        <w:autoSpaceDN/>
        <w:ind w:left="0" w:firstLine="0"/>
        <w:jc w:val="both"/>
        <w:rPr>
          <w:rFonts w:ascii="Times New Roman" w:hAnsi="Times New Roman" w:cs="Times New Roman"/>
          <w:color w:val="000000" w:themeColor="text1"/>
          <w:sz w:val="20"/>
          <w:szCs w:val="20"/>
        </w:rPr>
      </w:pPr>
      <w:r w:rsidRPr="001345CB">
        <w:rPr>
          <w:rFonts w:ascii="Times New Roman" w:hAnsi="Times New Roman" w:cs="Times New Roman"/>
          <w:color w:val="000000" w:themeColor="text1"/>
          <w:sz w:val="20"/>
          <w:szCs w:val="20"/>
        </w:rPr>
        <w:t xml:space="preserve">Предоставить по требованию Заказчика информацию о дате, номере (при наличии), сроке действия и условиях договора, заключенного между Туроператором и </w:t>
      </w:r>
      <w:proofErr w:type="spellStart"/>
      <w:r w:rsidRPr="001345CB">
        <w:rPr>
          <w:rFonts w:ascii="Times New Roman" w:hAnsi="Times New Roman" w:cs="Times New Roman"/>
          <w:color w:val="000000" w:themeColor="text1"/>
          <w:sz w:val="20"/>
          <w:szCs w:val="20"/>
        </w:rPr>
        <w:t>Турагентом</w:t>
      </w:r>
      <w:proofErr w:type="spellEnd"/>
      <w:r w:rsidRPr="001345CB">
        <w:rPr>
          <w:rFonts w:ascii="Times New Roman" w:hAnsi="Times New Roman" w:cs="Times New Roman"/>
          <w:color w:val="000000" w:themeColor="text1"/>
          <w:sz w:val="20"/>
          <w:szCs w:val="20"/>
        </w:rPr>
        <w:t xml:space="preserve">, которым предусмотрено поручение Туроператора на </w:t>
      </w:r>
      <w:r w:rsidR="00A0109E" w:rsidRPr="001345CB">
        <w:rPr>
          <w:rFonts w:ascii="Times New Roman" w:hAnsi="Times New Roman" w:cs="Times New Roman"/>
          <w:color w:val="000000" w:themeColor="text1"/>
          <w:sz w:val="20"/>
          <w:szCs w:val="20"/>
        </w:rPr>
        <w:t xml:space="preserve">продвижение и реализацию туров </w:t>
      </w:r>
      <w:proofErr w:type="spellStart"/>
      <w:r w:rsidR="00A0109E" w:rsidRPr="001345CB">
        <w:rPr>
          <w:rFonts w:ascii="Times New Roman" w:hAnsi="Times New Roman" w:cs="Times New Roman"/>
          <w:color w:val="000000" w:themeColor="text1"/>
          <w:sz w:val="20"/>
          <w:szCs w:val="20"/>
        </w:rPr>
        <w:t>Турагентом</w:t>
      </w:r>
      <w:proofErr w:type="spellEnd"/>
      <w:r w:rsidR="00A0109E" w:rsidRPr="001345CB">
        <w:rPr>
          <w:rFonts w:ascii="Times New Roman" w:hAnsi="Times New Roman" w:cs="Times New Roman"/>
          <w:color w:val="000000" w:themeColor="text1"/>
          <w:sz w:val="20"/>
          <w:szCs w:val="20"/>
        </w:rPr>
        <w:t>.</w:t>
      </w:r>
    </w:p>
    <w:p w14:paraId="0A2627CD" w14:textId="3ABD09F3" w:rsidR="00957E06" w:rsidRPr="001345CB" w:rsidRDefault="005413CF" w:rsidP="0071231B">
      <w:pPr>
        <w:widowControl/>
        <w:numPr>
          <w:ilvl w:val="2"/>
          <w:numId w:val="4"/>
        </w:numPr>
        <w:pBdr>
          <w:top w:val="nil"/>
          <w:left w:val="nil"/>
          <w:bottom w:val="nil"/>
          <w:right w:val="nil"/>
          <w:between w:val="nil"/>
        </w:pBdr>
        <w:tabs>
          <w:tab w:val="left" w:pos="426"/>
        </w:tabs>
        <w:autoSpaceDE/>
        <w:autoSpaceDN/>
        <w:ind w:left="0" w:firstLine="0"/>
        <w:jc w:val="both"/>
        <w:rPr>
          <w:rFonts w:ascii="Times New Roman" w:hAnsi="Times New Roman" w:cs="Times New Roman"/>
          <w:color w:val="000000" w:themeColor="text1"/>
          <w:sz w:val="20"/>
          <w:szCs w:val="20"/>
        </w:rPr>
      </w:pPr>
      <w:r w:rsidRPr="001345CB">
        <w:rPr>
          <w:rFonts w:ascii="Times New Roman" w:hAnsi="Times New Roman" w:cs="Times New Roman"/>
          <w:color w:val="000000" w:themeColor="text1"/>
          <w:sz w:val="20"/>
          <w:szCs w:val="20"/>
        </w:rPr>
        <w:t>Изв</w:t>
      </w:r>
      <w:r w:rsidR="00A0109E" w:rsidRPr="001345CB">
        <w:rPr>
          <w:rFonts w:ascii="Times New Roman" w:hAnsi="Times New Roman" w:cs="Times New Roman"/>
          <w:color w:val="000000" w:themeColor="text1"/>
          <w:sz w:val="20"/>
          <w:szCs w:val="20"/>
        </w:rPr>
        <w:t>ещать Заказчика по указанным в д</w:t>
      </w:r>
      <w:r w:rsidRPr="001345CB">
        <w:rPr>
          <w:rFonts w:ascii="Times New Roman" w:hAnsi="Times New Roman" w:cs="Times New Roman"/>
          <w:color w:val="000000" w:themeColor="text1"/>
          <w:sz w:val="20"/>
          <w:szCs w:val="20"/>
        </w:rPr>
        <w:t xml:space="preserve">оговоре контактным телефонам и (или) средствам электронной связи обо всех известных </w:t>
      </w:r>
      <w:proofErr w:type="spellStart"/>
      <w:r w:rsidRPr="001345CB">
        <w:rPr>
          <w:rFonts w:ascii="Times New Roman" w:hAnsi="Times New Roman" w:cs="Times New Roman"/>
          <w:color w:val="000000" w:themeColor="text1"/>
          <w:sz w:val="20"/>
          <w:szCs w:val="20"/>
        </w:rPr>
        <w:t>Тур</w:t>
      </w:r>
      <w:r w:rsidR="002252E0" w:rsidRPr="001345CB">
        <w:rPr>
          <w:rFonts w:ascii="Times New Roman" w:hAnsi="Times New Roman" w:cs="Times New Roman"/>
          <w:color w:val="000000" w:themeColor="text1"/>
          <w:sz w:val="20"/>
          <w:szCs w:val="20"/>
        </w:rPr>
        <w:t>агенту</w:t>
      </w:r>
      <w:proofErr w:type="spellEnd"/>
      <w:r w:rsidR="002252E0" w:rsidRPr="001345CB">
        <w:rPr>
          <w:rFonts w:ascii="Times New Roman" w:hAnsi="Times New Roman" w:cs="Times New Roman"/>
          <w:color w:val="000000" w:themeColor="text1"/>
          <w:sz w:val="20"/>
          <w:szCs w:val="20"/>
        </w:rPr>
        <w:t xml:space="preserve"> изменениях в со</w:t>
      </w:r>
      <w:r w:rsidR="00543FB9" w:rsidRPr="001345CB">
        <w:rPr>
          <w:rFonts w:ascii="Times New Roman" w:hAnsi="Times New Roman" w:cs="Times New Roman"/>
          <w:color w:val="000000" w:themeColor="text1"/>
          <w:sz w:val="20"/>
          <w:szCs w:val="20"/>
        </w:rPr>
        <w:t>ставе</w:t>
      </w:r>
      <w:r w:rsidR="002252E0" w:rsidRPr="001345CB">
        <w:rPr>
          <w:rFonts w:ascii="Times New Roman" w:hAnsi="Times New Roman" w:cs="Times New Roman"/>
          <w:color w:val="000000" w:themeColor="text1"/>
          <w:sz w:val="20"/>
          <w:szCs w:val="20"/>
        </w:rPr>
        <w:t xml:space="preserve"> т</w:t>
      </w:r>
      <w:r w:rsidRPr="001345CB">
        <w:rPr>
          <w:rFonts w:ascii="Times New Roman" w:hAnsi="Times New Roman" w:cs="Times New Roman"/>
          <w:color w:val="000000" w:themeColor="text1"/>
          <w:sz w:val="20"/>
          <w:szCs w:val="20"/>
        </w:rPr>
        <w:t>ура.</w:t>
      </w:r>
    </w:p>
    <w:p w14:paraId="648D4162" w14:textId="77777777" w:rsidR="00DE4585" w:rsidRPr="001345CB" w:rsidRDefault="00DE4585" w:rsidP="001345CB">
      <w:pPr>
        <w:widowControl/>
        <w:pBdr>
          <w:top w:val="nil"/>
          <w:left w:val="nil"/>
          <w:bottom w:val="nil"/>
          <w:right w:val="nil"/>
          <w:between w:val="nil"/>
        </w:pBdr>
        <w:tabs>
          <w:tab w:val="left" w:pos="426"/>
        </w:tabs>
        <w:jc w:val="both"/>
        <w:rPr>
          <w:rFonts w:ascii="Times New Roman" w:hAnsi="Times New Roman" w:cs="Times New Roman"/>
          <w:color w:val="000000" w:themeColor="text1"/>
          <w:sz w:val="20"/>
          <w:szCs w:val="20"/>
        </w:rPr>
      </w:pPr>
    </w:p>
    <w:p w14:paraId="1A123D26" w14:textId="77777777" w:rsidR="00DE4585" w:rsidRPr="001345CB" w:rsidRDefault="00DE4585" w:rsidP="0071231B">
      <w:pPr>
        <w:pStyle w:val="a5"/>
        <w:widowControl/>
        <w:numPr>
          <w:ilvl w:val="0"/>
          <w:numId w:val="7"/>
        </w:numPr>
        <w:pBdr>
          <w:top w:val="nil"/>
          <w:left w:val="nil"/>
          <w:bottom w:val="nil"/>
          <w:right w:val="nil"/>
          <w:between w:val="nil"/>
        </w:pBdr>
        <w:tabs>
          <w:tab w:val="left" w:pos="426"/>
        </w:tabs>
        <w:autoSpaceDE/>
        <w:autoSpaceDN/>
        <w:contextualSpacing/>
        <w:jc w:val="center"/>
        <w:rPr>
          <w:rFonts w:ascii="Times New Roman" w:hAnsi="Times New Roman" w:cs="Times New Roman"/>
          <w:color w:val="000000" w:themeColor="text1"/>
          <w:sz w:val="20"/>
          <w:szCs w:val="20"/>
        </w:rPr>
      </w:pPr>
      <w:r w:rsidRPr="001345CB">
        <w:rPr>
          <w:rFonts w:ascii="Times New Roman" w:hAnsi="Times New Roman" w:cs="Times New Roman"/>
          <w:b/>
          <w:color w:val="000000" w:themeColor="text1"/>
          <w:sz w:val="20"/>
          <w:szCs w:val="20"/>
        </w:rPr>
        <w:t>ОПИСАНИЕ УСЛУГ ПО МАРШРУТУ</w:t>
      </w:r>
    </w:p>
    <w:p w14:paraId="1D1C7D78" w14:textId="0E48A1FA" w:rsidR="00DE4585" w:rsidRPr="001345CB" w:rsidRDefault="00DE4585" w:rsidP="0071231B">
      <w:pPr>
        <w:widowControl/>
        <w:numPr>
          <w:ilvl w:val="1"/>
          <w:numId w:val="7"/>
        </w:numPr>
        <w:pBdr>
          <w:top w:val="nil"/>
          <w:left w:val="nil"/>
          <w:bottom w:val="nil"/>
          <w:right w:val="nil"/>
          <w:between w:val="nil"/>
        </w:pBdr>
        <w:tabs>
          <w:tab w:val="left" w:pos="426"/>
        </w:tabs>
        <w:autoSpaceDE/>
        <w:autoSpaceDN/>
        <w:ind w:left="0" w:firstLine="0"/>
        <w:jc w:val="both"/>
        <w:rPr>
          <w:rFonts w:ascii="Times New Roman" w:hAnsi="Times New Roman" w:cs="Times New Roman"/>
          <w:color w:val="000000" w:themeColor="text1"/>
          <w:sz w:val="20"/>
          <w:szCs w:val="20"/>
        </w:rPr>
      </w:pPr>
      <w:r w:rsidRPr="001345CB">
        <w:rPr>
          <w:rFonts w:ascii="Times New Roman" w:hAnsi="Times New Roman" w:cs="Times New Roman"/>
          <w:color w:val="000000" w:themeColor="text1"/>
          <w:sz w:val="20"/>
          <w:szCs w:val="20"/>
        </w:rPr>
        <w:t xml:space="preserve">Питание на теплоходе ежедневное, трехразовое, начиная со второго по предпоследний день тура. В день посадки/высадки питание предоставляется в зависимости от времени отправления/прибытия. Спиртные напитки, соки, воды и иная продукция баров и ресторанов, не входящая в цену тура, </w:t>
      </w:r>
      <w:r w:rsidR="00937363" w:rsidRPr="001345CB">
        <w:rPr>
          <w:rFonts w:ascii="Times New Roman" w:hAnsi="Times New Roman" w:cs="Times New Roman"/>
          <w:color w:val="000000" w:themeColor="text1"/>
          <w:sz w:val="20"/>
          <w:szCs w:val="20"/>
        </w:rPr>
        <w:t>оплачиваются туристами на борту теплохода.</w:t>
      </w:r>
    </w:p>
    <w:p w14:paraId="6906313E" w14:textId="0B7774F9" w:rsidR="00DE4585" w:rsidRPr="001345CB" w:rsidRDefault="00937363" w:rsidP="001345CB">
      <w:pPr>
        <w:widowControl/>
        <w:pBdr>
          <w:top w:val="nil"/>
          <w:left w:val="nil"/>
          <w:bottom w:val="nil"/>
          <w:right w:val="nil"/>
          <w:between w:val="nil"/>
        </w:pBdr>
        <w:tabs>
          <w:tab w:val="left" w:pos="426"/>
        </w:tabs>
        <w:jc w:val="both"/>
        <w:rPr>
          <w:rFonts w:ascii="Times New Roman" w:hAnsi="Times New Roman" w:cs="Times New Roman"/>
          <w:color w:val="000000" w:themeColor="text1"/>
          <w:sz w:val="20"/>
          <w:szCs w:val="20"/>
        </w:rPr>
      </w:pPr>
      <w:r w:rsidRPr="001345CB">
        <w:rPr>
          <w:rFonts w:ascii="Times New Roman" w:hAnsi="Times New Roman" w:cs="Times New Roman"/>
          <w:color w:val="000000" w:themeColor="text1"/>
          <w:sz w:val="20"/>
          <w:szCs w:val="20"/>
        </w:rPr>
        <w:t xml:space="preserve">Заказчик </w:t>
      </w:r>
      <w:r w:rsidR="00DE4585" w:rsidRPr="001345CB">
        <w:rPr>
          <w:rFonts w:ascii="Times New Roman" w:hAnsi="Times New Roman" w:cs="Times New Roman"/>
          <w:color w:val="000000" w:themeColor="text1"/>
          <w:sz w:val="20"/>
          <w:szCs w:val="20"/>
        </w:rPr>
        <w:t>подтверждает, что ознакомился с экскурсионной программой, входящ</w:t>
      </w:r>
      <w:r w:rsidR="00A07559" w:rsidRPr="001345CB">
        <w:rPr>
          <w:rFonts w:ascii="Times New Roman" w:hAnsi="Times New Roman" w:cs="Times New Roman"/>
          <w:color w:val="000000" w:themeColor="text1"/>
          <w:sz w:val="20"/>
          <w:szCs w:val="20"/>
        </w:rPr>
        <w:t>ей в цену тура, при заключении д</w:t>
      </w:r>
      <w:r w:rsidR="00DE4585" w:rsidRPr="001345CB">
        <w:rPr>
          <w:rFonts w:ascii="Times New Roman" w:hAnsi="Times New Roman" w:cs="Times New Roman"/>
          <w:color w:val="000000" w:themeColor="text1"/>
          <w:sz w:val="20"/>
          <w:szCs w:val="20"/>
        </w:rPr>
        <w:t xml:space="preserve">оговора. В дополнение к основной программе </w:t>
      </w:r>
      <w:r w:rsidR="00A076BB" w:rsidRPr="001345CB">
        <w:rPr>
          <w:rFonts w:ascii="Times New Roman" w:hAnsi="Times New Roman" w:cs="Times New Roman"/>
          <w:color w:val="000000" w:themeColor="text1"/>
          <w:sz w:val="20"/>
          <w:szCs w:val="20"/>
        </w:rPr>
        <w:t>Туроператоро</w:t>
      </w:r>
      <w:r w:rsidRPr="001345CB">
        <w:rPr>
          <w:rFonts w:ascii="Times New Roman" w:hAnsi="Times New Roman" w:cs="Times New Roman"/>
          <w:color w:val="000000" w:themeColor="text1"/>
          <w:sz w:val="20"/>
          <w:szCs w:val="20"/>
        </w:rPr>
        <w:t xml:space="preserve">м </w:t>
      </w:r>
      <w:r w:rsidR="00DE4585" w:rsidRPr="001345CB">
        <w:rPr>
          <w:rFonts w:ascii="Times New Roman" w:hAnsi="Times New Roman" w:cs="Times New Roman"/>
          <w:color w:val="000000" w:themeColor="text1"/>
          <w:sz w:val="20"/>
          <w:szCs w:val="20"/>
        </w:rPr>
        <w:t xml:space="preserve">могут быть предложены экскурсии, которые не входят в цену тура и оплачиваются отдельно по желанию туриста. </w:t>
      </w:r>
    </w:p>
    <w:p w14:paraId="29190815" w14:textId="6DFFCB08" w:rsidR="00DE4585" w:rsidRPr="001345CB" w:rsidRDefault="00545179" w:rsidP="0071231B">
      <w:pPr>
        <w:widowControl/>
        <w:numPr>
          <w:ilvl w:val="1"/>
          <w:numId w:val="7"/>
        </w:numPr>
        <w:pBdr>
          <w:top w:val="nil"/>
          <w:left w:val="nil"/>
          <w:bottom w:val="nil"/>
          <w:right w:val="nil"/>
          <w:between w:val="nil"/>
        </w:pBdr>
        <w:tabs>
          <w:tab w:val="left" w:pos="426"/>
        </w:tabs>
        <w:autoSpaceDE/>
        <w:autoSpaceDN/>
        <w:ind w:left="0" w:firstLine="0"/>
        <w:jc w:val="both"/>
        <w:rPr>
          <w:rFonts w:ascii="Times New Roman" w:hAnsi="Times New Roman" w:cs="Times New Roman"/>
          <w:color w:val="000000" w:themeColor="text1"/>
          <w:sz w:val="20"/>
          <w:szCs w:val="20"/>
        </w:rPr>
      </w:pPr>
      <w:r w:rsidRPr="001345CB">
        <w:rPr>
          <w:rFonts w:ascii="Times New Roman" w:hAnsi="Times New Roman" w:cs="Times New Roman"/>
          <w:color w:val="000000" w:themeColor="text1"/>
          <w:sz w:val="20"/>
          <w:szCs w:val="20"/>
        </w:rPr>
        <w:t>В цену д</w:t>
      </w:r>
      <w:r w:rsidR="00DE4585" w:rsidRPr="001345CB">
        <w:rPr>
          <w:rFonts w:ascii="Times New Roman" w:hAnsi="Times New Roman" w:cs="Times New Roman"/>
          <w:color w:val="000000" w:themeColor="text1"/>
          <w:sz w:val="20"/>
          <w:szCs w:val="20"/>
        </w:rPr>
        <w:t>оговора не входят: затраты, связанные с проездом до</w:t>
      </w:r>
      <w:r w:rsidR="009250A6" w:rsidRPr="001345CB">
        <w:rPr>
          <w:rFonts w:ascii="Times New Roman" w:hAnsi="Times New Roman" w:cs="Times New Roman"/>
          <w:color w:val="000000" w:themeColor="text1"/>
          <w:sz w:val="20"/>
          <w:szCs w:val="20"/>
        </w:rPr>
        <w:t xml:space="preserve"> </w:t>
      </w:r>
      <w:r w:rsidR="00DE4585" w:rsidRPr="001345CB">
        <w:rPr>
          <w:rFonts w:ascii="Times New Roman" w:hAnsi="Times New Roman" w:cs="Times New Roman"/>
          <w:color w:val="000000" w:themeColor="text1"/>
          <w:sz w:val="20"/>
          <w:szCs w:val="20"/>
        </w:rPr>
        <w:t xml:space="preserve">места начала </w:t>
      </w:r>
      <w:r w:rsidR="00A04182" w:rsidRPr="001345CB">
        <w:rPr>
          <w:rFonts w:ascii="Times New Roman" w:hAnsi="Times New Roman" w:cs="Times New Roman"/>
          <w:color w:val="000000" w:themeColor="text1"/>
          <w:sz w:val="20"/>
          <w:szCs w:val="20"/>
        </w:rPr>
        <w:t>тура и от места окончания тура</w:t>
      </w:r>
      <w:r w:rsidR="0024328B" w:rsidRPr="001345CB">
        <w:rPr>
          <w:rFonts w:ascii="Times New Roman" w:hAnsi="Times New Roman" w:cs="Times New Roman"/>
          <w:color w:val="000000" w:themeColor="text1"/>
          <w:sz w:val="20"/>
          <w:szCs w:val="20"/>
        </w:rPr>
        <w:t xml:space="preserve"> </w:t>
      </w:r>
      <w:r w:rsidR="00DE4585" w:rsidRPr="001345CB">
        <w:rPr>
          <w:rFonts w:ascii="Times New Roman" w:hAnsi="Times New Roman" w:cs="Times New Roman"/>
          <w:color w:val="000000" w:themeColor="text1"/>
          <w:sz w:val="20"/>
          <w:szCs w:val="20"/>
        </w:rPr>
        <w:t xml:space="preserve">и другие дополнительные услуги во время тура. </w:t>
      </w:r>
    </w:p>
    <w:p w14:paraId="4057DF60" w14:textId="6451F485" w:rsidR="00DE4585" w:rsidRPr="001345CB" w:rsidRDefault="00DE4585" w:rsidP="0071231B">
      <w:pPr>
        <w:widowControl/>
        <w:numPr>
          <w:ilvl w:val="1"/>
          <w:numId w:val="7"/>
        </w:numPr>
        <w:pBdr>
          <w:top w:val="nil"/>
          <w:left w:val="nil"/>
          <w:bottom w:val="nil"/>
          <w:right w:val="nil"/>
          <w:between w:val="nil"/>
        </w:pBdr>
        <w:tabs>
          <w:tab w:val="left" w:pos="426"/>
        </w:tabs>
        <w:autoSpaceDE/>
        <w:autoSpaceDN/>
        <w:ind w:left="0" w:firstLine="0"/>
        <w:jc w:val="both"/>
        <w:rPr>
          <w:rFonts w:ascii="Times New Roman" w:hAnsi="Times New Roman" w:cs="Times New Roman"/>
          <w:color w:val="000000" w:themeColor="text1"/>
          <w:sz w:val="20"/>
          <w:szCs w:val="20"/>
        </w:rPr>
      </w:pPr>
      <w:r w:rsidRPr="001345CB">
        <w:rPr>
          <w:rFonts w:ascii="Times New Roman" w:hAnsi="Times New Roman" w:cs="Times New Roman"/>
          <w:color w:val="000000" w:themeColor="text1"/>
          <w:sz w:val="20"/>
          <w:szCs w:val="20"/>
        </w:rPr>
        <w:t xml:space="preserve">В экстренных случаях на борту теплохода </w:t>
      </w:r>
      <w:r w:rsidR="00C06B99" w:rsidRPr="001345CB">
        <w:rPr>
          <w:rFonts w:ascii="Times New Roman" w:hAnsi="Times New Roman" w:cs="Times New Roman"/>
          <w:color w:val="000000" w:themeColor="text1"/>
          <w:sz w:val="20"/>
          <w:szCs w:val="20"/>
        </w:rPr>
        <w:t>судовой медик бесплатно ока</w:t>
      </w:r>
      <w:r w:rsidR="008E0AE3" w:rsidRPr="001345CB">
        <w:rPr>
          <w:rFonts w:ascii="Times New Roman" w:hAnsi="Times New Roman" w:cs="Times New Roman"/>
          <w:color w:val="000000" w:themeColor="text1"/>
          <w:sz w:val="20"/>
          <w:szCs w:val="20"/>
        </w:rPr>
        <w:t>зывает</w:t>
      </w:r>
      <w:r w:rsidR="00C06B99" w:rsidRPr="001345CB">
        <w:rPr>
          <w:rFonts w:ascii="Times New Roman" w:hAnsi="Times New Roman" w:cs="Times New Roman"/>
          <w:color w:val="000000" w:themeColor="text1"/>
          <w:sz w:val="20"/>
          <w:szCs w:val="20"/>
        </w:rPr>
        <w:t xml:space="preserve"> экстренную</w:t>
      </w:r>
      <w:r w:rsidRPr="001345CB">
        <w:rPr>
          <w:rFonts w:ascii="Times New Roman" w:hAnsi="Times New Roman" w:cs="Times New Roman"/>
          <w:color w:val="000000" w:themeColor="text1"/>
          <w:sz w:val="20"/>
          <w:szCs w:val="20"/>
        </w:rPr>
        <w:t xml:space="preserve"> медицинскую помощь. В случае заболевания туриста во время тура (травматизма, обострения хронических и иных заболеваний, требующих квалифицированного медицинского лечения и ухода), турист обязан обратиться в медицинское учреждение в ближайшем порту. В случае продолжения </w:t>
      </w:r>
      <w:r w:rsidR="007767EF" w:rsidRPr="001345CB">
        <w:rPr>
          <w:rFonts w:ascii="Times New Roman" w:hAnsi="Times New Roman" w:cs="Times New Roman"/>
          <w:color w:val="000000" w:themeColor="text1"/>
          <w:sz w:val="20"/>
          <w:szCs w:val="20"/>
        </w:rPr>
        <w:t xml:space="preserve">тура </w:t>
      </w:r>
      <w:r w:rsidRPr="001345CB">
        <w:rPr>
          <w:rFonts w:ascii="Times New Roman" w:hAnsi="Times New Roman" w:cs="Times New Roman"/>
          <w:color w:val="000000" w:themeColor="text1"/>
          <w:sz w:val="20"/>
          <w:szCs w:val="20"/>
        </w:rPr>
        <w:t>и отказа туриста от медицинского лечения в стационарном учреждении, вся ответственность за результаты принятого решения возлагаетс</w:t>
      </w:r>
      <w:r w:rsidR="00293EFC" w:rsidRPr="001345CB">
        <w:rPr>
          <w:rFonts w:ascii="Times New Roman" w:hAnsi="Times New Roman" w:cs="Times New Roman"/>
          <w:color w:val="000000" w:themeColor="text1"/>
          <w:sz w:val="20"/>
          <w:szCs w:val="20"/>
        </w:rPr>
        <w:t>я на туриста,</w:t>
      </w:r>
      <w:r w:rsidR="00937363" w:rsidRPr="001345CB">
        <w:rPr>
          <w:rFonts w:ascii="Times New Roman" w:hAnsi="Times New Roman" w:cs="Times New Roman"/>
          <w:color w:val="000000" w:themeColor="text1"/>
          <w:sz w:val="20"/>
          <w:szCs w:val="20"/>
        </w:rPr>
        <w:t xml:space="preserve"> </w:t>
      </w:r>
      <w:proofErr w:type="spellStart"/>
      <w:r w:rsidR="00A04182" w:rsidRPr="001345CB">
        <w:rPr>
          <w:rFonts w:ascii="Times New Roman" w:hAnsi="Times New Roman" w:cs="Times New Roman"/>
          <w:color w:val="000000" w:themeColor="text1"/>
          <w:sz w:val="20"/>
          <w:szCs w:val="20"/>
        </w:rPr>
        <w:t>Турагент</w:t>
      </w:r>
      <w:proofErr w:type="spellEnd"/>
      <w:r w:rsidR="00A04182" w:rsidRPr="001345CB">
        <w:rPr>
          <w:rFonts w:ascii="Times New Roman" w:hAnsi="Times New Roman" w:cs="Times New Roman"/>
          <w:color w:val="000000" w:themeColor="text1"/>
          <w:sz w:val="20"/>
          <w:szCs w:val="20"/>
        </w:rPr>
        <w:t xml:space="preserve"> и </w:t>
      </w:r>
      <w:r w:rsidR="00937363" w:rsidRPr="001345CB">
        <w:rPr>
          <w:rFonts w:ascii="Times New Roman" w:hAnsi="Times New Roman" w:cs="Times New Roman"/>
          <w:color w:val="000000" w:themeColor="text1"/>
          <w:sz w:val="20"/>
          <w:szCs w:val="20"/>
        </w:rPr>
        <w:t>Туроператор</w:t>
      </w:r>
      <w:r w:rsidR="00A04182" w:rsidRPr="001345CB">
        <w:rPr>
          <w:rFonts w:ascii="Times New Roman" w:hAnsi="Times New Roman" w:cs="Times New Roman"/>
          <w:color w:val="000000" w:themeColor="text1"/>
          <w:sz w:val="20"/>
          <w:szCs w:val="20"/>
        </w:rPr>
        <w:t xml:space="preserve"> не несу</w:t>
      </w:r>
      <w:r w:rsidRPr="001345CB">
        <w:rPr>
          <w:rFonts w:ascii="Times New Roman" w:hAnsi="Times New Roman" w:cs="Times New Roman"/>
          <w:color w:val="000000" w:themeColor="text1"/>
          <w:sz w:val="20"/>
          <w:szCs w:val="20"/>
        </w:rPr>
        <w:t>т ответственности за последствия, вызванные заб</w:t>
      </w:r>
      <w:r w:rsidR="00293EFC" w:rsidRPr="001345CB">
        <w:rPr>
          <w:rFonts w:ascii="Times New Roman" w:hAnsi="Times New Roman" w:cs="Times New Roman"/>
          <w:color w:val="000000" w:themeColor="text1"/>
          <w:sz w:val="20"/>
          <w:szCs w:val="20"/>
        </w:rPr>
        <w:t>олеванием туриста, и не возмещаю</w:t>
      </w:r>
      <w:r w:rsidRPr="001345CB">
        <w:rPr>
          <w:rFonts w:ascii="Times New Roman" w:hAnsi="Times New Roman" w:cs="Times New Roman"/>
          <w:color w:val="000000" w:themeColor="text1"/>
          <w:sz w:val="20"/>
          <w:szCs w:val="20"/>
        </w:rPr>
        <w:t xml:space="preserve">т стоимость услуг, неиспользованных туристом вследствие заболевания. Все туристы обязаны иметь при себе полис обязательного медицинского страхования. </w:t>
      </w:r>
    </w:p>
    <w:p w14:paraId="0621463D" w14:textId="3B1C7761" w:rsidR="00DE4585" w:rsidRPr="001345CB" w:rsidRDefault="00A04182" w:rsidP="0071231B">
      <w:pPr>
        <w:widowControl/>
        <w:numPr>
          <w:ilvl w:val="1"/>
          <w:numId w:val="7"/>
        </w:numPr>
        <w:pBdr>
          <w:top w:val="nil"/>
          <w:left w:val="nil"/>
          <w:bottom w:val="nil"/>
          <w:right w:val="nil"/>
          <w:between w:val="nil"/>
        </w:pBdr>
        <w:tabs>
          <w:tab w:val="left" w:pos="426"/>
        </w:tabs>
        <w:autoSpaceDE/>
        <w:autoSpaceDN/>
        <w:ind w:left="0" w:firstLine="0"/>
        <w:jc w:val="both"/>
        <w:rPr>
          <w:rFonts w:ascii="Times New Roman" w:hAnsi="Times New Roman" w:cs="Times New Roman"/>
          <w:color w:val="000000" w:themeColor="text1"/>
          <w:sz w:val="20"/>
          <w:szCs w:val="20"/>
        </w:rPr>
      </w:pPr>
      <w:proofErr w:type="spellStart"/>
      <w:r w:rsidRPr="001345CB">
        <w:rPr>
          <w:rFonts w:ascii="Times New Roman" w:hAnsi="Times New Roman" w:cs="Times New Roman"/>
          <w:color w:val="000000" w:themeColor="text1"/>
          <w:sz w:val="20"/>
          <w:szCs w:val="20"/>
        </w:rPr>
        <w:t>Турагент</w:t>
      </w:r>
      <w:proofErr w:type="spellEnd"/>
      <w:r w:rsidRPr="001345CB">
        <w:rPr>
          <w:rFonts w:ascii="Times New Roman" w:hAnsi="Times New Roman" w:cs="Times New Roman"/>
          <w:color w:val="000000" w:themeColor="text1"/>
          <w:sz w:val="20"/>
          <w:szCs w:val="20"/>
        </w:rPr>
        <w:t xml:space="preserve"> и </w:t>
      </w:r>
      <w:r w:rsidR="00937363" w:rsidRPr="001345CB">
        <w:rPr>
          <w:rFonts w:ascii="Times New Roman" w:hAnsi="Times New Roman" w:cs="Times New Roman"/>
          <w:color w:val="000000" w:themeColor="text1"/>
          <w:sz w:val="20"/>
          <w:szCs w:val="20"/>
        </w:rPr>
        <w:t xml:space="preserve">Туроператор </w:t>
      </w:r>
      <w:r w:rsidRPr="001345CB">
        <w:rPr>
          <w:rFonts w:ascii="Times New Roman" w:hAnsi="Times New Roman" w:cs="Times New Roman"/>
          <w:color w:val="000000" w:themeColor="text1"/>
          <w:sz w:val="20"/>
          <w:szCs w:val="20"/>
        </w:rPr>
        <w:t>не несу</w:t>
      </w:r>
      <w:r w:rsidR="00DE4585" w:rsidRPr="001345CB">
        <w:rPr>
          <w:rFonts w:ascii="Times New Roman" w:hAnsi="Times New Roman" w:cs="Times New Roman"/>
          <w:color w:val="000000" w:themeColor="text1"/>
          <w:sz w:val="20"/>
          <w:szCs w:val="20"/>
        </w:rPr>
        <w:t>т расходы, связанные со смертью туриста во время тура.</w:t>
      </w:r>
    </w:p>
    <w:p w14:paraId="4870AB0C" w14:textId="0C219E6C" w:rsidR="00DE4585" w:rsidRPr="001345CB" w:rsidRDefault="00DE4585" w:rsidP="0071231B">
      <w:pPr>
        <w:widowControl/>
        <w:numPr>
          <w:ilvl w:val="1"/>
          <w:numId w:val="7"/>
        </w:numPr>
        <w:pBdr>
          <w:top w:val="nil"/>
          <w:left w:val="nil"/>
          <w:bottom w:val="nil"/>
          <w:right w:val="nil"/>
          <w:between w:val="nil"/>
        </w:pBdr>
        <w:tabs>
          <w:tab w:val="left" w:pos="426"/>
        </w:tabs>
        <w:autoSpaceDE/>
        <w:autoSpaceDN/>
        <w:ind w:left="0" w:firstLine="0"/>
        <w:jc w:val="both"/>
        <w:rPr>
          <w:rFonts w:ascii="Times New Roman" w:hAnsi="Times New Roman" w:cs="Times New Roman"/>
          <w:color w:val="000000" w:themeColor="text1"/>
          <w:sz w:val="20"/>
          <w:szCs w:val="20"/>
        </w:rPr>
      </w:pPr>
      <w:r w:rsidRPr="001345CB">
        <w:rPr>
          <w:rFonts w:ascii="Times New Roman" w:hAnsi="Times New Roman" w:cs="Times New Roman"/>
          <w:color w:val="000000" w:themeColor="text1"/>
          <w:sz w:val="20"/>
          <w:szCs w:val="20"/>
        </w:rPr>
        <w:t xml:space="preserve">Теплоход </w:t>
      </w:r>
      <w:r w:rsidR="00D745F7" w:rsidRPr="001345CB">
        <w:rPr>
          <w:rFonts w:ascii="Times New Roman" w:hAnsi="Times New Roman" w:cs="Times New Roman"/>
          <w:color w:val="000000" w:themeColor="text1"/>
          <w:sz w:val="20"/>
          <w:szCs w:val="20"/>
        </w:rPr>
        <w:t>является транспортным средством</w:t>
      </w:r>
      <w:r w:rsidRPr="001345CB">
        <w:rPr>
          <w:rFonts w:ascii="Times New Roman" w:hAnsi="Times New Roman" w:cs="Times New Roman"/>
          <w:color w:val="000000" w:themeColor="text1"/>
          <w:sz w:val="20"/>
          <w:szCs w:val="20"/>
        </w:rPr>
        <w:t xml:space="preserve"> повышенной опасности</w:t>
      </w:r>
      <w:r w:rsidR="00023455">
        <w:rPr>
          <w:rFonts w:ascii="Times New Roman" w:hAnsi="Times New Roman" w:cs="Times New Roman"/>
          <w:color w:val="000000" w:themeColor="text1"/>
          <w:sz w:val="20"/>
          <w:szCs w:val="20"/>
        </w:rPr>
        <w:t>,</w:t>
      </w:r>
      <w:r w:rsidRPr="001345CB">
        <w:rPr>
          <w:rFonts w:ascii="Times New Roman" w:hAnsi="Times New Roman" w:cs="Times New Roman"/>
          <w:color w:val="000000" w:themeColor="text1"/>
          <w:sz w:val="20"/>
          <w:szCs w:val="20"/>
        </w:rPr>
        <w:t xml:space="preserve"> и турист обязуется не оставлять без присмотра взятых в путешествие детей, а также недееспособных родственников и полностью отвечает за их поведение и здоровье во время тура. </w:t>
      </w:r>
    </w:p>
    <w:p w14:paraId="255EB3D1" w14:textId="02AD5A70" w:rsidR="00DE4585" w:rsidRPr="001345CB" w:rsidRDefault="00307729" w:rsidP="0071231B">
      <w:pPr>
        <w:widowControl/>
        <w:numPr>
          <w:ilvl w:val="1"/>
          <w:numId w:val="7"/>
        </w:numPr>
        <w:pBdr>
          <w:top w:val="nil"/>
          <w:left w:val="nil"/>
          <w:bottom w:val="nil"/>
          <w:right w:val="nil"/>
          <w:between w:val="nil"/>
        </w:pBdr>
        <w:tabs>
          <w:tab w:val="left" w:pos="426"/>
        </w:tabs>
        <w:autoSpaceDE/>
        <w:autoSpaceDN/>
        <w:ind w:left="0" w:firstLine="0"/>
        <w:jc w:val="both"/>
        <w:rPr>
          <w:rFonts w:ascii="Times New Roman" w:hAnsi="Times New Roman" w:cs="Times New Roman"/>
          <w:color w:val="000000" w:themeColor="text1"/>
          <w:sz w:val="20"/>
          <w:szCs w:val="20"/>
        </w:rPr>
      </w:pPr>
      <w:proofErr w:type="spellStart"/>
      <w:r w:rsidRPr="001345CB">
        <w:rPr>
          <w:rFonts w:ascii="Times New Roman" w:hAnsi="Times New Roman" w:cs="Times New Roman"/>
          <w:color w:val="000000" w:themeColor="text1"/>
          <w:sz w:val="20"/>
          <w:szCs w:val="20"/>
        </w:rPr>
        <w:t>Турагент</w:t>
      </w:r>
      <w:proofErr w:type="spellEnd"/>
      <w:r w:rsidR="00DE4585" w:rsidRPr="001345CB">
        <w:rPr>
          <w:rFonts w:ascii="Times New Roman" w:hAnsi="Times New Roman" w:cs="Times New Roman"/>
          <w:color w:val="000000" w:themeColor="text1"/>
          <w:sz w:val="20"/>
          <w:szCs w:val="20"/>
        </w:rPr>
        <w:t xml:space="preserve"> рекомендует З</w:t>
      </w:r>
      <w:r w:rsidRPr="001345CB">
        <w:rPr>
          <w:rFonts w:ascii="Times New Roman" w:hAnsi="Times New Roman" w:cs="Times New Roman"/>
          <w:color w:val="000000" w:themeColor="text1"/>
          <w:sz w:val="20"/>
          <w:szCs w:val="20"/>
        </w:rPr>
        <w:t>аказчику</w:t>
      </w:r>
      <w:r w:rsidR="00DE4585" w:rsidRPr="001345CB">
        <w:rPr>
          <w:rFonts w:ascii="Times New Roman" w:hAnsi="Times New Roman" w:cs="Times New Roman"/>
          <w:color w:val="000000" w:themeColor="text1"/>
          <w:sz w:val="20"/>
          <w:szCs w:val="20"/>
        </w:rPr>
        <w:t xml:space="preserve"> (туристам Заказчика) заключить договор добровольного </w:t>
      </w:r>
      <w:r w:rsidR="008E0AE3" w:rsidRPr="001345CB">
        <w:rPr>
          <w:rFonts w:ascii="Times New Roman" w:hAnsi="Times New Roman" w:cs="Times New Roman"/>
          <w:color w:val="000000" w:themeColor="text1"/>
          <w:sz w:val="20"/>
          <w:szCs w:val="20"/>
        </w:rPr>
        <w:t xml:space="preserve">медицинского </w:t>
      </w:r>
      <w:r w:rsidR="00DE4585" w:rsidRPr="001345CB">
        <w:rPr>
          <w:rFonts w:ascii="Times New Roman" w:hAnsi="Times New Roman" w:cs="Times New Roman"/>
          <w:color w:val="000000" w:themeColor="text1"/>
          <w:sz w:val="20"/>
          <w:szCs w:val="20"/>
        </w:rPr>
        <w:t xml:space="preserve">страхования на случаи, связанные с получением неотложной медицинской помощи и/или медико-транспортной помощи, выходящие за рамки </w:t>
      </w:r>
      <w:r w:rsidR="00C06B99" w:rsidRPr="001345CB">
        <w:rPr>
          <w:rFonts w:ascii="Times New Roman" w:hAnsi="Times New Roman" w:cs="Times New Roman"/>
          <w:color w:val="000000" w:themeColor="text1"/>
          <w:sz w:val="20"/>
          <w:szCs w:val="20"/>
        </w:rPr>
        <w:t xml:space="preserve">экстренной </w:t>
      </w:r>
      <w:r w:rsidR="00DE4585" w:rsidRPr="001345CB">
        <w:rPr>
          <w:rFonts w:ascii="Times New Roman" w:hAnsi="Times New Roman" w:cs="Times New Roman"/>
          <w:color w:val="000000" w:themeColor="text1"/>
          <w:sz w:val="20"/>
          <w:szCs w:val="20"/>
        </w:rPr>
        <w:t xml:space="preserve">бесплатной медицинской помощи. </w:t>
      </w:r>
    </w:p>
    <w:p w14:paraId="3296F4AE" w14:textId="093434A5" w:rsidR="00B05FE7" w:rsidRPr="001345CB" w:rsidRDefault="00DE4585" w:rsidP="0071231B">
      <w:pPr>
        <w:widowControl/>
        <w:numPr>
          <w:ilvl w:val="1"/>
          <w:numId w:val="7"/>
        </w:numPr>
        <w:pBdr>
          <w:top w:val="nil"/>
          <w:left w:val="nil"/>
          <w:bottom w:val="nil"/>
          <w:right w:val="nil"/>
          <w:between w:val="nil"/>
        </w:pBdr>
        <w:tabs>
          <w:tab w:val="left" w:pos="426"/>
        </w:tabs>
        <w:autoSpaceDE/>
        <w:autoSpaceDN/>
        <w:ind w:left="0" w:firstLine="0"/>
        <w:jc w:val="both"/>
        <w:rPr>
          <w:rFonts w:ascii="Times New Roman" w:hAnsi="Times New Roman" w:cs="Times New Roman"/>
          <w:color w:val="000000" w:themeColor="text1"/>
          <w:sz w:val="20"/>
          <w:szCs w:val="20"/>
        </w:rPr>
      </w:pPr>
      <w:r w:rsidRPr="001345CB">
        <w:rPr>
          <w:rFonts w:ascii="Times New Roman" w:hAnsi="Times New Roman" w:cs="Times New Roman"/>
          <w:color w:val="000000" w:themeColor="text1"/>
          <w:sz w:val="20"/>
          <w:szCs w:val="20"/>
        </w:rPr>
        <w:t>На борту теплохода запрещается: пользоваться в каютах электроприборами (кроме фена мощностью до 800 Вт, электробритвы и зарядных устройств</w:t>
      </w:r>
      <w:r w:rsidR="00724C50" w:rsidRPr="001345CB">
        <w:rPr>
          <w:rFonts w:ascii="Times New Roman" w:hAnsi="Times New Roman" w:cs="Times New Roman"/>
          <w:color w:val="000000" w:themeColor="text1"/>
          <w:sz w:val="20"/>
          <w:szCs w:val="20"/>
        </w:rPr>
        <w:t xml:space="preserve"> для гаджетов</w:t>
      </w:r>
      <w:r w:rsidRPr="001345CB">
        <w:rPr>
          <w:rFonts w:ascii="Times New Roman" w:hAnsi="Times New Roman" w:cs="Times New Roman"/>
          <w:color w:val="000000" w:themeColor="text1"/>
          <w:sz w:val="20"/>
          <w:szCs w:val="20"/>
        </w:rPr>
        <w:t>), бросать окурки и мусор за борт теплохода, бегать по трапам и палубам, сидеть на перилах и ограждениях, нырять с борта теплохода, оставлять детей без присмотра на протяжении</w:t>
      </w:r>
      <w:r w:rsidR="00AD6354" w:rsidRPr="001345CB">
        <w:rPr>
          <w:rFonts w:ascii="Times New Roman" w:hAnsi="Times New Roman" w:cs="Times New Roman"/>
          <w:color w:val="000000" w:themeColor="text1"/>
          <w:sz w:val="20"/>
          <w:szCs w:val="20"/>
        </w:rPr>
        <w:t xml:space="preserve"> всего тура. На борту теплохода</w:t>
      </w:r>
      <w:r w:rsidRPr="001345CB">
        <w:rPr>
          <w:rFonts w:ascii="Times New Roman" w:hAnsi="Times New Roman" w:cs="Times New Roman"/>
          <w:color w:val="000000" w:themeColor="text1"/>
          <w:sz w:val="20"/>
          <w:szCs w:val="20"/>
        </w:rPr>
        <w:t xml:space="preserve"> запрещаетс</w:t>
      </w:r>
      <w:r w:rsidR="00307729" w:rsidRPr="001345CB">
        <w:rPr>
          <w:rFonts w:ascii="Times New Roman" w:hAnsi="Times New Roman" w:cs="Times New Roman"/>
          <w:color w:val="000000" w:themeColor="text1"/>
          <w:sz w:val="20"/>
          <w:szCs w:val="20"/>
        </w:rPr>
        <w:t xml:space="preserve">я перевозить животных и птиц. </w:t>
      </w:r>
      <w:proofErr w:type="spellStart"/>
      <w:r w:rsidR="00307729" w:rsidRPr="001345CB">
        <w:rPr>
          <w:rFonts w:ascii="Times New Roman" w:hAnsi="Times New Roman" w:cs="Times New Roman"/>
          <w:color w:val="000000" w:themeColor="text1"/>
          <w:sz w:val="20"/>
          <w:szCs w:val="20"/>
        </w:rPr>
        <w:t>Турагент</w:t>
      </w:r>
      <w:proofErr w:type="spellEnd"/>
      <w:r w:rsidRPr="001345CB">
        <w:rPr>
          <w:rFonts w:ascii="Times New Roman" w:hAnsi="Times New Roman" w:cs="Times New Roman"/>
          <w:color w:val="000000" w:themeColor="text1"/>
          <w:sz w:val="20"/>
          <w:szCs w:val="20"/>
        </w:rPr>
        <w:t xml:space="preserve"> информирует о том, что в случае обнаружения</w:t>
      </w:r>
      <w:r w:rsidR="00AD6354" w:rsidRPr="001345CB">
        <w:rPr>
          <w:rFonts w:ascii="Times New Roman" w:hAnsi="Times New Roman" w:cs="Times New Roman"/>
          <w:color w:val="000000" w:themeColor="text1"/>
          <w:sz w:val="20"/>
          <w:szCs w:val="20"/>
        </w:rPr>
        <w:t xml:space="preserve"> Туроператором</w:t>
      </w:r>
      <w:r w:rsidRPr="001345CB">
        <w:rPr>
          <w:rFonts w:ascii="Times New Roman" w:hAnsi="Times New Roman" w:cs="Times New Roman"/>
          <w:color w:val="000000" w:themeColor="text1"/>
          <w:sz w:val="20"/>
          <w:szCs w:val="20"/>
        </w:rPr>
        <w:t xml:space="preserve"> факта перевозки животных</w:t>
      </w:r>
      <w:r w:rsidR="008E0AE3" w:rsidRPr="001345CB">
        <w:rPr>
          <w:rFonts w:ascii="Times New Roman" w:hAnsi="Times New Roman" w:cs="Times New Roman"/>
          <w:color w:val="000000" w:themeColor="text1"/>
          <w:sz w:val="20"/>
          <w:szCs w:val="20"/>
        </w:rPr>
        <w:t xml:space="preserve"> и/или птиц</w:t>
      </w:r>
      <w:r w:rsidR="00AD6354" w:rsidRPr="001345CB">
        <w:rPr>
          <w:rFonts w:ascii="Times New Roman" w:hAnsi="Times New Roman" w:cs="Times New Roman"/>
          <w:color w:val="000000" w:themeColor="text1"/>
          <w:sz w:val="20"/>
          <w:szCs w:val="20"/>
        </w:rPr>
        <w:t xml:space="preserve"> на теплоходе</w:t>
      </w:r>
      <w:r w:rsidRPr="001345CB">
        <w:rPr>
          <w:rFonts w:ascii="Times New Roman" w:hAnsi="Times New Roman" w:cs="Times New Roman"/>
          <w:color w:val="000000" w:themeColor="text1"/>
          <w:sz w:val="20"/>
          <w:szCs w:val="20"/>
        </w:rPr>
        <w:t xml:space="preserve">, </w:t>
      </w:r>
      <w:r w:rsidR="00307729" w:rsidRPr="001345CB">
        <w:rPr>
          <w:rFonts w:ascii="Times New Roman" w:hAnsi="Times New Roman" w:cs="Times New Roman"/>
          <w:color w:val="000000" w:themeColor="text1"/>
          <w:sz w:val="20"/>
          <w:szCs w:val="20"/>
        </w:rPr>
        <w:t xml:space="preserve">Заказчик </w:t>
      </w:r>
      <w:r w:rsidRPr="001345CB">
        <w:rPr>
          <w:rFonts w:ascii="Times New Roman" w:hAnsi="Times New Roman" w:cs="Times New Roman"/>
          <w:color w:val="000000" w:themeColor="text1"/>
          <w:sz w:val="20"/>
          <w:szCs w:val="20"/>
        </w:rPr>
        <w:t>(туристы З</w:t>
      </w:r>
      <w:r w:rsidR="00307729" w:rsidRPr="001345CB">
        <w:rPr>
          <w:rFonts w:ascii="Times New Roman" w:hAnsi="Times New Roman" w:cs="Times New Roman"/>
          <w:color w:val="000000" w:themeColor="text1"/>
          <w:sz w:val="20"/>
          <w:szCs w:val="20"/>
        </w:rPr>
        <w:t>аказчика</w:t>
      </w:r>
      <w:r w:rsidRPr="001345CB">
        <w:rPr>
          <w:rFonts w:ascii="Times New Roman" w:hAnsi="Times New Roman" w:cs="Times New Roman"/>
          <w:color w:val="000000" w:themeColor="text1"/>
          <w:sz w:val="20"/>
          <w:szCs w:val="20"/>
        </w:rPr>
        <w:t xml:space="preserve">) </w:t>
      </w:r>
      <w:r w:rsidR="00307729" w:rsidRPr="001345CB">
        <w:rPr>
          <w:rFonts w:ascii="Times New Roman" w:hAnsi="Times New Roman" w:cs="Times New Roman"/>
          <w:color w:val="000000" w:themeColor="text1"/>
          <w:sz w:val="20"/>
          <w:szCs w:val="20"/>
        </w:rPr>
        <w:t xml:space="preserve">могут быть </w:t>
      </w:r>
      <w:r w:rsidRPr="001345CB">
        <w:rPr>
          <w:rFonts w:ascii="Times New Roman" w:hAnsi="Times New Roman" w:cs="Times New Roman"/>
          <w:color w:val="000000" w:themeColor="text1"/>
          <w:sz w:val="20"/>
          <w:szCs w:val="20"/>
        </w:rPr>
        <w:t>высажен(ы) с теплохода без компенсации цены тура.</w:t>
      </w:r>
      <w:r w:rsidR="00C049F0" w:rsidRPr="001345CB">
        <w:rPr>
          <w:rFonts w:ascii="Times New Roman" w:eastAsia="Times New Roman" w:hAnsi="Times New Roman" w:cs="Times New Roman"/>
          <w:color w:val="000000" w:themeColor="text1"/>
          <w:sz w:val="20"/>
          <w:szCs w:val="20"/>
          <w:lang w:eastAsia="ru-RU"/>
        </w:rPr>
        <w:t xml:space="preserve"> </w:t>
      </w:r>
    </w:p>
    <w:p w14:paraId="0AF73E8F" w14:textId="68F882FA" w:rsidR="00DE4585" w:rsidRDefault="005D3C6B" w:rsidP="0071231B">
      <w:pPr>
        <w:widowControl/>
        <w:numPr>
          <w:ilvl w:val="1"/>
          <w:numId w:val="7"/>
        </w:numPr>
        <w:pBdr>
          <w:top w:val="nil"/>
          <w:left w:val="nil"/>
          <w:bottom w:val="nil"/>
          <w:right w:val="nil"/>
          <w:between w:val="nil"/>
        </w:pBdr>
        <w:tabs>
          <w:tab w:val="left" w:pos="426"/>
        </w:tabs>
        <w:autoSpaceDE/>
        <w:autoSpaceDN/>
        <w:ind w:left="0" w:firstLine="0"/>
        <w:jc w:val="both"/>
        <w:rPr>
          <w:rFonts w:ascii="Times New Roman" w:hAnsi="Times New Roman" w:cs="Times New Roman"/>
          <w:color w:val="000000" w:themeColor="text1"/>
          <w:sz w:val="20"/>
          <w:szCs w:val="20"/>
        </w:rPr>
      </w:pPr>
      <w:r w:rsidRPr="001345CB">
        <w:rPr>
          <w:rFonts w:ascii="Times New Roman" w:hAnsi="Times New Roman" w:cs="Times New Roman"/>
          <w:color w:val="000000" w:themeColor="text1"/>
          <w:sz w:val="20"/>
          <w:szCs w:val="20"/>
        </w:rPr>
        <w:t xml:space="preserve">Во время тура турист должен соблюдать правила личной безопасности, требования транспортной безопасности и требования пропускного и </w:t>
      </w:r>
      <w:proofErr w:type="spellStart"/>
      <w:r w:rsidRPr="001345CB">
        <w:rPr>
          <w:rFonts w:ascii="Times New Roman" w:hAnsi="Times New Roman" w:cs="Times New Roman"/>
          <w:color w:val="000000" w:themeColor="text1"/>
          <w:sz w:val="20"/>
          <w:szCs w:val="20"/>
        </w:rPr>
        <w:t>внутриобъект</w:t>
      </w:r>
      <w:r w:rsidR="008E0AE3" w:rsidRPr="001345CB">
        <w:rPr>
          <w:rFonts w:ascii="Times New Roman" w:hAnsi="Times New Roman" w:cs="Times New Roman"/>
          <w:color w:val="000000" w:themeColor="text1"/>
          <w:sz w:val="20"/>
          <w:szCs w:val="20"/>
        </w:rPr>
        <w:t>ово</w:t>
      </w:r>
      <w:r w:rsidRPr="001345CB">
        <w:rPr>
          <w:rFonts w:ascii="Times New Roman" w:hAnsi="Times New Roman" w:cs="Times New Roman"/>
          <w:color w:val="000000" w:themeColor="text1"/>
          <w:sz w:val="20"/>
          <w:szCs w:val="20"/>
        </w:rPr>
        <w:t>го</w:t>
      </w:r>
      <w:proofErr w:type="spellEnd"/>
      <w:r w:rsidRPr="001345CB">
        <w:rPr>
          <w:rFonts w:ascii="Times New Roman" w:hAnsi="Times New Roman" w:cs="Times New Roman"/>
          <w:color w:val="000000" w:themeColor="text1"/>
          <w:sz w:val="20"/>
          <w:szCs w:val="20"/>
        </w:rPr>
        <w:t xml:space="preserve"> режима, придерживаться общепринятых норм поведения на борту теплохода и во время экскурсий, не допускать действий, которые могут привести к возникновению опасности для жизни и здоровья или угрожать сохранности имущества туристов или судового имущества; не допускать действий, препятствующих проведению экскурсионных или культурно-развлекательных мероприятий. При установлении факта аморального поведения туриста, которое противоречит общепринятым представлениям о разумном и достойном поведении, как то: насилие, оскорбление, хулиганство, грубость по отношению к другим лицам, недостойное поведение в общественных местах, нахождение в грязной, пачкающей одежде, курение в неположенных местах, нарушение покоя других туристов и др., Туроператор вправе </w:t>
      </w:r>
      <w:r w:rsidR="0079300B" w:rsidRPr="001345CB">
        <w:rPr>
          <w:rFonts w:ascii="Times New Roman" w:hAnsi="Times New Roman" w:cs="Times New Roman"/>
          <w:color w:val="000000" w:themeColor="text1"/>
          <w:sz w:val="20"/>
          <w:szCs w:val="20"/>
        </w:rPr>
        <w:t xml:space="preserve">высадить </w:t>
      </w:r>
      <w:r w:rsidRPr="001345CB">
        <w:rPr>
          <w:rFonts w:ascii="Times New Roman" w:hAnsi="Times New Roman" w:cs="Times New Roman"/>
          <w:color w:val="000000" w:themeColor="text1"/>
          <w:sz w:val="20"/>
          <w:szCs w:val="20"/>
        </w:rPr>
        <w:t xml:space="preserve">с теплохода </w:t>
      </w:r>
      <w:r w:rsidR="00100B35" w:rsidRPr="001345CB">
        <w:rPr>
          <w:rFonts w:ascii="Times New Roman" w:hAnsi="Times New Roman" w:cs="Times New Roman"/>
          <w:color w:val="000000" w:themeColor="text1"/>
          <w:sz w:val="20"/>
          <w:szCs w:val="20"/>
        </w:rPr>
        <w:t xml:space="preserve">такого туриста </w:t>
      </w:r>
      <w:r w:rsidRPr="001345CB">
        <w:rPr>
          <w:rFonts w:ascii="Times New Roman" w:hAnsi="Times New Roman" w:cs="Times New Roman"/>
          <w:color w:val="000000" w:themeColor="text1"/>
          <w:sz w:val="20"/>
          <w:szCs w:val="20"/>
        </w:rPr>
        <w:t xml:space="preserve">в ближайшем порту без возмещения стоимости </w:t>
      </w:r>
      <w:proofErr w:type="spellStart"/>
      <w:r w:rsidRPr="001345CB">
        <w:rPr>
          <w:rFonts w:ascii="Times New Roman" w:hAnsi="Times New Roman" w:cs="Times New Roman"/>
          <w:color w:val="000000" w:themeColor="text1"/>
          <w:sz w:val="20"/>
          <w:szCs w:val="20"/>
        </w:rPr>
        <w:t>неоказанных</w:t>
      </w:r>
      <w:proofErr w:type="spellEnd"/>
      <w:r w:rsidRPr="001345CB">
        <w:rPr>
          <w:rFonts w:ascii="Times New Roman" w:hAnsi="Times New Roman" w:cs="Times New Roman"/>
          <w:color w:val="000000" w:themeColor="text1"/>
          <w:sz w:val="20"/>
          <w:szCs w:val="20"/>
        </w:rPr>
        <w:t xml:space="preserve"> услуг, оплаты проезда до места проживания и возмещения иных </w:t>
      </w:r>
      <w:r w:rsidR="008E0AE3" w:rsidRPr="001345CB">
        <w:rPr>
          <w:rFonts w:ascii="Times New Roman" w:hAnsi="Times New Roman" w:cs="Times New Roman"/>
          <w:color w:val="000000" w:themeColor="text1"/>
          <w:sz w:val="20"/>
          <w:szCs w:val="20"/>
        </w:rPr>
        <w:t>расходов туриста</w:t>
      </w:r>
      <w:r w:rsidRPr="001345CB">
        <w:rPr>
          <w:rFonts w:ascii="Times New Roman" w:hAnsi="Times New Roman" w:cs="Times New Roman"/>
          <w:color w:val="000000" w:themeColor="text1"/>
          <w:sz w:val="20"/>
          <w:szCs w:val="20"/>
        </w:rPr>
        <w:t xml:space="preserve">, возникших вследствие такого поведения. </w:t>
      </w:r>
    </w:p>
    <w:p w14:paraId="20C5AC01" w14:textId="77777777" w:rsidR="00EF49E7" w:rsidRPr="001345CB" w:rsidRDefault="00EF49E7" w:rsidP="00EF49E7">
      <w:pPr>
        <w:widowControl/>
        <w:pBdr>
          <w:top w:val="nil"/>
          <w:left w:val="nil"/>
          <w:bottom w:val="nil"/>
          <w:right w:val="nil"/>
          <w:between w:val="nil"/>
        </w:pBdr>
        <w:tabs>
          <w:tab w:val="left" w:pos="426"/>
        </w:tabs>
        <w:autoSpaceDE/>
        <w:autoSpaceDN/>
        <w:jc w:val="both"/>
        <w:rPr>
          <w:rFonts w:ascii="Times New Roman" w:hAnsi="Times New Roman" w:cs="Times New Roman"/>
          <w:color w:val="000000" w:themeColor="text1"/>
          <w:sz w:val="20"/>
          <w:szCs w:val="20"/>
        </w:rPr>
      </w:pPr>
    </w:p>
    <w:p w14:paraId="4A27A4BA" w14:textId="79385621" w:rsidR="00DE4585" w:rsidRPr="001345CB" w:rsidRDefault="00DE4585" w:rsidP="0071231B">
      <w:pPr>
        <w:widowControl/>
        <w:numPr>
          <w:ilvl w:val="0"/>
          <w:numId w:val="7"/>
        </w:numPr>
        <w:pBdr>
          <w:top w:val="nil"/>
          <w:left w:val="nil"/>
          <w:bottom w:val="nil"/>
          <w:right w:val="nil"/>
          <w:between w:val="nil"/>
        </w:pBdr>
        <w:tabs>
          <w:tab w:val="left" w:pos="426"/>
        </w:tabs>
        <w:autoSpaceDE/>
        <w:autoSpaceDN/>
        <w:ind w:left="0" w:firstLine="0"/>
        <w:jc w:val="center"/>
        <w:rPr>
          <w:rFonts w:ascii="Times New Roman" w:hAnsi="Times New Roman" w:cs="Times New Roman"/>
          <w:color w:val="000000" w:themeColor="text1"/>
          <w:sz w:val="20"/>
          <w:szCs w:val="20"/>
        </w:rPr>
      </w:pPr>
      <w:r w:rsidRPr="001345CB">
        <w:rPr>
          <w:rFonts w:ascii="Times New Roman" w:hAnsi="Times New Roman" w:cs="Times New Roman"/>
          <w:b/>
          <w:color w:val="000000" w:themeColor="text1"/>
          <w:sz w:val="20"/>
          <w:szCs w:val="20"/>
        </w:rPr>
        <w:t>СТОИМОСТЬ УСЛУГ</w:t>
      </w:r>
      <w:r w:rsidR="00545179" w:rsidRPr="001345CB">
        <w:rPr>
          <w:rFonts w:ascii="Times New Roman" w:hAnsi="Times New Roman" w:cs="Times New Roman"/>
          <w:b/>
          <w:color w:val="000000" w:themeColor="text1"/>
          <w:sz w:val="20"/>
          <w:szCs w:val="20"/>
        </w:rPr>
        <w:t xml:space="preserve"> И ПОРЯДОК РАСЧЕТОВ ПО ДОГОВОРУ</w:t>
      </w:r>
    </w:p>
    <w:p w14:paraId="6DE756EC" w14:textId="562331D6" w:rsidR="00DE4585" w:rsidRPr="001345CB" w:rsidRDefault="00DE4585" w:rsidP="001345CB">
      <w:pPr>
        <w:widowControl/>
        <w:pBdr>
          <w:top w:val="nil"/>
          <w:left w:val="nil"/>
          <w:bottom w:val="nil"/>
          <w:right w:val="nil"/>
          <w:between w:val="nil"/>
        </w:pBdr>
        <w:tabs>
          <w:tab w:val="left" w:pos="426"/>
        </w:tabs>
        <w:jc w:val="both"/>
        <w:rPr>
          <w:rFonts w:ascii="Times New Roman" w:hAnsi="Times New Roman" w:cs="Times New Roman"/>
          <w:color w:val="000000" w:themeColor="text1"/>
          <w:sz w:val="20"/>
          <w:szCs w:val="20"/>
        </w:rPr>
      </w:pPr>
      <w:r w:rsidRPr="001345CB">
        <w:rPr>
          <w:rFonts w:ascii="Times New Roman" w:hAnsi="Times New Roman" w:cs="Times New Roman"/>
          <w:b/>
          <w:color w:val="000000" w:themeColor="text1"/>
          <w:sz w:val="20"/>
          <w:szCs w:val="20"/>
        </w:rPr>
        <w:t>4.1.</w:t>
      </w:r>
      <w:r w:rsidRPr="001345CB">
        <w:rPr>
          <w:rFonts w:ascii="Times New Roman" w:hAnsi="Times New Roman" w:cs="Times New Roman"/>
          <w:color w:val="000000" w:themeColor="text1"/>
          <w:sz w:val="20"/>
          <w:szCs w:val="20"/>
        </w:rPr>
        <w:t xml:space="preserve"> </w:t>
      </w:r>
      <w:r w:rsidR="00BC5E0B" w:rsidRPr="001345CB">
        <w:rPr>
          <w:rFonts w:ascii="Times New Roman" w:hAnsi="Times New Roman" w:cs="Times New Roman"/>
          <w:color w:val="000000" w:themeColor="text1"/>
          <w:sz w:val="20"/>
          <w:szCs w:val="20"/>
        </w:rPr>
        <w:t>Цена турпродукта указывается в д</w:t>
      </w:r>
      <w:r w:rsidRPr="001345CB">
        <w:rPr>
          <w:rFonts w:ascii="Times New Roman" w:hAnsi="Times New Roman" w:cs="Times New Roman"/>
          <w:color w:val="000000" w:themeColor="text1"/>
          <w:sz w:val="20"/>
          <w:szCs w:val="20"/>
        </w:rPr>
        <w:t>оговоре</w:t>
      </w:r>
      <w:r w:rsidR="00E029EC" w:rsidRPr="001345CB">
        <w:rPr>
          <w:rFonts w:ascii="Times New Roman" w:hAnsi="Times New Roman" w:cs="Times New Roman"/>
          <w:color w:val="000000" w:themeColor="text1"/>
          <w:sz w:val="20"/>
          <w:szCs w:val="20"/>
        </w:rPr>
        <w:t xml:space="preserve">. Цена </w:t>
      </w:r>
      <w:r w:rsidR="006E4627" w:rsidRPr="001345CB">
        <w:rPr>
          <w:rFonts w:ascii="Times New Roman" w:hAnsi="Times New Roman" w:cs="Times New Roman"/>
          <w:color w:val="000000" w:themeColor="text1"/>
          <w:sz w:val="20"/>
          <w:szCs w:val="20"/>
        </w:rPr>
        <w:t xml:space="preserve">турпродукта </w:t>
      </w:r>
      <w:r w:rsidR="00E029EC" w:rsidRPr="001345CB">
        <w:rPr>
          <w:rFonts w:ascii="Times New Roman" w:hAnsi="Times New Roman" w:cs="Times New Roman"/>
          <w:color w:val="000000" w:themeColor="text1"/>
          <w:sz w:val="20"/>
          <w:szCs w:val="20"/>
        </w:rPr>
        <w:t xml:space="preserve">не облагается НДС в соответствии с </w:t>
      </w:r>
      <w:proofErr w:type="spellStart"/>
      <w:r w:rsidR="00E029EC" w:rsidRPr="001345CB">
        <w:rPr>
          <w:rFonts w:ascii="Times New Roman" w:hAnsi="Times New Roman" w:cs="Times New Roman"/>
          <w:color w:val="000000" w:themeColor="text1"/>
          <w:sz w:val="20"/>
          <w:szCs w:val="20"/>
        </w:rPr>
        <w:t>пп</w:t>
      </w:r>
      <w:proofErr w:type="spellEnd"/>
      <w:r w:rsidR="00E029EC" w:rsidRPr="001345CB">
        <w:rPr>
          <w:rFonts w:ascii="Times New Roman" w:hAnsi="Times New Roman" w:cs="Times New Roman"/>
          <w:color w:val="000000" w:themeColor="text1"/>
          <w:sz w:val="20"/>
          <w:szCs w:val="20"/>
        </w:rPr>
        <w:t>. 18 п. 3 ст. 149 Налогового кодекса Российской Федерации</w:t>
      </w:r>
      <w:r w:rsidRPr="001345CB">
        <w:rPr>
          <w:rFonts w:ascii="Times New Roman" w:hAnsi="Times New Roman" w:cs="Times New Roman"/>
          <w:color w:val="000000" w:themeColor="text1"/>
          <w:sz w:val="20"/>
          <w:szCs w:val="20"/>
        </w:rPr>
        <w:t xml:space="preserve">. </w:t>
      </w:r>
    </w:p>
    <w:p w14:paraId="5EFE9664" w14:textId="74744755" w:rsidR="00DE4585" w:rsidRPr="001345CB" w:rsidRDefault="00DE4585" w:rsidP="001345CB">
      <w:pPr>
        <w:widowControl/>
        <w:pBdr>
          <w:top w:val="nil"/>
          <w:left w:val="nil"/>
          <w:bottom w:val="nil"/>
          <w:right w:val="nil"/>
          <w:between w:val="nil"/>
        </w:pBdr>
        <w:tabs>
          <w:tab w:val="left" w:pos="426"/>
        </w:tabs>
        <w:jc w:val="both"/>
        <w:rPr>
          <w:rFonts w:ascii="Times New Roman" w:hAnsi="Times New Roman" w:cs="Times New Roman"/>
          <w:color w:val="000000" w:themeColor="text1"/>
          <w:sz w:val="20"/>
          <w:szCs w:val="20"/>
        </w:rPr>
      </w:pPr>
      <w:r w:rsidRPr="001345CB">
        <w:rPr>
          <w:rFonts w:ascii="Times New Roman" w:hAnsi="Times New Roman" w:cs="Times New Roman"/>
          <w:b/>
          <w:color w:val="000000" w:themeColor="text1"/>
          <w:sz w:val="20"/>
          <w:szCs w:val="20"/>
        </w:rPr>
        <w:t>4.2.</w:t>
      </w:r>
      <w:r w:rsidRPr="001345CB">
        <w:rPr>
          <w:rFonts w:ascii="Times New Roman" w:hAnsi="Times New Roman" w:cs="Times New Roman"/>
          <w:color w:val="000000" w:themeColor="text1"/>
          <w:sz w:val="20"/>
          <w:szCs w:val="20"/>
        </w:rPr>
        <w:t xml:space="preserve"> Цена турпродукта уплачивается З</w:t>
      </w:r>
      <w:r w:rsidR="00304DDC" w:rsidRPr="001345CB">
        <w:rPr>
          <w:rFonts w:ascii="Times New Roman" w:hAnsi="Times New Roman" w:cs="Times New Roman"/>
          <w:color w:val="000000" w:themeColor="text1"/>
          <w:sz w:val="20"/>
          <w:szCs w:val="20"/>
        </w:rPr>
        <w:t>аказчиком</w:t>
      </w:r>
      <w:r w:rsidRPr="001345CB">
        <w:rPr>
          <w:rFonts w:ascii="Times New Roman" w:hAnsi="Times New Roman" w:cs="Times New Roman"/>
          <w:color w:val="000000" w:themeColor="text1"/>
          <w:sz w:val="20"/>
          <w:szCs w:val="20"/>
        </w:rPr>
        <w:t xml:space="preserve"> в полном объеме в день заключения </w:t>
      </w:r>
      <w:r w:rsidR="0079300B" w:rsidRPr="001345CB">
        <w:rPr>
          <w:rFonts w:ascii="Times New Roman" w:hAnsi="Times New Roman" w:cs="Times New Roman"/>
          <w:color w:val="000000" w:themeColor="text1"/>
          <w:sz w:val="20"/>
          <w:szCs w:val="20"/>
        </w:rPr>
        <w:t>договора.</w:t>
      </w:r>
    </w:p>
    <w:p w14:paraId="5C01022C" w14:textId="54935031" w:rsidR="00DE4585" w:rsidRPr="00C87059" w:rsidRDefault="00DE4585" w:rsidP="001345CB">
      <w:pPr>
        <w:widowControl/>
        <w:pBdr>
          <w:top w:val="nil"/>
          <w:left w:val="nil"/>
          <w:bottom w:val="nil"/>
          <w:right w:val="nil"/>
          <w:between w:val="nil"/>
        </w:pBdr>
        <w:tabs>
          <w:tab w:val="left" w:pos="426"/>
        </w:tabs>
        <w:jc w:val="both"/>
        <w:rPr>
          <w:rFonts w:ascii="Times New Roman" w:hAnsi="Times New Roman" w:cs="Times New Roman"/>
          <w:color w:val="000000" w:themeColor="text1"/>
          <w:sz w:val="20"/>
          <w:szCs w:val="20"/>
        </w:rPr>
      </w:pPr>
      <w:r w:rsidRPr="001345CB">
        <w:rPr>
          <w:rFonts w:ascii="Times New Roman" w:hAnsi="Times New Roman" w:cs="Times New Roman"/>
          <w:b/>
          <w:color w:val="000000" w:themeColor="text1"/>
          <w:sz w:val="20"/>
          <w:szCs w:val="20"/>
        </w:rPr>
        <w:t>4.3.</w:t>
      </w:r>
      <w:r w:rsidR="00545179" w:rsidRPr="001345CB">
        <w:rPr>
          <w:rFonts w:ascii="Times New Roman" w:hAnsi="Times New Roman" w:cs="Times New Roman"/>
          <w:color w:val="000000" w:themeColor="text1"/>
          <w:sz w:val="20"/>
          <w:szCs w:val="20"/>
        </w:rPr>
        <w:t xml:space="preserve"> В случае заключения д</w:t>
      </w:r>
      <w:r w:rsidRPr="001345CB">
        <w:rPr>
          <w:rFonts w:ascii="Times New Roman" w:hAnsi="Times New Roman" w:cs="Times New Roman"/>
          <w:color w:val="000000" w:themeColor="text1"/>
          <w:sz w:val="20"/>
          <w:szCs w:val="20"/>
        </w:rPr>
        <w:t>оговора более чем за 45 (Сорок пять) календарн</w:t>
      </w:r>
      <w:r w:rsidR="00996E02" w:rsidRPr="001345CB">
        <w:rPr>
          <w:rFonts w:ascii="Times New Roman" w:hAnsi="Times New Roman" w:cs="Times New Roman"/>
          <w:color w:val="000000" w:themeColor="text1"/>
          <w:sz w:val="20"/>
          <w:szCs w:val="20"/>
        </w:rPr>
        <w:t xml:space="preserve">ых дней до начала тура, Заказчик, с согласия </w:t>
      </w:r>
      <w:proofErr w:type="spellStart"/>
      <w:r w:rsidR="00996E02" w:rsidRPr="001345CB">
        <w:rPr>
          <w:rFonts w:ascii="Times New Roman" w:hAnsi="Times New Roman" w:cs="Times New Roman"/>
          <w:color w:val="000000" w:themeColor="text1"/>
          <w:sz w:val="20"/>
          <w:szCs w:val="20"/>
        </w:rPr>
        <w:t>Турагента</w:t>
      </w:r>
      <w:proofErr w:type="spellEnd"/>
      <w:r w:rsidRPr="001345CB">
        <w:rPr>
          <w:rFonts w:ascii="Times New Roman" w:hAnsi="Times New Roman" w:cs="Times New Roman"/>
          <w:color w:val="000000" w:themeColor="text1"/>
          <w:sz w:val="20"/>
          <w:szCs w:val="20"/>
        </w:rPr>
        <w:t xml:space="preserve">, вправе </w:t>
      </w:r>
      <w:r w:rsidR="00F2165F" w:rsidRPr="00C87059">
        <w:rPr>
          <w:rFonts w:ascii="Times New Roman" w:hAnsi="Times New Roman" w:cs="Times New Roman"/>
          <w:color w:val="000000" w:themeColor="text1"/>
          <w:sz w:val="20"/>
          <w:szCs w:val="20"/>
        </w:rPr>
        <w:t>оформить з</w:t>
      </w:r>
      <w:r w:rsidRPr="00C87059">
        <w:rPr>
          <w:rFonts w:ascii="Times New Roman" w:hAnsi="Times New Roman" w:cs="Times New Roman"/>
          <w:color w:val="000000" w:themeColor="text1"/>
          <w:sz w:val="20"/>
          <w:szCs w:val="20"/>
        </w:rPr>
        <w:t>аказ на турпродукт с условием оплаты цены тура в два платежа:</w:t>
      </w:r>
    </w:p>
    <w:p w14:paraId="2DBD3C89" w14:textId="7DFB0850" w:rsidR="00DE4585" w:rsidRPr="00C87059" w:rsidRDefault="00DE4585" w:rsidP="001345CB">
      <w:pPr>
        <w:widowControl/>
        <w:pBdr>
          <w:top w:val="nil"/>
          <w:left w:val="nil"/>
          <w:bottom w:val="nil"/>
          <w:right w:val="nil"/>
          <w:between w:val="nil"/>
        </w:pBdr>
        <w:tabs>
          <w:tab w:val="left" w:pos="426"/>
        </w:tabs>
        <w:jc w:val="both"/>
        <w:rPr>
          <w:rFonts w:ascii="Times New Roman" w:hAnsi="Times New Roman" w:cs="Times New Roman"/>
          <w:color w:val="000000" w:themeColor="text1"/>
          <w:sz w:val="20"/>
          <w:szCs w:val="20"/>
        </w:rPr>
      </w:pPr>
      <w:r w:rsidRPr="00C87059">
        <w:rPr>
          <w:rFonts w:ascii="Times New Roman" w:hAnsi="Times New Roman" w:cs="Times New Roman"/>
          <w:color w:val="000000" w:themeColor="text1"/>
          <w:sz w:val="20"/>
          <w:szCs w:val="20"/>
        </w:rPr>
        <w:t>•</w:t>
      </w:r>
      <w:r w:rsidRPr="00C87059">
        <w:rPr>
          <w:rFonts w:ascii="Times New Roman" w:hAnsi="Times New Roman" w:cs="Times New Roman"/>
          <w:color w:val="000000" w:themeColor="text1"/>
          <w:sz w:val="20"/>
          <w:szCs w:val="20"/>
        </w:rPr>
        <w:tab/>
        <w:t>предоплата в размере 70 % (Семьдесят процентов) от цены</w:t>
      </w:r>
      <w:r w:rsidR="00110E80" w:rsidRPr="00C87059">
        <w:rPr>
          <w:rFonts w:ascii="Times New Roman" w:hAnsi="Times New Roman" w:cs="Times New Roman"/>
          <w:color w:val="000000" w:themeColor="text1"/>
          <w:sz w:val="20"/>
          <w:szCs w:val="20"/>
        </w:rPr>
        <w:t xml:space="preserve"> турпродукта в день заключения д</w:t>
      </w:r>
      <w:r w:rsidRPr="00C87059">
        <w:rPr>
          <w:rFonts w:ascii="Times New Roman" w:hAnsi="Times New Roman" w:cs="Times New Roman"/>
          <w:color w:val="000000" w:themeColor="text1"/>
          <w:sz w:val="20"/>
          <w:szCs w:val="20"/>
        </w:rPr>
        <w:t>оговора;</w:t>
      </w:r>
    </w:p>
    <w:p w14:paraId="4FC8127C" w14:textId="77777777" w:rsidR="00DE4585" w:rsidRPr="00C87059" w:rsidRDefault="00DE4585" w:rsidP="001345CB">
      <w:pPr>
        <w:widowControl/>
        <w:pBdr>
          <w:top w:val="nil"/>
          <w:left w:val="nil"/>
          <w:bottom w:val="nil"/>
          <w:right w:val="nil"/>
          <w:between w:val="nil"/>
        </w:pBdr>
        <w:tabs>
          <w:tab w:val="left" w:pos="426"/>
        </w:tabs>
        <w:jc w:val="both"/>
        <w:rPr>
          <w:rFonts w:ascii="Times New Roman" w:hAnsi="Times New Roman" w:cs="Times New Roman"/>
          <w:color w:val="000000" w:themeColor="text1"/>
          <w:sz w:val="20"/>
          <w:szCs w:val="20"/>
        </w:rPr>
      </w:pPr>
      <w:r w:rsidRPr="00C87059">
        <w:rPr>
          <w:rFonts w:ascii="Times New Roman" w:hAnsi="Times New Roman" w:cs="Times New Roman"/>
          <w:color w:val="000000" w:themeColor="text1"/>
          <w:sz w:val="20"/>
          <w:szCs w:val="20"/>
        </w:rPr>
        <w:t>•</w:t>
      </w:r>
      <w:r w:rsidRPr="00C87059">
        <w:rPr>
          <w:rFonts w:ascii="Times New Roman" w:hAnsi="Times New Roman" w:cs="Times New Roman"/>
          <w:color w:val="000000" w:themeColor="text1"/>
          <w:sz w:val="20"/>
          <w:szCs w:val="20"/>
        </w:rPr>
        <w:tab/>
        <w:t>оставшиеся 30 % (Тридцать процентов) не позднее чем за 45 (Сорок пять) календарных дней до даты начала тура.</w:t>
      </w:r>
    </w:p>
    <w:p w14:paraId="4979FA29" w14:textId="3B8369B9" w:rsidR="00DE4585" w:rsidRPr="00C87059" w:rsidRDefault="00DE4585" w:rsidP="001345CB">
      <w:pPr>
        <w:widowControl/>
        <w:pBdr>
          <w:top w:val="nil"/>
          <w:left w:val="nil"/>
          <w:bottom w:val="nil"/>
          <w:right w:val="nil"/>
          <w:between w:val="nil"/>
        </w:pBdr>
        <w:tabs>
          <w:tab w:val="left" w:pos="426"/>
        </w:tabs>
        <w:jc w:val="both"/>
        <w:rPr>
          <w:rFonts w:ascii="Times New Roman" w:hAnsi="Times New Roman" w:cs="Times New Roman"/>
          <w:color w:val="000000" w:themeColor="text1"/>
          <w:sz w:val="20"/>
          <w:szCs w:val="20"/>
        </w:rPr>
      </w:pPr>
      <w:r w:rsidRPr="00C87059">
        <w:rPr>
          <w:rFonts w:ascii="Times New Roman" w:hAnsi="Times New Roman" w:cs="Times New Roman"/>
          <w:b/>
          <w:color w:val="000000" w:themeColor="text1"/>
          <w:sz w:val="20"/>
          <w:szCs w:val="20"/>
        </w:rPr>
        <w:t>4.</w:t>
      </w:r>
      <w:r w:rsidR="008E0F1F">
        <w:rPr>
          <w:rFonts w:ascii="Times New Roman" w:hAnsi="Times New Roman" w:cs="Times New Roman"/>
          <w:b/>
          <w:color w:val="000000" w:themeColor="text1"/>
          <w:sz w:val="20"/>
          <w:szCs w:val="20"/>
        </w:rPr>
        <w:t>4</w:t>
      </w:r>
      <w:r w:rsidRPr="00C87059">
        <w:rPr>
          <w:rFonts w:ascii="Times New Roman" w:hAnsi="Times New Roman" w:cs="Times New Roman"/>
          <w:b/>
          <w:color w:val="000000" w:themeColor="text1"/>
          <w:sz w:val="20"/>
          <w:szCs w:val="20"/>
        </w:rPr>
        <w:t>.</w:t>
      </w:r>
      <w:r w:rsidRPr="00C87059">
        <w:rPr>
          <w:rFonts w:ascii="Times New Roman" w:hAnsi="Times New Roman" w:cs="Times New Roman"/>
          <w:color w:val="000000" w:themeColor="text1"/>
          <w:sz w:val="20"/>
          <w:szCs w:val="20"/>
        </w:rPr>
        <w:t xml:space="preserve"> </w:t>
      </w:r>
      <w:r w:rsidRPr="00E559B9">
        <w:rPr>
          <w:rFonts w:ascii="Times New Roman" w:hAnsi="Times New Roman" w:cs="Times New Roman"/>
          <w:color w:val="000000" w:themeColor="text1"/>
          <w:sz w:val="20"/>
          <w:szCs w:val="20"/>
        </w:rPr>
        <w:t>З</w:t>
      </w:r>
      <w:r w:rsidR="00996E02" w:rsidRPr="00E559B9">
        <w:rPr>
          <w:rFonts w:ascii="Times New Roman" w:hAnsi="Times New Roman" w:cs="Times New Roman"/>
          <w:color w:val="000000" w:themeColor="text1"/>
          <w:sz w:val="20"/>
          <w:szCs w:val="20"/>
        </w:rPr>
        <w:t>аказчик</w:t>
      </w:r>
      <w:r w:rsidRPr="00E559B9">
        <w:rPr>
          <w:rFonts w:ascii="Times New Roman" w:hAnsi="Times New Roman" w:cs="Times New Roman"/>
          <w:color w:val="000000" w:themeColor="text1"/>
          <w:sz w:val="20"/>
          <w:szCs w:val="20"/>
        </w:rPr>
        <w:t xml:space="preserve"> вправе уплачивать цену турпродукта путем:</w:t>
      </w:r>
      <w:r w:rsidRPr="00C87059">
        <w:rPr>
          <w:rFonts w:ascii="Times New Roman" w:hAnsi="Times New Roman" w:cs="Times New Roman"/>
          <w:color w:val="000000" w:themeColor="text1"/>
          <w:sz w:val="20"/>
          <w:szCs w:val="20"/>
        </w:rPr>
        <w:t xml:space="preserve"> </w:t>
      </w:r>
    </w:p>
    <w:p w14:paraId="677ECBF0" w14:textId="53FDBDC1" w:rsidR="00DE4585" w:rsidRPr="00C87059" w:rsidRDefault="00DE4585" w:rsidP="001345CB">
      <w:pPr>
        <w:widowControl/>
        <w:pBdr>
          <w:top w:val="nil"/>
          <w:left w:val="nil"/>
          <w:bottom w:val="nil"/>
          <w:right w:val="nil"/>
          <w:between w:val="nil"/>
        </w:pBdr>
        <w:tabs>
          <w:tab w:val="left" w:pos="426"/>
        </w:tabs>
        <w:jc w:val="both"/>
        <w:rPr>
          <w:rFonts w:ascii="Times New Roman" w:hAnsi="Times New Roman" w:cs="Times New Roman"/>
          <w:color w:val="000000" w:themeColor="text1"/>
          <w:sz w:val="20"/>
          <w:szCs w:val="20"/>
        </w:rPr>
      </w:pPr>
      <w:r w:rsidRPr="00C87059">
        <w:rPr>
          <w:rFonts w:ascii="Times New Roman" w:hAnsi="Times New Roman" w:cs="Times New Roman"/>
          <w:color w:val="000000" w:themeColor="text1"/>
          <w:sz w:val="20"/>
          <w:szCs w:val="20"/>
        </w:rPr>
        <w:t>•</w:t>
      </w:r>
      <w:r w:rsidRPr="00C87059">
        <w:rPr>
          <w:rFonts w:ascii="Times New Roman" w:hAnsi="Times New Roman" w:cs="Times New Roman"/>
          <w:color w:val="000000" w:themeColor="text1"/>
          <w:sz w:val="20"/>
          <w:szCs w:val="20"/>
        </w:rPr>
        <w:tab/>
        <w:t xml:space="preserve">оплаты через личный кабинет на сайте </w:t>
      </w:r>
      <w:proofErr w:type="spellStart"/>
      <w:r w:rsidR="00996E02" w:rsidRPr="00C87059">
        <w:rPr>
          <w:rFonts w:ascii="Times New Roman" w:hAnsi="Times New Roman" w:cs="Times New Roman"/>
          <w:color w:val="000000" w:themeColor="text1"/>
          <w:sz w:val="20"/>
          <w:szCs w:val="20"/>
        </w:rPr>
        <w:t>Турагента</w:t>
      </w:r>
      <w:proofErr w:type="spellEnd"/>
      <w:r w:rsidR="00996E02" w:rsidRPr="00C87059">
        <w:rPr>
          <w:rFonts w:ascii="Times New Roman" w:hAnsi="Times New Roman" w:cs="Times New Roman"/>
          <w:color w:val="000000" w:themeColor="text1"/>
          <w:sz w:val="20"/>
          <w:szCs w:val="20"/>
        </w:rPr>
        <w:t xml:space="preserve"> </w:t>
      </w:r>
      <w:hyperlink r:id="rId14">
        <w:r w:rsidRPr="00C87059">
          <w:rPr>
            <w:rStyle w:val="af3"/>
            <w:rFonts w:ascii="Times New Roman" w:hAnsi="Times New Roman" w:cs="Times New Roman"/>
            <w:color w:val="000000" w:themeColor="text1"/>
            <w:sz w:val="20"/>
            <w:szCs w:val="20"/>
            <w:u w:val="none"/>
          </w:rPr>
          <w:t>www.vodohod.com</w:t>
        </w:r>
      </w:hyperlink>
      <w:r w:rsidRPr="00C87059">
        <w:rPr>
          <w:rFonts w:ascii="Times New Roman" w:hAnsi="Times New Roman" w:cs="Times New Roman"/>
          <w:color w:val="000000" w:themeColor="text1"/>
          <w:sz w:val="20"/>
          <w:szCs w:val="20"/>
        </w:rPr>
        <w:t>;</w:t>
      </w:r>
    </w:p>
    <w:p w14:paraId="0FAC9E8F" w14:textId="77777777" w:rsidR="00E559B9" w:rsidRDefault="00E559B9" w:rsidP="001345CB">
      <w:pPr>
        <w:widowControl/>
        <w:pBdr>
          <w:top w:val="nil"/>
          <w:left w:val="nil"/>
          <w:bottom w:val="nil"/>
          <w:right w:val="nil"/>
          <w:between w:val="nil"/>
        </w:pBdr>
        <w:tabs>
          <w:tab w:val="left" w:pos="426"/>
        </w:tabs>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ab/>
        <w:t>оплаты по счету.</w:t>
      </w:r>
    </w:p>
    <w:p w14:paraId="73BB996A" w14:textId="38FCD85C" w:rsidR="00DE4585" w:rsidRPr="00C87059" w:rsidRDefault="00DE4585" w:rsidP="001345CB">
      <w:pPr>
        <w:widowControl/>
        <w:pBdr>
          <w:top w:val="nil"/>
          <w:left w:val="nil"/>
          <w:bottom w:val="nil"/>
          <w:right w:val="nil"/>
          <w:between w:val="nil"/>
        </w:pBdr>
        <w:tabs>
          <w:tab w:val="left" w:pos="426"/>
        </w:tabs>
        <w:jc w:val="both"/>
        <w:rPr>
          <w:rFonts w:ascii="Times New Roman" w:hAnsi="Times New Roman" w:cs="Times New Roman"/>
          <w:color w:val="000000" w:themeColor="text1"/>
          <w:sz w:val="20"/>
          <w:szCs w:val="20"/>
        </w:rPr>
      </w:pPr>
      <w:r w:rsidRPr="00C87059">
        <w:rPr>
          <w:rFonts w:ascii="Times New Roman" w:hAnsi="Times New Roman" w:cs="Times New Roman"/>
          <w:b/>
          <w:color w:val="000000" w:themeColor="text1"/>
          <w:sz w:val="20"/>
          <w:szCs w:val="20"/>
        </w:rPr>
        <w:t>4.</w:t>
      </w:r>
      <w:r w:rsidR="00E559B9">
        <w:rPr>
          <w:rFonts w:ascii="Times New Roman" w:hAnsi="Times New Roman" w:cs="Times New Roman"/>
          <w:b/>
          <w:color w:val="000000" w:themeColor="text1"/>
          <w:sz w:val="20"/>
          <w:szCs w:val="20"/>
        </w:rPr>
        <w:t>5</w:t>
      </w:r>
      <w:r w:rsidRPr="00C87059">
        <w:rPr>
          <w:rFonts w:ascii="Times New Roman" w:hAnsi="Times New Roman" w:cs="Times New Roman"/>
          <w:b/>
          <w:color w:val="000000" w:themeColor="text1"/>
          <w:sz w:val="20"/>
          <w:szCs w:val="20"/>
        </w:rPr>
        <w:t>.</w:t>
      </w:r>
      <w:r w:rsidRPr="00C87059">
        <w:rPr>
          <w:rFonts w:ascii="Times New Roman" w:hAnsi="Times New Roman" w:cs="Times New Roman"/>
          <w:color w:val="000000" w:themeColor="text1"/>
          <w:sz w:val="20"/>
          <w:szCs w:val="20"/>
        </w:rPr>
        <w:t xml:space="preserve"> При</w:t>
      </w:r>
      <w:r w:rsidR="007141B7" w:rsidRPr="00C87059">
        <w:rPr>
          <w:rFonts w:ascii="Times New Roman" w:hAnsi="Times New Roman" w:cs="Times New Roman"/>
          <w:color w:val="000000" w:themeColor="text1"/>
          <w:sz w:val="20"/>
          <w:szCs w:val="20"/>
        </w:rPr>
        <w:t xml:space="preserve"> оплате турпродукта</w:t>
      </w:r>
      <w:r w:rsidRPr="00C87059">
        <w:rPr>
          <w:rFonts w:ascii="Times New Roman" w:hAnsi="Times New Roman" w:cs="Times New Roman"/>
          <w:color w:val="000000" w:themeColor="text1"/>
          <w:sz w:val="20"/>
          <w:szCs w:val="20"/>
        </w:rPr>
        <w:t>, З</w:t>
      </w:r>
      <w:r w:rsidR="00996E02" w:rsidRPr="00C87059">
        <w:rPr>
          <w:rFonts w:ascii="Times New Roman" w:hAnsi="Times New Roman" w:cs="Times New Roman"/>
          <w:color w:val="000000" w:themeColor="text1"/>
          <w:sz w:val="20"/>
          <w:szCs w:val="20"/>
        </w:rPr>
        <w:t xml:space="preserve">аказчик </w:t>
      </w:r>
      <w:r w:rsidRPr="00C87059">
        <w:rPr>
          <w:rFonts w:ascii="Times New Roman" w:hAnsi="Times New Roman" w:cs="Times New Roman"/>
          <w:color w:val="000000" w:themeColor="text1"/>
          <w:sz w:val="20"/>
          <w:szCs w:val="20"/>
        </w:rPr>
        <w:t>вправе применять при выборе любого тарифа:</w:t>
      </w:r>
    </w:p>
    <w:p w14:paraId="7EF95E75" w14:textId="77777777" w:rsidR="00DE4585" w:rsidRPr="00C87059" w:rsidRDefault="00DE4585" w:rsidP="001345CB">
      <w:pPr>
        <w:widowControl/>
        <w:pBdr>
          <w:top w:val="nil"/>
          <w:left w:val="nil"/>
          <w:bottom w:val="nil"/>
          <w:right w:val="nil"/>
          <w:between w:val="nil"/>
        </w:pBdr>
        <w:tabs>
          <w:tab w:val="left" w:pos="426"/>
        </w:tabs>
        <w:jc w:val="both"/>
        <w:rPr>
          <w:rFonts w:ascii="Times New Roman" w:hAnsi="Times New Roman" w:cs="Times New Roman"/>
          <w:color w:val="000000" w:themeColor="text1"/>
          <w:sz w:val="20"/>
          <w:szCs w:val="20"/>
        </w:rPr>
      </w:pPr>
      <w:r w:rsidRPr="00C87059">
        <w:rPr>
          <w:rFonts w:ascii="Times New Roman" w:hAnsi="Times New Roman" w:cs="Times New Roman"/>
          <w:color w:val="000000" w:themeColor="text1"/>
          <w:sz w:val="20"/>
          <w:szCs w:val="20"/>
        </w:rPr>
        <w:t>●</w:t>
      </w:r>
      <w:r w:rsidRPr="00C87059">
        <w:rPr>
          <w:rFonts w:ascii="Times New Roman" w:hAnsi="Times New Roman" w:cs="Times New Roman"/>
          <w:color w:val="000000" w:themeColor="text1"/>
          <w:sz w:val="20"/>
          <w:szCs w:val="20"/>
        </w:rPr>
        <w:tab/>
        <w:t>скидку Постоянного клиента в рамках программы «ВодоходЪ бонус»;</w:t>
      </w:r>
    </w:p>
    <w:p w14:paraId="0E20E206" w14:textId="18ADE11F" w:rsidR="00DE4585" w:rsidRPr="00C87059" w:rsidRDefault="00DE4585" w:rsidP="001345CB">
      <w:pPr>
        <w:widowControl/>
        <w:pBdr>
          <w:top w:val="nil"/>
          <w:left w:val="nil"/>
          <w:bottom w:val="nil"/>
          <w:right w:val="nil"/>
          <w:between w:val="nil"/>
        </w:pBdr>
        <w:tabs>
          <w:tab w:val="left" w:pos="426"/>
        </w:tabs>
        <w:jc w:val="both"/>
        <w:rPr>
          <w:rFonts w:ascii="Times New Roman" w:hAnsi="Times New Roman" w:cs="Times New Roman"/>
          <w:color w:val="000000" w:themeColor="text1"/>
          <w:sz w:val="20"/>
          <w:szCs w:val="20"/>
        </w:rPr>
      </w:pPr>
      <w:r w:rsidRPr="00C87059">
        <w:rPr>
          <w:rFonts w:ascii="Times New Roman" w:hAnsi="Times New Roman" w:cs="Times New Roman"/>
          <w:color w:val="000000" w:themeColor="text1"/>
          <w:sz w:val="20"/>
          <w:szCs w:val="20"/>
        </w:rPr>
        <w:t>●</w:t>
      </w:r>
      <w:r w:rsidRPr="00C87059">
        <w:rPr>
          <w:rFonts w:ascii="Times New Roman" w:hAnsi="Times New Roman" w:cs="Times New Roman"/>
          <w:color w:val="000000" w:themeColor="text1"/>
          <w:sz w:val="20"/>
          <w:szCs w:val="20"/>
        </w:rPr>
        <w:tab/>
        <w:t>использовать другие специальные (</w:t>
      </w:r>
      <w:proofErr w:type="spellStart"/>
      <w:r w:rsidRPr="00C87059">
        <w:rPr>
          <w:rFonts w:ascii="Times New Roman" w:hAnsi="Times New Roman" w:cs="Times New Roman"/>
          <w:color w:val="000000" w:themeColor="text1"/>
          <w:sz w:val="20"/>
          <w:szCs w:val="20"/>
        </w:rPr>
        <w:t>акционные</w:t>
      </w:r>
      <w:proofErr w:type="spellEnd"/>
      <w:r w:rsidRPr="00C87059">
        <w:rPr>
          <w:rFonts w:ascii="Times New Roman" w:hAnsi="Times New Roman" w:cs="Times New Roman"/>
          <w:color w:val="000000" w:themeColor="text1"/>
          <w:sz w:val="20"/>
          <w:szCs w:val="20"/>
        </w:rPr>
        <w:t xml:space="preserve">) предложения </w:t>
      </w:r>
      <w:proofErr w:type="spellStart"/>
      <w:r w:rsidR="00887085" w:rsidRPr="00C87059">
        <w:rPr>
          <w:rFonts w:ascii="Times New Roman" w:hAnsi="Times New Roman" w:cs="Times New Roman"/>
          <w:color w:val="000000" w:themeColor="text1"/>
          <w:sz w:val="20"/>
          <w:szCs w:val="20"/>
        </w:rPr>
        <w:t>Турагента</w:t>
      </w:r>
      <w:proofErr w:type="spellEnd"/>
      <w:r w:rsidR="00887085" w:rsidRPr="00C87059">
        <w:rPr>
          <w:rFonts w:ascii="Times New Roman" w:hAnsi="Times New Roman" w:cs="Times New Roman"/>
          <w:color w:val="000000" w:themeColor="text1"/>
          <w:sz w:val="20"/>
          <w:szCs w:val="20"/>
        </w:rPr>
        <w:t>.</w:t>
      </w:r>
    </w:p>
    <w:p w14:paraId="1E8BB35C" w14:textId="18EB7A19" w:rsidR="00DE4585" w:rsidRPr="001345CB" w:rsidRDefault="00DE4585" w:rsidP="001345CB">
      <w:pPr>
        <w:widowControl/>
        <w:pBdr>
          <w:top w:val="nil"/>
          <w:left w:val="nil"/>
          <w:bottom w:val="nil"/>
          <w:right w:val="nil"/>
          <w:between w:val="nil"/>
        </w:pBdr>
        <w:tabs>
          <w:tab w:val="left" w:pos="426"/>
        </w:tabs>
        <w:jc w:val="both"/>
        <w:rPr>
          <w:rFonts w:ascii="Times New Roman" w:hAnsi="Times New Roman" w:cs="Times New Roman"/>
          <w:color w:val="000000" w:themeColor="text1"/>
          <w:sz w:val="20"/>
          <w:szCs w:val="20"/>
        </w:rPr>
      </w:pPr>
      <w:r w:rsidRPr="008E0F1F">
        <w:rPr>
          <w:rFonts w:ascii="Times New Roman" w:hAnsi="Times New Roman" w:cs="Times New Roman"/>
          <w:color w:val="000000" w:themeColor="text1"/>
          <w:sz w:val="20"/>
          <w:szCs w:val="20"/>
        </w:rPr>
        <w:t>Информация о возможности применения конкретной скидки при покупке турпродукта в рассрочку указана на сайте</w:t>
      </w:r>
      <w:r w:rsidR="00887085" w:rsidRPr="008E0F1F">
        <w:rPr>
          <w:rFonts w:ascii="Times New Roman" w:hAnsi="Times New Roman" w:cs="Times New Roman"/>
          <w:color w:val="000000" w:themeColor="text1"/>
          <w:sz w:val="20"/>
          <w:szCs w:val="20"/>
        </w:rPr>
        <w:t xml:space="preserve"> </w:t>
      </w:r>
      <w:proofErr w:type="spellStart"/>
      <w:r w:rsidR="00887085" w:rsidRPr="008E0F1F">
        <w:rPr>
          <w:rFonts w:ascii="Times New Roman" w:hAnsi="Times New Roman" w:cs="Times New Roman"/>
          <w:color w:val="000000" w:themeColor="text1"/>
          <w:sz w:val="20"/>
          <w:szCs w:val="20"/>
        </w:rPr>
        <w:t>Турагента</w:t>
      </w:r>
      <w:proofErr w:type="spellEnd"/>
      <w:r w:rsidRPr="008E0F1F">
        <w:rPr>
          <w:rFonts w:ascii="Times New Roman" w:hAnsi="Times New Roman" w:cs="Times New Roman"/>
          <w:color w:val="000000" w:themeColor="text1"/>
          <w:sz w:val="20"/>
          <w:szCs w:val="20"/>
        </w:rPr>
        <w:t xml:space="preserve">: </w:t>
      </w:r>
      <w:hyperlink r:id="rId15">
        <w:r w:rsidRPr="008E0F1F">
          <w:rPr>
            <w:rStyle w:val="af3"/>
            <w:rFonts w:ascii="Times New Roman" w:hAnsi="Times New Roman" w:cs="Times New Roman"/>
            <w:color w:val="000000" w:themeColor="text1"/>
            <w:sz w:val="20"/>
            <w:szCs w:val="20"/>
            <w:u w:val="none"/>
          </w:rPr>
          <w:t>www.vodohod.com</w:t>
        </w:r>
      </w:hyperlink>
      <w:r w:rsidRPr="008E0F1F">
        <w:rPr>
          <w:rFonts w:ascii="Times New Roman" w:hAnsi="Times New Roman" w:cs="Times New Roman"/>
          <w:color w:val="000000" w:themeColor="text1"/>
          <w:sz w:val="20"/>
          <w:szCs w:val="20"/>
        </w:rPr>
        <w:t>.</w:t>
      </w:r>
    </w:p>
    <w:p w14:paraId="706C8638" w14:textId="279474ED" w:rsidR="00DE4585" w:rsidRPr="001345CB" w:rsidRDefault="00DE4585" w:rsidP="001345CB">
      <w:pPr>
        <w:widowControl/>
        <w:pBdr>
          <w:top w:val="nil"/>
          <w:left w:val="nil"/>
          <w:bottom w:val="nil"/>
          <w:right w:val="nil"/>
          <w:between w:val="nil"/>
        </w:pBdr>
        <w:tabs>
          <w:tab w:val="left" w:pos="426"/>
        </w:tabs>
        <w:jc w:val="both"/>
        <w:rPr>
          <w:rFonts w:ascii="Times New Roman" w:hAnsi="Times New Roman" w:cs="Times New Roman"/>
          <w:color w:val="000000" w:themeColor="text1"/>
          <w:sz w:val="20"/>
          <w:szCs w:val="20"/>
        </w:rPr>
      </w:pPr>
      <w:r w:rsidRPr="008E0F1F">
        <w:rPr>
          <w:rFonts w:ascii="Times New Roman" w:hAnsi="Times New Roman" w:cs="Times New Roman"/>
          <w:b/>
          <w:color w:val="000000" w:themeColor="text1"/>
          <w:sz w:val="20"/>
          <w:szCs w:val="20"/>
        </w:rPr>
        <w:t>4.</w:t>
      </w:r>
      <w:r w:rsidR="00E559B9">
        <w:rPr>
          <w:rFonts w:ascii="Times New Roman" w:hAnsi="Times New Roman" w:cs="Times New Roman"/>
          <w:b/>
          <w:color w:val="000000" w:themeColor="text1"/>
          <w:sz w:val="20"/>
          <w:szCs w:val="20"/>
        </w:rPr>
        <w:t>6</w:t>
      </w:r>
      <w:r w:rsidRPr="008E0F1F">
        <w:rPr>
          <w:rFonts w:ascii="Times New Roman" w:hAnsi="Times New Roman" w:cs="Times New Roman"/>
          <w:b/>
          <w:color w:val="000000" w:themeColor="text1"/>
          <w:sz w:val="20"/>
          <w:szCs w:val="20"/>
        </w:rPr>
        <w:t>.</w:t>
      </w:r>
      <w:r w:rsidRPr="008E0F1F">
        <w:rPr>
          <w:rFonts w:ascii="Times New Roman" w:hAnsi="Times New Roman" w:cs="Times New Roman"/>
          <w:color w:val="000000" w:themeColor="text1"/>
          <w:sz w:val="20"/>
          <w:szCs w:val="20"/>
        </w:rPr>
        <w:t xml:space="preserve"> Условия оплаты турпродукта, указанные в п. 4.3</w:t>
      </w:r>
      <w:r w:rsidR="008E0F1F" w:rsidRPr="008E0F1F">
        <w:rPr>
          <w:rFonts w:ascii="Times New Roman" w:hAnsi="Times New Roman" w:cs="Times New Roman"/>
          <w:color w:val="000000" w:themeColor="text1"/>
          <w:sz w:val="20"/>
          <w:szCs w:val="20"/>
        </w:rPr>
        <w:t xml:space="preserve"> </w:t>
      </w:r>
      <w:r w:rsidRPr="008E0F1F">
        <w:rPr>
          <w:rFonts w:ascii="Times New Roman" w:hAnsi="Times New Roman" w:cs="Times New Roman"/>
          <w:color w:val="000000" w:themeColor="text1"/>
          <w:sz w:val="20"/>
          <w:szCs w:val="20"/>
        </w:rPr>
        <w:t>настоящего раздела, не распространяются на дополнительные услуги, предоставляемые</w:t>
      </w:r>
      <w:r w:rsidR="00CC1F27" w:rsidRPr="008E0F1F">
        <w:rPr>
          <w:rFonts w:ascii="Times New Roman" w:hAnsi="Times New Roman" w:cs="Times New Roman"/>
          <w:color w:val="000000" w:themeColor="text1"/>
          <w:sz w:val="20"/>
          <w:szCs w:val="20"/>
        </w:rPr>
        <w:t xml:space="preserve"> </w:t>
      </w:r>
      <w:proofErr w:type="spellStart"/>
      <w:r w:rsidR="00CC1F27" w:rsidRPr="008E0F1F">
        <w:rPr>
          <w:rFonts w:ascii="Times New Roman" w:hAnsi="Times New Roman" w:cs="Times New Roman"/>
          <w:color w:val="000000" w:themeColor="text1"/>
          <w:sz w:val="20"/>
          <w:szCs w:val="20"/>
        </w:rPr>
        <w:t>Турагентом</w:t>
      </w:r>
      <w:proofErr w:type="spellEnd"/>
      <w:r w:rsidRPr="008E0F1F">
        <w:rPr>
          <w:rFonts w:ascii="Times New Roman" w:hAnsi="Times New Roman" w:cs="Times New Roman"/>
          <w:color w:val="000000" w:themeColor="text1"/>
          <w:sz w:val="20"/>
          <w:szCs w:val="20"/>
        </w:rPr>
        <w:t xml:space="preserve">: покупка авиа- и железнодорожных билетов, </w:t>
      </w:r>
      <w:r w:rsidR="003D521C" w:rsidRPr="008E0F1F">
        <w:rPr>
          <w:rFonts w:ascii="Times New Roman" w:hAnsi="Times New Roman" w:cs="Times New Roman"/>
          <w:color w:val="000000" w:themeColor="text1"/>
          <w:sz w:val="20"/>
          <w:szCs w:val="20"/>
        </w:rPr>
        <w:t xml:space="preserve">бронирование мест в гостинице, </w:t>
      </w:r>
      <w:r w:rsidRPr="008E0F1F">
        <w:rPr>
          <w:rFonts w:ascii="Times New Roman" w:hAnsi="Times New Roman" w:cs="Times New Roman"/>
          <w:color w:val="000000" w:themeColor="text1"/>
          <w:sz w:val="20"/>
          <w:szCs w:val="20"/>
        </w:rPr>
        <w:t>страхование</w:t>
      </w:r>
      <w:r w:rsidR="003D521C" w:rsidRPr="008E0F1F">
        <w:rPr>
          <w:rFonts w:ascii="Times New Roman" w:hAnsi="Times New Roman" w:cs="Times New Roman"/>
          <w:color w:val="000000" w:themeColor="text1"/>
          <w:sz w:val="20"/>
          <w:szCs w:val="20"/>
        </w:rPr>
        <w:t xml:space="preserve"> и др.</w:t>
      </w:r>
    </w:p>
    <w:p w14:paraId="0E65FC39" w14:textId="691E2A54" w:rsidR="00DE4585" w:rsidRPr="001345CB" w:rsidRDefault="00DE4585" w:rsidP="001345CB">
      <w:pPr>
        <w:widowControl/>
        <w:pBdr>
          <w:top w:val="nil"/>
          <w:left w:val="nil"/>
          <w:bottom w:val="nil"/>
          <w:right w:val="nil"/>
          <w:between w:val="nil"/>
        </w:pBdr>
        <w:tabs>
          <w:tab w:val="left" w:pos="426"/>
        </w:tabs>
        <w:jc w:val="both"/>
        <w:rPr>
          <w:rFonts w:ascii="Times New Roman" w:hAnsi="Times New Roman" w:cs="Times New Roman"/>
          <w:color w:val="000000" w:themeColor="text1"/>
          <w:sz w:val="20"/>
          <w:szCs w:val="20"/>
        </w:rPr>
      </w:pPr>
      <w:r w:rsidRPr="001345CB">
        <w:rPr>
          <w:rFonts w:ascii="Times New Roman" w:hAnsi="Times New Roman" w:cs="Times New Roman"/>
          <w:color w:val="000000" w:themeColor="text1"/>
          <w:sz w:val="20"/>
          <w:szCs w:val="20"/>
        </w:rPr>
        <w:t>Услуги, указанные в настоящем пункте, подлежат оплате З</w:t>
      </w:r>
      <w:r w:rsidR="00CC1F27" w:rsidRPr="001345CB">
        <w:rPr>
          <w:rFonts w:ascii="Times New Roman" w:hAnsi="Times New Roman" w:cs="Times New Roman"/>
          <w:color w:val="000000" w:themeColor="text1"/>
          <w:sz w:val="20"/>
          <w:szCs w:val="20"/>
        </w:rPr>
        <w:t>аказчиком</w:t>
      </w:r>
      <w:r w:rsidR="00172F2A" w:rsidRPr="001345CB">
        <w:rPr>
          <w:rFonts w:ascii="Times New Roman" w:hAnsi="Times New Roman" w:cs="Times New Roman"/>
          <w:color w:val="000000" w:themeColor="text1"/>
          <w:sz w:val="20"/>
          <w:szCs w:val="20"/>
        </w:rPr>
        <w:t xml:space="preserve"> при заключении д</w:t>
      </w:r>
      <w:r w:rsidRPr="001345CB">
        <w:rPr>
          <w:rFonts w:ascii="Times New Roman" w:hAnsi="Times New Roman" w:cs="Times New Roman"/>
          <w:color w:val="000000" w:themeColor="text1"/>
          <w:sz w:val="20"/>
          <w:szCs w:val="20"/>
        </w:rPr>
        <w:t>оговора.</w:t>
      </w:r>
    </w:p>
    <w:p w14:paraId="342A1540" w14:textId="54264214" w:rsidR="00DE4585" w:rsidRPr="001345CB" w:rsidRDefault="00DE4585" w:rsidP="001345CB">
      <w:pPr>
        <w:widowControl/>
        <w:pBdr>
          <w:top w:val="nil"/>
          <w:left w:val="nil"/>
          <w:bottom w:val="nil"/>
          <w:right w:val="nil"/>
          <w:between w:val="nil"/>
        </w:pBdr>
        <w:tabs>
          <w:tab w:val="left" w:pos="426"/>
        </w:tabs>
        <w:jc w:val="both"/>
        <w:rPr>
          <w:rFonts w:ascii="Times New Roman" w:hAnsi="Times New Roman" w:cs="Times New Roman"/>
          <w:color w:val="000000" w:themeColor="text1"/>
          <w:sz w:val="20"/>
          <w:szCs w:val="20"/>
        </w:rPr>
      </w:pPr>
      <w:r w:rsidRPr="008E0F1F">
        <w:rPr>
          <w:rFonts w:ascii="Times New Roman" w:hAnsi="Times New Roman" w:cs="Times New Roman"/>
          <w:b/>
          <w:color w:val="000000" w:themeColor="text1"/>
          <w:sz w:val="20"/>
          <w:szCs w:val="20"/>
        </w:rPr>
        <w:t>4.</w:t>
      </w:r>
      <w:r w:rsidR="00E559B9">
        <w:rPr>
          <w:rFonts w:ascii="Times New Roman" w:hAnsi="Times New Roman" w:cs="Times New Roman"/>
          <w:b/>
          <w:color w:val="000000" w:themeColor="text1"/>
          <w:sz w:val="20"/>
          <w:szCs w:val="20"/>
        </w:rPr>
        <w:t>7</w:t>
      </w:r>
      <w:r w:rsidRPr="008E0F1F">
        <w:rPr>
          <w:rFonts w:ascii="Times New Roman" w:hAnsi="Times New Roman" w:cs="Times New Roman"/>
          <w:b/>
          <w:color w:val="000000" w:themeColor="text1"/>
          <w:sz w:val="20"/>
          <w:szCs w:val="20"/>
        </w:rPr>
        <w:t>.</w:t>
      </w:r>
      <w:r w:rsidRPr="008E0F1F">
        <w:rPr>
          <w:rFonts w:ascii="Times New Roman" w:hAnsi="Times New Roman" w:cs="Times New Roman"/>
          <w:color w:val="000000" w:themeColor="text1"/>
          <w:sz w:val="20"/>
          <w:szCs w:val="20"/>
        </w:rPr>
        <w:t xml:space="preserve"> При выборе способа оплаты турпродукта, указанного в п. 4.3 настоящего раздела, и в случае невнесения необходимой суммы</w:t>
      </w:r>
      <w:r w:rsidR="00CC1F27" w:rsidRPr="008E0F1F">
        <w:rPr>
          <w:rFonts w:ascii="Times New Roman" w:hAnsi="Times New Roman" w:cs="Times New Roman"/>
          <w:color w:val="000000" w:themeColor="text1"/>
          <w:sz w:val="20"/>
          <w:szCs w:val="20"/>
        </w:rPr>
        <w:t xml:space="preserve"> в согласованный срок, Заказчику</w:t>
      </w:r>
      <w:r w:rsidRPr="008E0F1F">
        <w:rPr>
          <w:rFonts w:ascii="Times New Roman" w:hAnsi="Times New Roman" w:cs="Times New Roman"/>
          <w:color w:val="000000" w:themeColor="text1"/>
          <w:sz w:val="20"/>
          <w:szCs w:val="20"/>
        </w:rPr>
        <w:t xml:space="preserve"> – физическому лицу возвращаются уплаченные им денежные средства за вычетом фактически понесенных расходов, если таковые имелись. При отказе З</w:t>
      </w:r>
      <w:r w:rsidR="00CC1F27" w:rsidRPr="008E0F1F">
        <w:rPr>
          <w:rFonts w:ascii="Times New Roman" w:hAnsi="Times New Roman" w:cs="Times New Roman"/>
          <w:color w:val="000000" w:themeColor="text1"/>
          <w:sz w:val="20"/>
          <w:szCs w:val="20"/>
        </w:rPr>
        <w:t>аказчиком</w:t>
      </w:r>
      <w:r w:rsidR="003736D4" w:rsidRPr="008E0F1F">
        <w:rPr>
          <w:rFonts w:ascii="Times New Roman" w:hAnsi="Times New Roman" w:cs="Times New Roman"/>
          <w:color w:val="000000" w:themeColor="text1"/>
          <w:sz w:val="20"/>
          <w:szCs w:val="20"/>
        </w:rPr>
        <w:t xml:space="preserve"> – юридическим лицом </w:t>
      </w:r>
      <w:r w:rsidRPr="008E0F1F">
        <w:rPr>
          <w:rFonts w:ascii="Times New Roman" w:hAnsi="Times New Roman" w:cs="Times New Roman"/>
          <w:color w:val="000000" w:themeColor="text1"/>
          <w:sz w:val="20"/>
          <w:szCs w:val="20"/>
        </w:rPr>
        <w:t>от тура менее чем за 45 (Сорок пять) к</w:t>
      </w:r>
      <w:r w:rsidR="00CC1F27" w:rsidRPr="008E0F1F">
        <w:rPr>
          <w:rFonts w:ascii="Times New Roman" w:hAnsi="Times New Roman" w:cs="Times New Roman"/>
          <w:color w:val="000000" w:themeColor="text1"/>
          <w:sz w:val="20"/>
          <w:szCs w:val="20"/>
        </w:rPr>
        <w:t xml:space="preserve">алендарных дней до его начала, </w:t>
      </w:r>
      <w:proofErr w:type="spellStart"/>
      <w:r w:rsidR="00CC1F27" w:rsidRPr="008E0F1F">
        <w:rPr>
          <w:rFonts w:ascii="Times New Roman" w:hAnsi="Times New Roman" w:cs="Times New Roman"/>
          <w:color w:val="000000" w:themeColor="text1"/>
          <w:sz w:val="20"/>
          <w:szCs w:val="20"/>
        </w:rPr>
        <w:t>Турагент</w:t>
      </w:r>
      <w:proofErr w:type="spellEnd"/>
      <w:r w:rsidRPr="008E0F1F">
        <w:rPr>
          <w:rFonts w:ascii="Times New Roman" w:hAnsi="Times New Roman" w:cs="Times New Roman"/>
          <w:color w:val="000000" w:themeColor="text1"/>
          <w:sz w:val="20"/>
          <w:szCs w:val="20"/>
        </w:rPr>
        <w:t xml:space="preserve"> вправе удержать внесенную сумму предоплаты в полном объеме в счет компенсации убытков. Полная или частичная оплата турпродукта, при условии соблюдения графика платежей, является гарантией неизменности его цены. В случае нарушения З</w:t>
      </w:r>
      <w:r w:rsidR="00CC1F27" w:rsidRPr="008E0F1F">
        <w:rPr>
          <w:rFonts w:ascii="Times New Roman" w:hAnsi="Times New Roman" w:cs="Times New Roman"/>
          <w:color w:val="000000" w:themeColor="text1"/>
          <w:sz w:val="20"/>
          <w:szCs w:val="20"/>
        </w:rPr>
        <w:t>аказчиком</w:t>
      </w:r>
      <w:r w:rsidRPr="008E0F1F">
        <w:rPr>
          <w:rFonts w:ascii="Times New Roman" w:hAnsi="Times New Roman" w:cs="Times New Roman"/>
          <w:color w:val="000000" w:themeColor="text1"/>
          <w:sz w:val="20"/>
          <w:szCs w:val="20"/>
        </w:rPr>
        <w:t xml:space="preserve"> </w:t>
      </w:r>
      <w:r w:rsidR="003736D4" w:rsidRPr="008E0F1F">
        <w:rPr>
          <w:rFonts w:ascii="Times New Roman" w:hAnsi="Times New Roman" w:cs="Times New Roman"/>
          <w:color w:val="000000" w:themeColor="text1"/>
          <w:sz w:val="20"/>
          <w:szCs w:val="20"/>
        </w:rPr>
        <w:t>оплаты по графику</w:t>
      </w:r>
      <w:r w:rsidRPr="008E0F1F">
        <w:rPr>
          <w:rFonts w:ascii="Times New Roman" w:hAnsi="Times New Roman" w:cs="Times New Roman"/>
          <w:color w:val="000000" w:themeColor="text1"/>
          <w:sz w:val="20"/>
          <w:szCs w:val="20"/>
        </w:rPr>
        <w:t xml:space="preserve"> платежей</w:t>
      </w:r>
      <w:r w:rsidR="003736D4" w:rsidRPr="008E0F1F">
        <w:rPr>
          <w:rFonts w:ascii="Times New Roman" w:hAnsi="Times New Roman" w:cs="Times New Roman"/>
          <w:color w:val="000000" w:themeColor="text1"/>
          <w:sz w:val="20"/>
          <w:szCs w:val="20"/>
        </w:rPr>
        <w:t>,</w:t>
      </w:r>
      <w:r w:rsidRPr="008E0F1F">
        <w:rPr>
          <w:rFonts w:ascii="Times New Roman" w:hAnsi="Times New Roman" w:cs="Times New Roman"/>
          <w:color w:val="000000" w:themeColor="text1"/>
          <w:sz w:val="20"/>
          <w:szCs w:val="20"/>
        </w:rPr>
        <w:t xml:space="preserve"> </w:t>
      </w:r>
      <w:proofErr w:type="spellStart"/>
      <w:r w:rsidR="00CC1F27" w:rsidRPr="008E0F1F">
        <w:rPr>
          <w:rFonts w:ascii="Times New Roman" w:hAnsi="Times New Roman" w:cs="Times New Roman"/>
          <w:color w:val="000000" w:themeColor="text1"/>
          <w:sz w:val="20"/>
          <w:szCs w:val="20"/>
        </w:rPr>
        <w:t>Турагент</w:t>
      </w:r>
      <w:proofErr w:type="spellEnd"/>
      <w:r w:rsidR="00CC1F27" w:rsidRPr="008E0F1F">
        <w:rPr>
          <w:rFonts w:ascii="Times New Roman" w:hAnsi="Times New Roman" w:cs="Times New Roman"/>
          <w:color w:val="000000" w:themeColor="text1"/>
          <w:sz w:val="20"/>
          <w:szCs w:val="20"/>
        </w:rPr>
        <w:t xml:space="preserve"> </w:t>
      </w:r>
      <w:r w:rsidRPr="008E0F1F">
        <w:rPr>
          <w:rFonts w:ascii="Times New Roman" w:hAnsi="Times New Roman" w:cs="Times New Roman"/>
          <w:color w:val="000000" w:themeColor="text1"/>
          <w:sz w:val="20"/>
          <w:szCs w:val="20"/>
        </w:rPr>
        <w:t>вправе произвести перерасчет це</w:t>
      </w:r>
      <w:r w:rsidR="003736D4" w:rsidRPr="008E0F1F">
        <w:rPr>
          <w:rFonts w:ascii="Times New Roman" w:hAnsi="Times New Roman" w:cs="Times New Roman"/>
          <w:color w:val="000000" w:themeColor="text1"/>
          <w:sz w:val="20"/>
          <w:szCs w:val="20"/>
        </w:rPr>
        <w:t>ны турпродукта или расторгнуть д</w:t>
      </w:r>
      <w:r w:rsidRPr="008E0F1F">
        <w:rPr>
          <w:rFonts w:ascii="Times New Roman" w:hAnsi="Times New Roman" w:cs="Times New Roman"/>
          <w:color w:val="000000" w:themeColor="text1"/>
          <w:sz w:val="20"/>
          <w:szCs w:val="20"/>
        </w:rPr>
        <w:t>оговор в одностороннем порядке, без примене</w:t>
      </w:r>
      <w:r w:rsidR="00CC1F27" w:rsidRPr="008E0F1F">
        <w:rPr>
          <w:rFonts w:ascii="Times New Roman" w:hAnsi="Times New Roman" w:cs="Times New Roman"/>
          <w:color w:val="000000" w:themeColor="text1"/>
          <w:sz w:val="20"/>
          <w:szCs w:val="20"/>
        </w:rPr>
        <w:t>ния к нему</w:t>
      </w:r>
      <w:r w:rsidRPr="008E0F1F">
        <w:rPr>
          <w:rFonts w:ascii="Times New Roman" w:hAnsi="Times New Roman" w:cs="Times New Roman"/>
          <w:color w:val="000000" w:themeColor="text1"/>
          <w:sz w:val="20"/>
          <w:szCs w:val="20"/>
        </w:rPr>
        <w:t xml:space="preserve"> штрафных санкций.</w:t>
      </w:r>
    </w:p>
    <w:p w14:paraId="4D7E05CD" w14:textId="73358AA4" w:rsidR="00DE4585" w:rsidRPr="001345CB" w:rsidRDefault="00DE4585" w:rsidP="001345CB">
      <w:pPr>
        <w:widowControl/>
        <w:pBdr>
          <w:top w:val="nil"/>
          <w:left w:val="nil"/>
          <w:bottom w:val="nil"/>
          <w:right w:val="nil"/>
          <w:between w:val="nil"/>
        </w:pBdr>
        <w:tabs>
          <w:tab w:val="left" w:pos="426"/>
        </w:tabs>
        <w:jc w:val="both"/>
        <w:rPr>
          <w:rFonts w:ascii="Times New Roman" w:hAnsi="Times New Roman" w:cs="Times New Roman"/>
          <w:color w:val="000000" w:themeColor="text1"/>
          <w:sz w:val="20"/>
          <w:szCs w:val="20"/>
        </w:rPr>
      </w:pPr>
      <w:r w:rsidRPr="001345CB">
        <w:rPr>
          <w:rFonts w:ascii="Times New Roman" w:hAnsi="Times New Roman" w:cs="Times New Roman"/>
          <w:b/>
          <w:color w:val="000000" w:themeColor="text1"/>
          <w:sz w:val="20"/>
          <w:szCs w:val="20"/>
        </w:rPr>
        <w:t>4.</w:t>
      </w:r>
      <w:r w:rsidR="00E559B9">
        <w:rPr>
          <w:rFonts w:ascii="Times New Roman" w:hAnsi="Times New Roman" w:cs="Times New Roman"/>
          <w:b/>
          <w:color w:val="000000" w:themeColor="text1"/>
          <w:sz w:val="20"/>
          <w:szCs w:val="20"/>
        </w:rPr>
        <w:t>8</w:t>
      </w:r>
      <w:r w:rsidRPr="001345CB">
        <w:rPr>
          <w:rFonts w:ascii="Times New Roman" w:hAnsi="Times New Roman" w:cs="Times New Roman"/>
          <w:b/>
          <w:color w:val="000000" w:themeColor="text1"/>
          <w:sz w:val="20"/>
          <w:szCs w:val="20"/>
        </w:rPr>
        <w:t>.</w:t>
      </w:r>
      <w:r w:rsidRPr="001345CB">
        <w:rPr>
          <w:rFonts w:ascii="Times New Roman" w:hAnsi="Times New Roman" w:cs="Times New Roman"/>
          <w:color w:val="000000" w:themeColor="text1"/>
          <w:sz w:val="20"/>
          <w:szCs w:val="20"/>
        </w:rPr>
        <w:t xml:space="preserve"> Общая цена турпродукта, порядок, сроки и способ</w:t>
      </w:r>
      <w:r w:rsidR="00D4425F" w:rsidRPr="001345CB">
        <w:rPr>
          <w:rFonts w:ascii="Times New Roman" w:hAnsi="Times New Roman" w:cs="Times New Roman"/>
          <w:color w:val="000000" w:themeColor="text1"/>
          <w:sz w:val="20"/>
          <w:szCs w:val="20"/>
        </w:rPr>
        <w:t>ы оплаты турпродукта указаны в д</w:t>
      </w:r>
      <w:r w:rsidRPr="001345CB">
        <w:rPr>
          <w:rFonts w:ascii="Times New Roman" w:hAnsi="Times New Roman" w:cs="Times New Roman"/>
          <w:color w:val="000000" w:themeColor="text1"/>
          <w:sz w:val="20"/>
          <w:szCs w:val="20"/>
        </w:rPr>
        <w:t>оговоре</w:t>
      </w:r>
      <w:r w:rsidR="0079300B" w:rsidRPr="001345CB">
        <w:rPr>
          <w:rFonts w:ascii="Times New Roman" w:hAnsi="Times New Roman" w:cs="Times New Roman"/>
          <w:color w:val="000000" w:themeColor="text1"/>
          <w:sz w:val="20"/>
          <w:szCs w:val="20"/>
        </w:rPr>
        <w:t>.</w:t>
      </w:r>
    </w:p>
    <w:p w14:paraId="76B1633C" w14:textId="1CB1C10C" w:rsidR="00DE4585" w:rsidRPr="001345CB" w:rsidRDefault="00DE4585" w:rsidP="001345CB">
      <w:pPr>
        <w:widowControl/>
        <w:pBdr>
          <w:top w:val="nil"/>
          <w:left w:val="nil"/>
          <w:bottom w:val="nil"/>
          <w:right w:val="nil"/>
          <w:between w:val="nil"/>
        </w:pBdr>
        <w:tabs>
          <w:tab w:val="left" w:pos="426"/>
        </w:tabs>
        <w:jc w:val="both"/>
        <w:rPr>
          <w:rFonts w:ascii="Times New Roman" w:hAnsi="Times New Roman" w:cs="Times New Roman"/>
          <w:color w:val="000000" w:themeColor="text1"/>
          <w:sz w:val="20"/>
          <w:szCs w:val="20"/>
        </w:rPr>
      </w:pPr>
      <w:r w:rsidRPr="001345CB">
        <w:rPr>
          <w:rFonts w:ascii="Times New Roman" w:hAnsi="Times New Roman" w:cs="Times New Roman"/>
          <w:b/>
          <w:color w:val="000000" w:themeColor="text1"/>
          <w:sz w:val="20"/>
          <w:szCs w:val="20"/>
        </w:rPr>
        <w:t>4.</w:t>
      </w:r>
      <w:r w:rsidR="00E559B9">
        <w:rPr>
          <w:rFonts w:ascii="Times New Roman" w:hAnsi="Times New Roman" w:cs="Times New Roman"/>
          <w:b/>
          <w:color w:val="000000" w:themeColor="text1"/>
          <w:sz w:val="20"/>
          <w:szCs w:val="20"/>
        </w:rPr>
        <w:t>9</w:t>
      </w:r>
      <w:r w:rsidRPr="001345CB">
        <w:rPr>
          <w:rFonts w:ascii="Times New Roman" w:hAnsi="Times New Roman" w:cs="Times New Roman"/>
          <w:b/>
          <w:color w:val="000000" w:themeColor="text1"/>
          <w:sz w:val="20"/>
          <w:szCs w:val="20"/>
        </w:rPr>
        <w:t>.</w:t>
      </w:r>
      <w:r w:rsidRPr="001345CB">
        <w:rPr>
          <w:rFonts w:ascii="Times New Roman" w:hAnsi="Times New Roman" w:cs="Times New Roman"/>
          <w:color w:val="000000" w:themeColor="text1"/>
          <w:sz w:val="20"/>
          <w:szCs w:val="20"/>
        </w:rPr>
        <w:t xml:space="preserve"> Моментом исполнения обязательства З</w:t>
      </w:r>
      <w:r w:rsidR="00CC1F27" w:rsidRPr="001345CB">
        <w:rPr>
          <w:rFonts w:ascii="Times New Roman" w:hAnsi="Times New Roman" w:cs="Times New Roman"/>
          <w:color w:val="000000" w:themeColor="text1"/>
          <w:sz w:val="20"/>
          <w:szCs w:val="20"/>
        </w:rPr>
        <w:t>аказчика</w:t>
      </w:r>
      <w:r w:rsidRPr="001345CB">
        <w:rPr>
          <w:rFonts w:ascii="Times New Roman" w:hAnsi="Times New Roman" w:cs="Times New Roman"/>
          <w:color w:val="000000" w:themeColor="text1"/>
          <w:sz w:val="20"/>
          <w:szCs w:val="20"/>
        </w:rPr>
        <w:t xml:space="preserve"> по оплате турпродукта считается дата зачисления денежных средств на расчетный счет </w:t>
      </w:r>
      <w:proofErr w:type="spellStart"/>
      <w:r w:rsidR="00CC1F27" w:rsidRPr="001345CB">
        <w:rPr>
          <w:rFonts w:ascii="Times New Roman" w:hAnsi="Times New Roman" w:cs="Times New Roman"/>
          <w:color w:val="000000" w:themeColor="text1"/>
          <w:sz w:val="20"/>
          <w:szCs w:val="20"/>
        </w:rPr>
        <w:t>Турагента</w:t>
      </w:r>
      <w:proofErr w:type="spellEnd"/>
      <w:r w:rsidR="00CC1F27" w:rsidRPr="001345CB">
        <w:rPr>
          <w:rFonts w:ascii="Times New Roman" w:hAnsi="Times New Roman" w:cs="Times New Roman"/>
          <w:color w:val="000000" w:themeColor="text1"/>
          <w:sz w:val="20"/>
          <w:szCs w:val="20"/>
        </w:rPr>
        <w:t xml:space="preserve"> </w:t>
      </w:r>
      <w:r w:rsidRPr="001345CB">
        <w:rPr>
          <w:rFonts w:ascii="Times New Roman" w:hAnsi="Times New Roman" w:cs="Times New Roman"/>
          <w:color w:val="000000" w:themeColor="text1"/>
          <w:sz w:val="20"/>
          <w:szCs w:val="20"/>
        </w:rPr>
        <w:t>или дата внесения наличных денежных средств в кассу</w:t>
      </w:r>
      <w:r w:rsidR="00CC1F27" w:rsidRPr="001345CB">
        <w:rPr>
          <w:rFonts w:ascii="Times New Roman" w:hAnsi="Times New Roman" w:cs="Times New Roman"/>
          <w:color w:val="000000" w:themeColor="text1"/>
          <w:sz w:val="20"/>
          <w:szCs w:val="20"/>
        </w:rPr>
        <w:t xml:space="preserve"> </w:t>
      </w:r>
      <w:proofErr w:type="spellStart"/>
      <w:r w:rsidR="00CC1F27" w:rsidRPr="001345CB">
        <w:rPr>
          <w:rFonts w:ascii="Times New Roman" w:hAnsi="Times New Roman" w:cs="Times New Roman"/>
          <w:color w:val="000000" w:themeColor="text1"/>
          <w:sz w:val="20"/>
          <w:szCs w:val="20"/>
        </w:rPr>
        <w:t>Турагента</w:t>
      </w:r>
      <w:proofErr w:type="spellEnd"/>
      <w:r w:rsidRPr="001345CB">
        <w:rPr>
          <w:rFonts w:ascii="Times New Roman" w:hAnsi="Times New Roman" w:cs="Times New Roman"/>
          <w:color w:val="000000" w:themeColor="text1"/>
          <w:sz w:val="20"/>
          <w:szCs w:val="20"/>
        </w:rPr>
        <w:t>. З</w:t>
      </w:r>
      <w:r w:rsidR="00CC1F27" w:rsidRPr="001345CB">
        <w:rPr>
          <w:rFonts w:ascii="Times New Roman" w:hAnsi="Times New Roman" w:cs="Times New Roman"/>
          <w:color w:val="000000" w:themeColor="text1"/>
          <w:sz w:val="20"/>
          <w:szCs w:val="20"/>
        </w:rPr>
        <w:t xml:space="preserve">аказчик </w:t>
      </w:r>
      <w:r w:rsidRPr="001345CB">
        <w:rPr>
          <w:rFonts w:ascii="Times New Roman" w:hAnsi="Times New Roman" w:cs="Times New Roman"/>
          <w:color w:val="000000" w:themeColor="text1"/>
          <w:sz w:val="20"/>
          <w:szCs w:val="20"/>
        </w:rPr>
        <w:t xml:space="preserve">вправе передать свое обязательство по оплате </w:t>
      </w:r>
      <w:r w:rsidR="00A0109E" w:rsidRPr="001345CB">
        <w:rPr>
          <w:rFonts w:ascii="Times New Roman" w:hAnsi="Times New Roman" w:cs="Times New Roman"/>
          <w:color w:val="000000" w:themeColor="text1"/>
          <w:sz w:val="20"/>
          <w:szCs w:val="20"/>
        </w:rPr>
        <w:t>третьему лицу</w:t>
      </w:r>
      <w:r w:rsidRPr="001345CB">
        <w:rPr>
          <w:rFonts w:ascii="Times New Roman" w:hAnsi="Times New Roman" w:cs="Times New Roman"/>
          <w:color w:val="000000" w:themeColor="text1"/>
          <w:sz w:val="20"/>
          <w:szCs w:val="20"/>
        </w:rPr>
        <w:t xml:space="preserve">. При оплате </w:t>
      </w:r>
      <w:r w:rsidR="00692747" w:rsidRPr="001345CB">
        <w:rPr>
          <w:rFonts w:ascii="Times New Roman" w:hAnsi="Times New Roman" w:cs="Times New Roman"/>
          <w:color w:val="000000" w:themeColor="text1"/>
          <w:sz w:val="20"/>
          <w:szCs w:val="20"/>
        </w:rPr>
        <w:t>тура и</w:t>
      </w:r>
      <w:r w:rsidR="00A0109E" w:rsidRPr="001345CB">
        <w:rPr>
          <w:rFonts w:ascii="Times New Roman" w:hAnsi="Times New Roman" w:cs="Times New Roman"/>
          <w:color w:val="000000" w:themeColor="text1"/>
          <w:sz w:val="20"/>
          <w:szCs w:val="20"/>
        </w:rPr>
        <w:t xml:space="preserve">/или дополнительных услуг </w:t>
      </w:r>
      <w:r w:rsidRPr="001345CB">
        <w:rPr>
          <w:rFonts w:ascii="Times New Roman" w:hAnsi="Times New Roman" w:cs="Times New Roman"/>
          <w:color w:val="000000" w:themeColor="text1"/>
          <w:sz w:val="20"/>
          <w:szCs w:val="20"/>
        </w:rPr>
        <w:t>третьим лицом в назначении платежа должны быть указаны Ф.И.О. физического лица/полное наименование юридического лица</w:t>
      </w:r>
      <w:r w:rsidR="00A0109E" w:rsidRPr="001345CB">
        <w:rPr>
          <w:rFonts w:ascii="Times New Roman" w:hAnsi="Times New Roman" w:cs="Times New Roman"/>
          <w:color w:val="000000" w:themeColor="text1"/>
          <w:sz w:val="20"/>
          <w:szCs w:val="20"/>
        </w:rPr>
        <w:t xml:space="preserve"> в пользу которого производится оплата, дата и </w:t>
      </w:r>
      <w:r w:rsidRPr="001345CB">
        <w:rPr>
          <w:rFonts w:ascii="Times New Roman" w:hAnsi="Times New Roman" w:cs="Times New Roman"/>
          <w:color w:val="000000" w:themeColor="text1"/>
          <w:sz w:val="20"/>
          <w:szCs w:val="20"/>
        </w:rPr>
        <w:t xml:space="preserve">номер счета на оплату. </w:t>
      </w:r>
    </w:p>
    <w:p w14:paraId="0E38E5DE" w14:textId="372A0089" w:rsidR="00DE4585" w:rsidRPr="001345CB" w:rsidRDefault="00DE4585" w:rsidP="001345CB">
      <w:pPr>
        <w:widowControl/>
        <w:pBdr>
          <w:top w:val="nil"/>
          <w:left w:val="nil"/>
          <w:bottom w:val="nil"/>
          <w:right w:val="nil"/>
          <w:between w:val="nil"/>
        </w:pBdr>
        <w:tabs>
          <w:tab w:val="left" w:pos="426"/>
        </w:tabs>
        <w:jc w:val="both"/>
        <w:rPr>
          <w:rFonts w:ascii="Times New Roman" w:hAnsi="Times New Roman" w:cs="Times New Roman"/>
          <w:color w:val="000000" w:themeColor="text1"/>
          <w:sz w:val="20"/>
          <w:szCs w:val="20"/>
        </w:rPr>
      </w:pPr>
      <w:r w:rsidRPr="001345CB">
        <w:rPr>
          <w:rFonts w:ascii="Times New Roman" w:hAnsi="Times New Roman" w:cs="Times New Roman"/>
          <w:b/>
          <w:color w:val="000000" w:themeColor="text1"/>
          <w:sz w:val="20"/>
          <w:szCs w:val="20"/>
        </w:rPr>
        <w:t>4.</w:t>
      </w:r>
      <w:r w:rsidR="00E559B9">
        <w:rPr>
          <w:rFonts w:ascii="Times New Roman" w:hAnsi="Times New Roman" w:cs="Times New Roman"/>
          <w:b/>
          <w:color w:val="000000" w:themeColor="text1"/>
          <w:sz w:val="20"/>
          <w:szCs w:val="20"/>
        </w:rPr>
        <w:t>10</w:t>
      </w:r>
      <w:r w:rsidRPr="001345CB">
        <w:rPr>
          <w:rFonts w:ascii="Times New Roman" w:hAnsi="Times New Roman" w:cs="Times New Roman"/>
          <w:b/>
          <w:color w:val="000000" w:themeColor="text1"/>
          <w:sz w:val="20"/>
          <w:szCs w:val="20"/>
        </w:rPr>
        <w:t>.</w:t>
      </w:r>
      <w:r w:rsidRPr="001345CB">
        <w:rPr>
          <w:rFonts w:ascii="Times New Roman" w:hAnsi="Times New Roman" w:cs="Times New Roman"/>
          <w:color w:val="000000" w:themeColor="text1"/>
          <w:sz w:val="20"/>
          <w:szCs w:val="20"/>
        </w:rPr>
        <w:t xml:space="preserve"> Отказ З</w:t>
      </w:r>
      <w:r w:rsidR="00CC1F27" w:rsidRPr="001345CB">
        <w:rPr>
          <w:rFonts w:ascii="Times New Roman" w:hAnsi="Times New Roman" w:cs="Times New Roman"/>
          <w:color w:val="000000" w:themeColor="text1"/>
          <w:sz w:val="20"/>
          <w:szCs w:val="20"/>
        </w:rPr>
        <w:t xml:space="preserve">аказчика </w:t>
      </w:r>
      <w:r w:rsidRPr="001345CB">
        <w:rPr>
          <w:rFonts w:ascii="Times New Roman" w:hAnsi="Times New Roman" w:cs="Times New Roman"/>
          <w:color w:val="000000" w:themeColor="text1"/>
          <w:sz w:val="20"/>
          <w:szCs w:val="20"/>
        </w:rPr>
        <w:t xml:space="preserve">от тура принимается в письменном виде с обязательным предоставлением всех подтверждающих документов, полученных от </w:t>
      </w:r>
      <w:proofErr w:type="spellStart"/>
      <w:r w:rsidR="00CC1F27" w:rsidRPr="001345CB">
        <w:rPr>
          <w:rFonts w:ascii="Times New Roman" w:hAnsi="Times New Roman" w:cs="Times New Roman"/>
          <w:color w:val="000000" w:themeColor="text1"/>
          <w:sz w:val="20"/>
          <w:szCs w:val="20"/>
        </w:rPr>
        <w:t>Турагента</w:t>
      </w:r>
      <w:proofErr w:type="spellEnd"/>
      <w:r w:rsidR="00CC1F27" w:rsidRPr="001345CB">
        <w:rPr>
          <w:rFonts w:ascii="Times New Roman" w:hAnsi="Times New Roman" w:cs="Times New Roman"/>
          <w:color w:val="000000" w:themeColor="text1"/>
          <w:sz w:val="20"/>
          <w:szCs w:val="20"/>
        </w:rPr>
        <w:t xml:space="preserve"> </w:t>
      </w:r>
      <w:r w:rsidRPr="001345CB">
        <w:rPr>
          <w:rFonts w:ascii="Times New Roman" w:hAnsi="Times New Roman" w:cs="Times New Roman"/>
          <w:color w:val="000000" w:themeColor="text1"/>
          <w:sz w:val="20"/>
          <w:szCs w:val="20"/>
        </w:rPr>
        <w:t>в целях реализации тура (</w:t>
      </w:r>
      <w:r w:rsidR="00A468E8" w:rsidRPr="001345CB">
        <w:rPr>
          <w:rFonts w:ascii="Times New Roman" w:hAnsi="Times New Roman" w:cs="Times New Roman"/>
          <w:color w:val="000000" w:themeColor="text1"/>
          <w:sz w:val="20"/>
          <w:szCs w:val="20"/>
        </w:rPr>
        <w:t>образцы форм заявлений</w:t>
      </w:r>
      <w:r w:rsidR="00692747" w:rsidRPr="001345CB">
        <w:rPr>
          <w:rFonts w:ascii="Times New Roman" w:hAnsi="Times New Roman" w:cs="Times New Roman"/>
          <w:color w:val="000000" w:themeColor="text1"/>
          <w:sz w:val="20"/>
          <w:szCs w:val="20"/>
        </w:rPr>
        <w:t xml:space="preserve"> о расторжении договора приведен</w:t>
      </w:r>
      <w:r w:rsidR="00A468E8" w:rsidRPr="001345CB">
        <w:rPr>
          <w:rFonts w:ascii="Times New Roman" w:hAnsi="Times New Roman" w:cs="Times New Roman"/>
          <w:color w:val="000000" w:themeColor="text1"/>
          <w:sz w:val="20"/>
          <w:szCs w:val="20"/>
        </w:rPr>
        <w:t>ы в приложениях</w:t>
      </w:r>
      <w:r w:rsidR="00692747" w:rsidRPr="001345CB">
        <w:rPr>
          <w:rFonts w:ascii="Times New Roman" w:hAnsi="Times New Roman" w:cs="Times New Roman"/>
          <w:color w:val="000000" w:themeColor="text1"/>
          <w:sz w:val="20"/>
          <w:szCs w:val="20"/>
        </w:rPr>
        <w:t xml:space="preserve"> № 2</w:t>
      </w:r>
      <w:r w:rsidR="00A468E8" w:rsidRPr="001345CB">
        <w:rPr>
          <w:rFonts w:ascii="Times New Roman" w:hAnsi="Times New Roman" w:cs="Times New Roman"/>
          <w:color w:val="000000" w:themeColor="text1"/>
          <w:sz w:val="20"/>
          <w:szCs w:val="20"/>
        </w:rPr>
        <w:t xml:space="preserve"> и № 3</w:t>
      </w:r>
      <w:r w:rsidR="00692747" w:rsidRPr="001345CB">
        <w:rPr>
          <w:rFonts w:ascii="Times New Roman" w:hAnsi="Times New Roman" w:cs="Times New Roman"/>
          <w:color w:val="000000" w:themeColor="text1"/>
          <w:sz w:val="20"/>
          <w:szCs w:val="20"/>
        </w:rPr>
        <w:t>).</w:t>
      </w:r>
    </w:p>
    <w:p w14:paraId="37D72CDF" w14:textId="585A4612" w:rsidR="00DE4585" w:rsidRPr="001345CB" w:rsidRDefault="00E559B9" w:rsidP="001345CB">
      <w:pPr>
        <w:widowControl/>
        <w:pBdr>
          <w:top w:val="nil"/>
          <w:left w:val="nil"/>
          <w:bottom w:val="nil"/>
          <w:right w:val="nil"/>
          <w:between w:val="nil"/>
        </w:pBdr>
        <w:tabs>
          <w:tab w:val="left" w:pos="426"/>
        </w:tabs>
        <w:jc w:val="both"/>
        <w:rPr>
          <w:rFonts w:ascii="Times New Roman" w:hAnsi="Times New Roman" w:cs="Times New Roman"/>
          <w:color w:val="000000" w:themeColor="text1"/>
          <w:sz w:val="20"/>
          <w:szCs w:val="20"/>
        </w:rPr>
      </w:pPr>
      <w:r>
        <w:rPr>
          <w:rFonts w:ascii="Times New Roman" w:hAnsi="Times New Roman" w:cs="Times New Roman"/>
          <w:b/>
          <w:color w:val="000000" w:themeColor="text1"/>
          <w:sz w:val="20"/>
          <w:szCs w:val="20"/>
        </w:rPr>
        <w:t>4.11</w:t>
      </w:r>
      <w:r w:rsidR="00DE4585" w:rsidRPr="001345CB">
        <w:rPr>
          <w:rFonts w:ascii="Times New Roman" w:hAnsi="Times New Roman" w:cs="Times New Roman"/>
          <w:b/>
          <w:color w:val="000000" w:themeColor="text1"/>
          <w:sz w:val="20"/>
          <w:szCs w:val="20"/>
        </w:rPr>
        <w:t>.</w:t>
      </w:r>
      <w:r w:rsidR="00DE4585" w:rsidRPr="001345CB">
        <w:rPr>
          <w:rFonts w:ascii="Times New Roman" w:hAnsi="Times New Roman" w:cs="Times New Roman"/>
          <w:color w:val="000000" w:themeColor="text1"/>
          <w:sz w:val="20"/>
          <w:szCs w:val="20"/>
        </w:rPr>
        <w:t xml:space="preserve"> В случае отказа З</w:t>
      </w:r>
      <w:r w:rsidR="00CC1F27" w:rsidRPr="001345CB">
        <w:rPr>
          <w:rFonts w:ascii="Times New Roman" w:hAnsi="Times New Roman" w:cs="Times New Roman"/>
          <w:color w:val="000000" w:themeColor="text1"/>
          <w:sz w:val="20"/>
          <w:szCs w:val="20"/>
        </w:rPr>
        <w:t xml:space="preserve">аказчика </w:t>
      </w:r>
      <w:r w:rsidR="00DE4585" w:rsidRPr="001345CB">
        <w:rPr>
          <w:rFonts w:ascii="Times New Roman" w:hAnsi="Times New Roman" w:cs="Times New Roman"/>
          <w:color w:val="000000" w:themeColor="text1"/>
          <w:sz w:val="20"/>
          <w:szCs w:val="20"/>
        </w:rPr>
        <w:t xml:space="preserve">от тура, возврат денежных средств производится </w:t>
      </w:r>
      <w:r w:rsidR="00CC1F27" w:rsidRPr="001345CB">
        <w:rPr>
          <w:rFonts w:ascii="Times New Roman" w:hAnsi="Times New Roman" w:cs="Times New Roman"/>
          <w:color w:val="000000" w:themeColor="text1"/>
          <w:sz w:val="20"/>
          <w:szCs w:val="20"/>
        </w:rPr>
        <w:t>Заказчику</w:t>
      </w:r>
      <w:r w:rsidR="00DE4585" w:rsidRPr="001345CB">
        <w:rPr>
          <w:rFonts w:ascii="Times New Roman" w:hAnsi="Times New Roman" w:cs="Times New Roman"/>
          <w:color w:val="000000" w:themeColor="text1"/>
          <w:sz w:val="20"/>
          <w:szCs w:val="20"/>
        </w:rPr>
        <w:t>, его представителю по нотариально удостоверенной доверенности, либо</w:t>
      </w:r>
      <w:r w:rsidR="001D0440" w:rsidRPr="001345CB">
        <w:rPr>
          <w:rFonts w:ascii="Times New Roman" w:hAnsi="Times New Roman" w:cs="Times New Roman"/>
          <w:color w:val="000000" w:themeColor="text1"/>
          <w:sz w:val="20"/>
          <w:szCs w:val="20"/>
        </w:rPr>
        <w:t xml:space="preserve"> по</w:t>
      </w:r>
      <w:r w:rsidR="00DE4585" w:rsidRPr="001345CB">
        <w:rPr>
          <w:rFonts w:ascii="Times New Roman" w:hAnsi="Times New Roman" w:cs="Times New Roman"/>
          <w:color w:val="000000" w:themeColor="text1"/>
          <w:sz w:val="20"/>
          <w:szCs w:val="20"/>
        </w:rPr>
        <w:t xml:space="preserve"> </w:t>
      </w:r>
      <w:r w:rsidR="00692747" w:rsidRPr="001345CB">
        <w:rPr>
          <w:rFonts w:ascii="Times New Roman" w:hAnsi="Times New Roman" w:cs="Times New Roman"/>
          <w:color w:val="000000" w:themeColor="text1"/>
          <w:sz w:val="20"/>
          <w:szCs w:val="20"/>
        </w:rPr>
        <w:t xml:space="preserve">реквизитам </w:t>
      </w:r>
      <w:r w:rsidR="00A0109E" w:rsidRPr="001345CB">
        <w:rPr>
          <w:rFonts w:ascii="Times New Roman" w:hAnsi="Times New Roman" w:cs="Times New Roman"/>
          <w:color w:val="000000" w:themeColor="text1"/>
          <w:sz w:val="20"/>
          <w:szCs w:val="20"/>
        </w:rPr>
        <w:t>третьего лица</w:t>
      </w:r>
      <w:r w:rsidR="00DE4585" w:rsidRPr="001345CB">
        <w:rPr>
          <w:rFonts w:ascii="Times New Roman" w:hAnsi="Times New Roman" w:cs="Times New Roman"/>
          <w:color w:val="000000" w:themeColor="text1"/>
          <w:sz w:val="20"/>
          <w:szCs w:val="20"/>
        </w:rPr>
        <w:t xml:space="preserve">, </w:t>
      </w:r>
      <w:r w:rsidR="00A0109E" w:rsidRPr="001345CB">
        <w:rPr>
          <w:rFonts w:ascii="Times New Roman" w:hAnsi="Times New Roman" w:cs="Times New Roman"/>
          <w:color w:val="000000" w:themeColor="text1"/>
          <w:sz w:val="20"/>
          <w:szCs w:val="20"/>
        </w:rPr>
        <w:t>указанным</w:t>
      </w:r>
      <w:r w:rsidR="00DE4585" w:rsidRPr="001345CB">
        <w:rPr>
          <w:rFonts w:ascii="Times New Roman" w:hAnsi="Times New Roman" w:cs="Times New Roman"/>
          <w:color w:val="000000" w:themeColor="text1"/>
          <w:sz w:val="20"/>
          <w:szCs w:val="20"/>
        </w:rPr>
        <w:t xml:space="preserve"> З</w:t>
      </w:r>
      <w:r w:rsidR="00CC1F27" w:rsidRPr="001345CB">
        <w:rPr>
          <w:rFonts w:ascii="Times New Roman" w:hAnsi="Times New Roman" w:cs="Times New Roman"/>
          <w:color w:val="000000" w:themeColor="text1"/>
          <w:sz w:val="20"/>
          <w:szCs w:val="20"/>
        </w:rPr>
        <w:t>аказчиком</w:t>
      </w:r>
      <w:r w:rsidR="00DE4585" w:rsidRPr="001345CB">
        <w:rPr>
          <w:rFonts w:ascii="Times New Roman" w:hAnsi="Times New Roman" w:cs="Times New Roman"/>
          <w:color w:val="000000" w:themeColor="text1"/>
          <w:sz w:val="20"/>
          <w:szCs w:val="20"/>
        </w:rPr>
        <w:t xml:space="preserve"> в заявлении. После возврата денежных с</w:t>
      </w:r>
      <w:r w:rsidR="0079300B" w:rsidRPr="001345CB">
        <w:rPr>
          <w:rFonts w:ascii="Times New Roman" w:hAnsi="Times New Roman" w:cs="Times New Roman"/>
          <w:color w:val="000000" w:themeColor="text1"/>
          <w:sz w:val="20"/>
          <w:szCs w:val="20"/>
        </w:rPr>
        <w:t>редств обязательства сторон по д</w:t>
      </w:r>
      <w:r w:rsidR="00DE4585" w:rsidRPr="001345CB">
        <w:rPr>
          <w:rFonts w:ascii="Times New Roman" w:hAnsi="Times New Roman" w:cs="Times New Roman"/>
          <w:color w:val="000000" w:themeColor="text1"/>
          <w:sz w:val="20"/>
          <w:szCs w:val="20"/>
        </w:rPr>
        <w:t>оговору считаются прекращенными, а договор расторгнутым.</w:t>
      </w:r>
    </w:p>
    <w:p w14:paraId="0FC9B35E" w14:textId="4EDBEE90" w:rsidR="00DE4585" w:rsidRPr="001345CB" w:rsidRDefault="0015787E" w:rsidP="001345CB">
      <w:pPr>
        <w:widowControl/>
        <w:pBdr>
          <w:top w:val="nil"/>
          <w:left w:val="nil"/>
          <w:bottom w:val="nil"/>
          <w:right w:val="nil"/>
          <w:between w:val="nil"/>
        </w:pBdr>
        <w:tabs>
          <w:tab w:val="left" w:pos="426"/>
        </w:tabs>
        <w:jc w:val="both"/>
        <w:rPr>
          <w:rFonts w:ascii="Times New Roman" w:hAnsi="Times New Roman" w:cs="Times New Roman"/>
          <w:color w:val="000000" w:themeColor="text1"/>
          <w:sz w:val="20"/>
          <w:szCs w:val="20"/>
        </w:rPr>
      </w:pPr>
      <w:r w:rsidRPr="001345CB">
        <w:rPr>
          <w:rFonts w:ascii="Times New Roman" w:hAnsi="Times New Roman" w:cs="Times New Roman"/>
          <w:b/>
          <w:color w:val="000000" w:themeColor="text1"/>
          <w:sz w:val="20"/>
          <w:szCs w:val="20"/>
        </w:rPr>
        <w:t>4.</w:t>
      </w:r>
      <w:r w:rsidR="00E559B9">
        <w:rPr>
          <w:rFonts w:ascii="Times New Roman" w:hAnsi="Times New Roman" w:cs="Times New Roman"/>
          <w:b/>
          <w:color w:val="000000" w:themeColor="text1"/>
          <w:sz w:val="20"/>
          <w:szCs w:val="20"/>
        </w:rPr>
        <w:t>12</w:t>
      </w:r>
      <w:r w:rsidR="00DE4585" w:rsidRPr="001345CB">
        <w:rPr>
          <w:rFonts w:ascii="Times New Roman" w:hAnsi="Times New Roman" w:cs="Times New Roman"/>
          <w:b/>
          <w:color w:val="000000" w:themeColor="text1"/>
          <w:sz w:val="20"/>
          <w:szCs w:val="20"/>
        </w:rPr>
        <w:t>.</w:t>
      </w:r>
      <w:r w:rsidR="00DE4585" w:rsidRPr="001345CB">
        <w:rPr>
          <w:rFonts w:ascii="Times New Roman" w:hAnsi="Times New Roman" w:cs="Times New Roman"/>
          <w:color w:val="000000" w:themeColor="text1"/>
          <w:sz w:val="20"/>
          <w:szCs w:val="20"/>
        </w:rPr>
        <w:t xml:space="preserve"> В случае невозможности совершения тура, если общая цена тура вклю</w:t>
      </w:r>
      <w:r w:rsidR="00CC1F27" w:rsidRPr="001345CB">
        <w:rPr>
          <w:rFonts w:ascii="Times New Roman" w:hAnsi="Times New Roman" w:cs="Times New Roman"/>
          <w:color w:val="000000" w:themeColor="text1"/>
          <w:sz w:val="20"/>
          <w:szCs w:val="20"/>
        </w:rPr>
        <w:t xml:space="preserve">чает стоимость услуг для двух и </w:t>
      </w:r>
      <w:r w:rsidR="00DE4585" w:rsidRPr="001345CB">
        <w:rPr>
          <w:rFonts w:ascii="Times New Roman" w:hAnsi="Times New Roman" w:cs="Times New Roman"/>
          <w:color w:val="000000" w:themeColor="text1"/>
          <w:sz w:val="20"/>
          <w:szCs w:val="20"/>
        </w:rPr>
        <w:t>более туристов, возврату З</w:t>
      </w:r>
      <w:r w:rsidR="00CC1F27" w:rsidRPr="001345CB">
        <w:rPr>
          <w:rFonts w:ascii="Times New Roman" w:hAnsi="Times New Roman" w:cs="Times New Roman"/>
          <w:color w:val="000000" w:themeColor="text1"/>
          <w:sz w:val="20"/>
          <w:szCs w:val="20"/>
        </w:rPr>
        <w:t>аказчику</w:t>
      </w:r>
      <w:r w:rsidR="00DE4585" w:rsidRPr="001345CB">
        <w:rPr>
          <w:rFonts w:ascii="Times New Roman" w:hAnsi="Times New Roman" w:cs="Times New Roman"/>
          <w:color w:val="000000" w:themeColor="text1"/>
          <w:sz w:val="20"/>
          <w:szCs w:val="20"/>
        </w:rPr>
        <w:t xml:space="preserve"> подлежит разница между изначальной стоимостью услуг и стоимостью услуг для туристов, фактически получивших услуги с учетом тарифов </w:t>
      </w:r>
      <w:r w:rsidR="00CC1F27" w:rsidRPr="001345CB">
        <w:rPr>
          <w:rFonts w:ascii="Times New Roman" w:hAnsi="Times New Roman" w:cs="Times New Roman"/>
          <w:color w:val="000000" w:themeColor="text1"/>
          <w:sz w:val="20"/>
          <w:szCs w:val="20"/>
        </w:rPr>
        <w:t xml:space="preserve">Туроператора </w:t>
      </w:r>
      <w:r w:rsidR="00DE4585" w:rsidRPr="001345CB">
        <w:rPr>
          <w:rFonts w:ascii="Times New Roman" w:hAnsi="Times New Roman" w:cs="Times New Roman"/>
          <w:color w:val="000000" w:themeColor="text1"/>
          <w:sz w:val="20"/>
          <w:szCs w:val="20"/>
        </w:rPr>
        <w:t>в зависимости от типа размещения.</w:t>
      </w:r>
    </w:p>
    <w:p w14:paraId="5F778DA9" w14:textId="318C6033" w:rsidR="008D44F7" w:rsidRPr="001345CB" w:rsidRDefault="0015787E" w:rsidP="001345CB">
      <w:pPr>
        <w:widowControl/>
        <w:pBdr>
          <w:top w:val="nil"/>
          <w:left w:val="nil"/>
          <w:bottom w:val="nil"/>
          <w:right w:val="nil"/>
          <w:between w:val="nil"/>
        </w:pBdr>
        <w:tabs>
          <w:tab w:val="left" w:pos="426"/>
        </w:tabs>
        <w:jc w:val="both"/>
        <w:rPr>
          <w:rFonts w:ascii="Times New Roman" w:hAnsi="Times New Roman" w:cs="Times New Roman"/>
          <w:color w:val="000000" w:themeColor="text1"/>
          <w:sz w:val="20"/>
          <w:szCs w:val="20"/>
        </w:rPr>
      </w:pPr>
      <w:r w:rsidRPr="001345CB">
        <w:rPr>
          <w:rFonts w:ascii="Times New Roman" w:hAnsi="Times New Roman" w:cs="Times New Roman"/>
          <w:b/>
          <w:color w:val="000000" w:themeColor="text1"/>
          <w:sz w:val="20"/>
          <w:szCs w:val="20"/>
        </w:rPr>
        <w:t>4.1</w:t>
      </w:r>
      <w:r w:rsidR="00E559B9">
        <w:rPr>
          <w:rFonts w:ascii="Times New Roman" w:hAnsi="Times New Roman" w:cs="Times New Roman"/>
          <w:b/>
          <w:color w:val="000000" w:themeColor="text1"/>
          <w:sz w:val="20"/>
          <w:szCs w:val="20"/>
        </w:rPr>
        <w:t>3</w:t>
      </w:r>
      <w:r w:rsidR="00DE4585" w:rsidRPr="001345CB">
        <w:rPr>
          <w:rFonts w:ascii="Times New Roman" w:hAnsi="Times New Roman" w:cs="Times New Roman"/>
          <w:b/>
          <w:color w:val="000000" w:themeColor="text1"/>
          <w:sz w:val="20"/>
          <w:szCs w:val="20"/>
        </w:rPr>
        <w:t>.</w:t>
      </w:r>
      <w:r w:rsidR="0079300B" w:rsidRPr="001345CB">
        <w:rPr>
          <w:rFonts w:ascii="Times New Roman" w:hAnsi="Times New Roman" w:cs="Times New Roman"/>
          <w:color w:val="000000" w:themeColor="text1"/>
          <w:sz w:val="20"/>
          <w:szCs w:val="20"/>
        </w:rPr>
        <w:t xml:space="preserve"> Все расчеты по д</w:t>
      </w:r>
      <w:r w:rsidR="00DE4585" w:rsidRPr="001345CB">
        <w:rPr>
          <w:rFonts w:ascii="Times New Roman" w:hAnsi="Times New Roman" w:cs="Times New Roman"/>
          <w:color w:val="000000" w:themeColor="text1"/>
          <w:sz w:val="20"/>
          <w:szCs w:val="20"/>
        </w:rPr>
        <w:t xml:space="preserve">оговору и на борту теплохода осуществляются в рублях РФ, иная валюта к расчету не принимается.                    </w:t>
      </w:r>
    </w:p>
    <w:p w14:paraId="497998F4" w14:textId="1438BB56" w:rsidR="00DE4585" w:rsidRPr="001345CB" w:rsidRDefault="00DE4585" w:rsidP="001345CB">
      <w:pPr>
        <w:widowControl/>
        <w:pBdr>
          <w:top w:val="nil"/>
          <w:left w:val="nil"/>
          <w:bottom w:val="nil"/>
          <w:right w:val="nil"/>
          <w:between w:val="nil"/>
        </w:pBdr>
        <w:tabs>
          <w:tab w:val="left" w:pos="426"/>
        </w:tabs>
        <w:jc w:val="both"/>
        <w:rPr>
          <w:rFonts w:ascii="Times New Roman" w:hAnsi="Times New Roman" w:cs="Times New Roman"/>
          <w:color w:val="000000" w:themeColor="text1"/>
          <w:sz w:val="20"/>
          <w:szCs w:val="20"/>
        </w:rPr>
      </w:pPr>
      <w:r w:rsidRPr="001345CB">
        <w:rPr>
          <w:rFonts w:ascii="Times New Roman" w:hAnsi="Times New Roman" w:cs="Times New Roman"/>
          <w:color w:val="000000" w:themeColor="text1"/>
          <w:sz w:val="20"/>
          <w:szCs w:val="20"/>
        </w:rPr>
        <w:t xml:space="preserve">                                                                                                                              </w:t>
      </w:r>
    </w:p>
    <w:p w14:paraId="58ED9418" w14:textId="61902EAD" w:rsidR="00DE4585" w:rsidRPr="001345CB" w:rsidRDefault="00DE4585" w:rsidP="0071231B">
      <w:pPr>
        <w:widowControl/>
        <w:numPr>
          <w:ilvl w:val="0"/>
          <w:numId w:val="7"/>
        </w:numPr>
        <w:pBdr>
          <w:top w:val="nil"/>
          <w:left w:val="nil"/>
          <w:bottom w:val="nil"/>
          <w:right w:val="nil"/>
          <w:between w:val="nil"/>
        </w:pBdr>
        <w:tabs>
          <w:tab w:val="left" w:pos="426"/>
        </w:tabs>
        <w:autoSpaceDE/>
        <w:autoSpaceDN/>
        <w:ind w:left="0" w:firstLine="0"/>
        <w:jc w:val="center"/>
        <w:rPr>
          <w:rFonts w:ascii="Times New Roman" w:hAnsi="Times New Roman" w:cs="Times New Roman"/>
          <w:color w:val="000000" w:themeColor="text1"/>
          <w:sz w:val="20"/>
          <w:szCs w:val="20"/>
        </w:rPr>
      </w:pPr>
      <w:r w:rsidRPr="001345CB">
        <w:rPr>
          <w:rFonts w:ascii="Times New Roman" w:hAnsi="Times New Roman" w:cs="Times New Roman"/>
          <w:b/>
          <w:color w:val="000000" w:themeColor="text1"/>
          <w:sz w:val="20"/>
          <w:szCs w:val="20"/>
        </w:rPr>
        <w:t xml:space="preserve">ОТВЕТСТВЕННОСТЬ СТОРОН </w:t>
      </w:r>
    </w:p>
    <w:p w14:paraId="4A3BD226" w14:textId="7D7CBFD2" w:rsidR="00F82605" w:rsidRPr="001345CB" w:rsidRDefault="00F82605" w:rsidP="0071231B">
      <w:pPr>
        <w:widowControl/>
        <w:numPr>
          <w:ilvl w:val="1"/>
          <w:numId w:val="7"/>
        </w:numPr>
        <w:pBdr>
          <w:top w:val="nil"/>
          <w:left w:val="nil"/>
          <w:bottom w:val="nil"/>
          <w:right w:val="nil"/>
          <w:between w:val="nil"/>
        </w:pBdr>
        <w:tabs>
          <w:tab w:val="left" w:pos="426"/>
        </w:tabs>
        <w:autoSpaceDE/>
        <w:autoSpaceDN/>
        <w:ind w:left="0" w:firstLine="0"/>
        <w:jc w:val="both"/>
        <w:rPr>
          <w:rFonts w:ascii="Times New Roman" w:hAnsi="Times New Roman" w:cs="Times New Roman"/>
          <w:color w:val="000000" w:themeColor="text1"/>
          <w:sz w:val="20"/>
          <w:szCs w:val="20"/>
        </w:rPr>
      </w:pPr>
      <w:r w:rsidRPr="001345CB">
        <w:rPr>
          <w:rFonts w:ascii="Times New Roman" w:hAnsi="Times New Roman" w:cs="Times New Roman"/>
          <w:color w:val="000000" w:themeColor="text1"/>
          <w:sz w:val="20"/>
          <w:szCs w:val="20"/>
        </w:rPr>
        <w:t xml:space="preserve">Стороны несут ответственность за неисполнение или ненадлежащее исполнение своих обязанностей, предусмотренных договором, в соответствии с законодательством Российской Федерации. </w:t>
      </w:r>
    </w:p>
    <w:p w14:paraId="6A735B8E" w14:textId="71C4FDE8" w:rsidR="003C0236" w:rsidRPr="001345CB" w:rsidRDefault="003C0236" w:rsidP="0071231B">
      <w:pPr>
        <w:widowControl/>
        <w:numPr>
          <w:ilvl w:val="1"/>
          <w:numId w:val="7"/>
        </w:numPr>
        <w:pBdr>
          <w:top w:val="nil"/>
          <w:left w:val="nil"/>
          <w:bottom w:val="nil"/>
          <w:right w:val="nil"/>
          <w:between w:val="nil"/>
        </w:pBdr>
        <w:tabs>
          <w:tab w:val="left" w:pos="426"/>
        </w:tabs>
        <w:autoSpaceDE/>
        <w:autoSpaceDN/>
        <w:ind w:left="0" w:firstLine="0"/>
        <w:jc w:val="both"/>
        <w:rPr>
          <w:rFonts w:ascii="Times New Roman" w:hAnsi="Times New Roman" w:cs="Times New Roman"/>
          <w:color w:val="000000" w:themeColor="text1"/>
          <w:sz w:val="20"/>
          <w:szCs w:val="20"/>
        </w:rPr>
      </w:pPr>
      <w:r w:rsidRPr="001345CB">
        <w:rPr>
          <w:rFonts w:ascii="Times New Roman" w:hAnsi="Times New Roman" w:cs="Times New Roman"/>
          <w:color w:val="000000" w:themeColor="text1"/>
          <w:sz w:val="20"/>
          <w:szCs w:val="20"/>
        </w:rPr>
        <w:t xml:space="preserve">По договору, заключенному </w:t>
      </w:r>
      <w:proofErr w:type="spellStart"/>
      <w:r w:rsidRPr="001345CB">
        <w:rPr>
          <w:rFonts w:ascii="Times New Roman" w:hAnsi="Times New Roman" w:cs="Times New Roman"/>
          <w:color w:val="000000" w:themeColor="text1"/>
          <w:sz w:val="20"/>
          <w:szCs w:val="20"/>
        </w:rPr>
        <w:t>Турагентом</w:t>
      </w:r>
      <w:proofErr w:type="spellEnd"/>
      <w:r w:rsidRPr="001345CB">
        <w:rPr>
          <w:rFonts w:ascii="Times New Roman" w:hAnsi="Times New Roman" w:cs="Times New Roman"/>
          <w:color w:val="000000" w:themeColor="text1"/>
          <w:sz w:val="20"/>
          <w:szCs w:val="20"/>
        </w:rPr>
        <w:t xml:space="preserve">, Туроператор является лицом (исполнителем) оказывающим </w:t>
      </w:r>
      <w:r w:rsidR="00545179" w:rsidRPr="001345CB">
        <w:rPr>
          <w:rFonts w:ascii="Times New Roman" w:hAnsi="Times New Roman" w:cs="Times New Roman"/>
          <w:color w:val="000000" w:themeColor="text1"/>
          <w:sz w:val="20"/>
          <w:szCs w:val="20"/>
        </w:rPr>
        <w:t>т</w:t>
      </w:r>
      <w:r w:rsidRPr="001345CB">
        <w:rPr>
          <w:rFonts w:ascii="Times New Roman" w:hAnsi="Times New Roman" w:cs="Times New Roman"/>
          <w:color w:val="000000" w:themeColor="text1"/>
          <w:sz w:val="20"/>
          <w:szCs w:val="20"/>
        </w:rPr>
        <w:t xml:space="preserve">уристам услуги </w:t>
      </w:r>
      <w:r w:rsidR="00545179" w:rsidRPr="001345CB">
        <w:rPr>
          <w:rFonts w:ascii="Times New Roman" w:hAnsi="Times New Roman" w:cs="Times New Roman"/>
          <w:color w:val="000000" w:themeColor="text1"/>
          <w:sz w:val="20"/>
          <w:szCs w:val="20"/>
        </w:rPr>
        <w:t>по договору</w:t>
      </w:r>
      <w:r w:rsidRPr="001345CB">
        <w:rPr>
          <w:rFonts w:ascii="Times New Roman" w:hAnsi="Times New Roman" w:cs="Times New Roman"/>
          <w:color w:val="000000" w:themeColor="text1"/>
          <w:sz w:val="20"/>
          <w:szCs w:val="20"/>
        </w:rPr>
        <w:t>. Туроператор несет предусмотренную законодательством Российской Федерации ответственность за неоказание или ненадлежащее оказание услуг подтвержденн</w:t>
      </w:r>
      <w:r w:rsidR="00081C54" w:rsidRPr="001345CB">
        <w:rPr>
          <w:rFonts w:ascii="Times New Roman" w:hAnsi="Times New Roman" w:cs="Times New Roman"/>
          <w:color w:val="000000" w:themeColor="text1"/>
          <w:sz w:val="20"/>
          <w:szCs w:val="20"/>
        </w:rPr>
        <w:t>ого к исполнению и оплаченного т</w:t>
      </w:r>
      <w:r w:rsidRPr="001345CB">
        <w:rPr>
          <w:rFonts w:ascii="Times New Roman" w:hAnsi="Times New Roman" w:cs="Times New Roman"/>
          <w:color w:val="000000" w:themeColor="text1"/>
          <w:sz w:val="20"/>
          <w:szCs w:val="20"/>
        </w:rPr>
        <w:t>ура и обязан возместить Заказчику реальный ущерб, возникший в результате неисполнения св</w:t>
      </w:r>
      <w:r w:rsidR="002702AB" w:rsidRPr="001345CB">
        <w:rPr>
          <w:rFonts w:ascii="Times New Roman" w:hAnsi="Times New Roman" w:cs="Times New Roman"/>
          <w:color w:val="000000" w:themeColor="text1"/>
          <w:sz w:val="20"/>
          <w:szCs w:val="20"/>
        </w:rPr>
        <w:t>оих обязанностей по д</w:t>
      </w:r>
      <w:r w:rsidRPr="001345CB">
        <w:rPr>
          <w:rFonts w:ascii="Times New Roman" w:hAnsi="Times New Roman" w:cs="Times New Roman"/>
          <w:color w:val="000000" w:themeColor="text1"/>
          <w:sz w:val="20"/>
          <w:szCs w:val="20"/>
        </w:rPr>
        <w:t>оговору. Туроператор отвечает перед туристами за действия (бездействие) третьих лиц, если нормативными правовыми актами не установлено, что ответственность перед Заказчиком (туристами) несет третье лицо.</w:t>
      </w:r>
    </w:p>
    <w:p w14:paraId="0A13FFC7" w14:textId="65E1860B" w:rsidR="003C0236" w:rsidRPr="001345CB" w:rsidRDefault="003C0236" w:rsidP="0071231B">
      <w:pPr>
        <w:widowControl/>
        <w:numPr>
          <w:ilvl w:val="1"/>
          <w:numId w:val="7"/>
        </w:numPr>
        <w:pBdr>
          <w:top w:val="nil"/>
          <w:left w:val="nil"/>
          <w:bottom w:val="nil"/>
          <w:right w:val="nil"/>
          <w:between w:val="nil"/>
        </w:pBdr>
        <w:tabs>
          <w:tab w:val="left" w:pos="426"/>
        </w:tabs>
        <w:autoSpaceDE/>
        <w:autoSpaceDN/>
        <w:ind w:left="0" w:firstLine="0"/>
        <w:jc w:val="both"/>
        <w:rPr>
          <w:rFonts w:ascii="Times New Roman" w:hAnsi="Times New Roman" w:cs="Times New Roman"/>
          <w:color w:val="000000" w:themeColor="text1"/>
          <w:sz w:val="20"/>
          <w:szCs w:val="20"/>
        </w:rPr>
      </w:pPr>
      <w:proofErr w:type="spellStart"/>
      <w:r w:rsidRPr="001345CB">
        <w:rPr>
          <w:rFonts w:ascii="Times New Roman" w:hAnsi="Times New Roman" w:cs="Times New Roman"/>
          <w:color w:val="000000" w:themeColor="text1"/>
          <w:sz w:val="20"/>
          <w:szCs w:val="20"/>
        </w:rPr>
        <w:t>Турагент</w:t>
      </w:r>
      <w:proofErr w:type="spellEnd"/>
      <w:r w:rsidRPr="001345CB">
        <w:rPr>
          <w:rFonts w:ascii="Times New Roman" w:hAnsi="Times New Roman" w:cs="Times New Roman"/>
          <w:color w:val="000000" w:themeColor="text1"/>
          <w:sz w:val="20"/>
          <w:szCs w:val="20"/>
        </w:rPr>
        <w:t xml:space="preserve"> является исполнителем и несет предусмотренную законодательством</w:t>
      </w:r>
      <w:r w:rsidR="00F85D4D" w:rsidRPr="001345CB">
        <w:rPr>
          <w:rFonts w:ascii="Times New Roman" w:hAnsi="Times New Roman" w:cs="Times New Roman"/>
          <w:color w:val="000000" w:themeColor="text1"/>
          <w:sz w:val="20"/>
          <w:szCs w:val="20"/>
        </w:rPr>
        <w:t xml:space="preserve"> Российской Федерации</w:t>
      </w:r>
      <w:r w:rsidRPr="001345CB">
        <w:rPr>
          <w:rFonts w:ascii="Times New Roman" w:hAnsi="Times New Roman" w:cs="Times New Roman"/>
          <w:color w:val="000000" w:themeColor="text1"/>
          <w:sz w:val="20"/>
          <w:szCs w:val="20"/>
        </w:rPr>
        <w:t xml:space="preserve"> ответственность перед туристом</w:t>
      </w:r>
      <w:r w:rsidR="00F85D4D" w:rsidRPr="001345CB">
        <w:rPr>
          <w:rFonts w:ascii="Times New Roman" w:hAnsi="Times New Roman" w:cs="Times New Roman"/>
          <w:color w:val="000000" w:themeColor="text1"/>
          <w:sz w:val="20"/>
          <w:szCs w:val="20"/>
        </w:rPr>
        <w:t xml:space="preserve"> и/или</w:t>
      </w:r>
      <w:r w:rsidRPr="001345CB">
        <w:rPr>
          <w:rFonts w:ascii="Times New Roman" w:hAnsi="Times New Roman" w:cs="Times New Roman"/>
          <w:color w:val="000000" w:themeColor="text1"/>
          <w:sz w:val="20"/>
          <w:szCs w:val="20"/>
        </w:rPr>
        <w:t xml:space="preserve"> иным заказчиком за неисполнение или ненадлежащее исполнение своих обязанностей, предусмотренных статьей 10.1. Федерального закона «Об основах туристской деяте</w:t>
      </w:r>
      <w:r w:rsidR="00F85D4D" w:rsidRPr="001345CB">
        <w:rPr>
          <w:rFonts w:ascii="Times New Roman" w:hAnsi="Times New Roman" w:cs="Times New Roman"/>
          <w:color w:val="000000" w:themeColor="text1"/>
          <w:sz w:val="20"/>
          <w:szCs w:val="20"/>
        </w:rPr>
        <w:t>льности в Российской Федерации».</w:t>
      </w:r>
      <w:r w:rsidRPr="001345CB">
        <w:rPr>
          <w:rFonts w:ascii="Times New Roman" w:hAnsi="Times New Roman" w:cs="Times New Roman"/>
          <w:color w:val="000000" w:themeColor="text1"/>
          <w:sz w:val="20"/>
          <w:szCs w:val="20"/>
        </w:rPr>
        <w:t xml:space="preserve"> </w:t>
      </w:r>
      <w:r w:rsidR="00F85D4D" w:rsidRPr="001345CB">
        <w:rPr>
          <w:rFonts w:ascii="Times New Roman" w:hAnsi="Times New Roman" w:cs="Times New Roman"/>
          <w:color w:val="000000" w:themeColor="text1"/>
          <w:sz w:val="20"/>
          <w:szCs w:val="20"/>
        </w:rPr>
        <w:t xml:space="preserve">К </w:t>
      </w:r>
      <w:r w:rsidRPr="001345CB">
        <w:rPr>
          <w:rFonts w:ascii="Times New Roman" w:hAnsi="Times New Roman" w:cs="Times New Roman"/>
          <w:color w:val="000000" w:themeColor="text1"/>
          <w:sz w:val="20"/>
          <w:szCs w:val="20"/>
        </w:rPr>
        <w:t xml:space="preserve">ответственности </w:t>
      </w:r>
      <w:proofErr w:type="spellStart"/>
      <w:r w:rsidRPr="001345CB">
        <w:rPr>
          <w:rFonts w:ascii="Times New Roman" w:hAnsi="Times New Roman" w:cs="Times New Roman"/>
          <w:color w:val="000000" w:themeColor="text1"/>
          <w:sz w:val="20"/>
          <w:szCs w:val="20"/>
        </w:rPr>
        <w:t>Турагента</w:t>
      </w:r>
      <w:proofErr w:type="spellEnd"/>
      <w:r w:rsidRPr="001345CB">
        <w:rPr>
          <w:rFonts w:ascii="Times New Roman" w:hAnsi="Times New Roman" w:cs="Times New Roman"/>
          <w:color w:val="000000" w:themeColor="text1"/>
          <w:sz w:val="20"/>
          <w:szCs w:val="20"/>
        </w:rPr>
        <w:t xml:space="preserve"> перед туристом и</w:t>
      </w:r>
      <w:r w:rsidR="00F85D4D" w:rsidRPr="001345CB">
        <w:rPr>
          <w:rFonts w:ascii="Times New Roman" w:hAnsi="Times New Roman" w:cs="Times New Roman"/>
          <w:color w:val="000000" w:themeColor="text1"/>
          <w:sz w:val="20"/>
          <w:szCs w:val="20"/>
        </w:rPr>
        <w:t xml:space="preserve">/или </w:t>
      </w:r>
      <w:r w:rsidRPr="001345CB">
        <w:rPr>
          <w:rFonts w:ascii="Times New Roman" w:hAnsi="Times New Roman" w:cs="Times New Roman"/>
          <w:color w:val="000000" w:themeColor="text1"/>
          <w:sz w:val="20"/>
          <w:szCs w:val="20"/>
        </w:rPr>
        <w:t>и</w:t>
      </w:r>
      <w:r w:rsidR="00F85D4D" w:rsidRPr="001345CB">
        <w:rPr>
          <w:rFonts w:ascii="Times New Roman" w:hAnsi="Times New Roman" w:cs="Times New Roman"/>
          <w:color w:val="000000" w:themeColor="text1"/>
          <w:sz w:val="20"/>
          <w:szCs w:val="20"/>
        </w:rPr>
        <w:t>ным Заказчиком за неисполнение д</w:t>
      </w:r>
      <w:r w:rsidRPr="001345CB">
        <w:rPr>
          <w:rFonts w:ascii="Times New Roman" w:hAnsi="Times New Roman" w:cs="Times New Roman"/>
          <w:color w:val="000000" w:themeColor="text1"/>
          <w:sz w:val="20"/>
          <w:szCs w:val="20"/>
        </w:rPr>
        <w:t xml:space="preserve">оговора </w:t>
      </w:r>
      <w:r w:rsidR="00F85D4D" w:rsidRPr="001345CB">
        <w:rPr>
          <w:rFonts w:ascii="Times New Roman" w:hAnsi="Times New Roman" w:cs="Times New Roman"/>
          <w:color w:val="000000" w:themeColor="text1"/>
          <w:sz w:val="20"/>
          <w:szCs w:val="20"/>
        </w:rPr>
        <w:t xml:space="preserve">в том числе </w:t>
      </w:r>
      <w:r w:rsidRPr="001345CB">
        <w:rPr>
          <w:rFonts w:ascii="Times New Roman" w:hAnsi="Times New Roman" w:cs="Times New Roman"/>
          <w:color w:val="000000" w:themeColor="text1"/>
          <w:sz w:val="20"/>
          <w:szCs w:val="20"/>
        </w:rPr>
        <w:t>относится: ненадлежащее уведомление или не уведомление Туропе</w:t>
      </w:r>
      <w:r w:rsidR="00081C54" w:rsidRPr="001345CB">
        <w:rPr>
          <w:rFonts w:ascii="Times New Roman" w:hAnsi="Times New Roman" w:cs="Times New Roman"/>
          <w:color w:val="000000" w:themeColor="text1"/>
          <w:sz w:val="20"/>
          <w:szCs w:val="20"/>
        </w:rPr>
        <w:t xml:space="preserve">ратора о заключении </w:t>
      </w:r>
      <w:proofErr w:type="spellStart"/>
      <w:r w:rsidR="00081C54" w:rsidRPr="001345CB">
        <w:rPr>
          <w:rFonts w:ascii="Times New Roman" w:hAnsi="Times New Roman" w:cs="Times New Roman"/>
          <w:color w:val="000000" w:themeColor="text1"/>
          <w:sz w:val="20"/>
          <w:szCs w:val="20"/>
        </w:rPr>
        <w:t>Турагентом</w:t>
      </w:r>
      <w:proofErr w:type="spellEnd"/>
      <w:r w:rsidR="00081C54" w:rsidRPr="001345CB">
        <w:rPr>
          <w:rFonts w:ascii="Times New Roman" w:hAnsi="Times New Roman" w:cs="Times New Roman"/>
          <w:color w:val="000000" w:themeColor="text1"/>
          <w:sz w:val="20"/>
          <w:szCs w:val="20"/>
        </w:rPr>
        <w:t xml:space="preserve"> д</w:t>
      </w:r>
      <w:r w:rsidRPr="001345CB">
        <w:rPr>
          <w:rFonts w:ascii="Times New Roman" w:hAnsi="Times New Roman" w:cs="Times New Roman"/>
          <w:color w:val="000000" w:themeColor="text1"/>
          <w:sz w:val="20"/>
          <w:szCs w:val="20"/>
        </w:rPr>
        <w:t>оговора; несоотве</w:t>
      </w:r>
      <w:r w:rsidR="00081C54" w:rsidRPr="001345CB">
        <w:rPr>
          <w:rFonts w:ascii="Times New Roman" w:hAnsi="Times New Roman" w:cs="Times New Roman"/>
          <w:color w:val="000000" w:themeColor="text1"/>
          <w:sz w:val="20"/>
          <w:szCs w:val="20"/>
        </w:rPr>
        <w:t>тствие заключаемого д</w:t>
      </w:r>
      <w:r w:rsidRPr="001345CB">
        <w:rPr>
          <w:rFonts w:ascii="Times New Roman" w:hAnsi="Times New Roman" w:cs="Times New Roman"/>
          <w:color w:val="000000" w:themeColor="text1"/>
          <w:sz w:val="20"/>
          <w:szCs w:val="20"/>
        </w:rPr>
        <w:t>оговора требованиям законодательства; не перечисление или несвоевременно перечисле</w:t>
      </w:r>
      <w:r w:rsidR="00F85D4D" w:rsidRPr="001345CB">
        <w:rPr>
          <w:rFonts w:ascii="Times New Roman" w:hAnsi="Times New Roman" w:cs="Times New Roman"/>
          <w:color w:val="000000" w:themeColor="text1"/>
          <w:sz w:val="20"/>
          <w:szCs w:val="20"/>
        </w:rPr>
        <w:t>ние Туроператору полученных от Заказчика</w:t>
      </w:r>
      <w:r w:rsidRPr="001345CB">
        <w:rPr>
          <w:rFonts w:ascii="Times New Roman" w:hAnsi="Times New Roman" w:cs="Times New Roman"/>
          <w:color w:val="000000" w:themeColor="text1"/>
          <w:sz w:val="20"/>
          <w:szCs w:val="20"/>
        </w:rPr>
        <w:t xml:space="preserve"> денежных средств за реализованный туристский продукт; не передача или несвоевременная передача Туроператору сведений и документов, необходимых для брон</w:t>
      </w:r>
      <w:r w:rsidR="00081C54" w:rsidRPr="001345CB">
        <w:rPr>
          <w:rFonts w:ascii="Times New Roman" w:hAnsi="Times New Roman" w:cs="Times New Roman"/>
          <w:color w:val="000000" w:themeColor="text1"/>
          <w:sz w:val="20"/>
          <w:szCs w:val="20"/>
        </w:rPr>
        <w:t>ирования и исполнения т</w:t>
      </w:r>
      <w:r w:rsidRPr="001345CB">
        <w:rPr>
          <w:rFonts w:ascii="Times New Roman" w:hAnsi="Times New Roman" w:cs="Times New Roman"/>
          <w:color w:val="000000" w:themeColor="text1"/>
          <w:sz w:val="20"/>
          <w:szCs w:val="20"/>
        </w:rPr>
        <w:t xml:space="preserve">ура; не передача или несвоевременная передача </w:t>
      </w:r>
      <w:r w:rsidR="00F85D4D" w:rsidRPr="001345CB">
        <w:rPr>
          <w:rFonts w:ascii="Times New Roman" w:hAnsi="Times New Roman" w:cs="Times New Roman"/>
          <w:color w:val="000000" w:themeColor="text1"/>
          <w:sz w:val="20"/>
          <w:szCs w:val="20"/>
        </w:rPr>
        <w:t xml:space="preserve">Заказчику </w:t>
      </w:r>
      <w:r w:rsidR="00081C54" w:rsidRPr="001345CB">
        <w:rPr>
          <w:rFonts w:ascii="Times New Roman" w:hAnsi="Times New Roman" w:cs="Times New Roman"/>
          <w:color w:val="000000" w:themeColor="text1"/>
          <w:sz w:val="20"/>
          <w:szCs w:val="20"/>
        </w:rPr>
        <w:t>с</w:t>
      </w:r>
      <w:r w:rsidRPr="001345CB">
        <w:rPr>
          <w:rFonts w:ascii="Times New Roman" w:hAnsi="Times New Roman" w:cs="Times New Roman"/>
          <w:color w:val="000000" w:themeColor="text1"/>
          <w:sz w:val="20"/>
          <w:szCs w:val="20"/>
        </w:rPr>
        <w:t>опровод</w:t>
      </w:r>
      <w:r w:rsidR="00081C54" w:rsidRPr="001345CB">
        <w:rPr>
          <w:rFonts w:ascii="Times New Roman" w:hAnsi="Times New Roman" w:cs="Times New Roman"/>
          <w:color w:val="000000" w:themeColor="text1"/>
          <w:sz w:val="20"/>
          <w:szCs w:val="20"/>
        </w:rPr>
        <w:t xml:space="preserve">ительных документов. </w:t>
      </w:r>
    </w:p>
    <w:p w14:paraId="6B8B506A" w14:textId="287A2E22" w:rsidR="003C0236" w:rsidRPr="001345CB" w:rsidRDefault="00F9141D" w:rsidP="0071231B">
      <w:pPr>
        <w:widowControl/>
        <w:numPr>
          <w:ilvl w:val="1"/>
          <w:numId w:val="7"/>
        </w:numPr>
        <w:pBdr>
          <w:top w:val="nil"/>
          <w:left w:val="nil"/>
          <w:bottom w:val="nil"/>
          <w:right w:val="nil"/>
          <w:between w:val="nil"/>
        </w:pBdr>
        <w:tabs>
          <w:tab w:val="left" w:pos="426"/>
        </w:tabs>
        <w:autoSpaceDE/>
        <w:autoSpaceDN/>
        <w:ind w:left="0" w:firstLine="0"/>
        <w:jc w:val="both"/>
        <w:rPr>
          <w:rFonts w:ascii="Times New Roman" w:hAnsi="Times New Roman" w:cs="Times New Roman"/>
          <w:color w:val="000000" w:themeColor="text1"/>
          <w:sz w:val="20"/>
          <w:szCs w:val="20"/>
        </w:rPr>
      </w:pPr>
      <w:r w:rsidRPr="001345CB">
        <w:rPr>
          <w:rFonts w:ascii="Times New Roman" w:hAnsi="Times New Roman" w:cs="Times New Roman"/>
          <w:color w:val="000000" w:themeColor="text1"/>
          <w:sz w:val="20"/>
          <w:szCs w:val="20"/>
        </w:rPr>
        <w:t>На момент заключения д</w:t>
      </w:r>
      <w:r w:rsidR="00DE4585" w:rsidRPr="001345CB">
        <w:rPr>
          <w:rFonts w:ascii="Times New Roman" w:hAnsi="Times New Roman" w:cs="Times New Roman"/>
          <w:color w:val="000000" w:themeColor="text1"/>
          <w:sz w:val="20"/>
          <w:szCs w:val="20"/>
        </w:rPr>
        <w:t>оговора З</w:t>
      </w:r>
      <w:r w:rsidR="00F82605" w:rsidRPr="001345CB">
        <w:rPr>
          <w:rFonts w:ascii="Times New Roman" w:hAnsi="Times New Roman" w:cs="Times New Roman"/>
          <w:color w:val="000000" w:themeColor="text1"/>
          <w:sz w:val="20"/>
          <w:szCs w:val="20"/>
        </w:rPr>
        <w:t>аказчик</w:t>
      </w:r>
      <w:r w:rsidR="00DE4585" w:rsidRPr="001345CB">
        <w:rPr>
          <w:rFonts w:ascii="Times New Roman" w:hAnsi="Times New Roman" w:cs="Times New Roman"/>
          <w:color w:val="000000" w:themeColor="text1"/>
          <w:sz w:val="20"/>
          <w:szCs w:val="20"/>
        </w:rPr>
        <w:t xml:space="preserve"> гарантирует наличие у него надлежащего согласия на заключение договора в пользу </w:t>
      </w:r>
      <w:r w:rsidR="00545179" w:rsidRPr="001345CB">
        <w:rPr>
          <w:rFonts w:ascii="Times New Roman" w:hAnsi="Times New Roman" w:cs="Times New Roman"/>
          <w:color w:val="000000" w:themeColor="text1"/>
          <w:sz w:val="20"/>
          <w:szCs w:val="20"/>
        </w:rPr>
        <w:t>третьих лиц, которые указаны в д</w:t>
      </w:r>
      <w:r w:rsidR="00DE4585" w:rsidRPr="001345CB">
        <w:rPr>
          <w:rFonts w:ascii="Times New Roman" w:hAnsi="Times New Roman" w:cs="Times New Roman"/>
          <w:color w:val="000000" w:themeColor="text1"/>
          <w:sz w:val="20"/>
          <w:szCs w:val="20"/>
        </w:rPr>
        <w:t>оговоре. З</w:t>
      </w:r>
      <w:r w:rsidR="00F82605" w:rsidRPr="001345CB">
        <w:rPr>
          <w:rFonts w:ascii="Times New Roman" w:hAnsi="Times New Roman" w:cs="Times New Roman"/>
          <w:color w:val="000000" w:themeColor="text1"/>
          <w:sz w:val="20"/>
          <w:szCs w:val="20"/>
        </w:rPr>
        <w:t>аказчик</w:t>
      </w:r>
      <w:r w:rsidR="00DE4585" w:rsidRPr="001345CB">
        <w:rPr>
          <w:rFonts w:ascii="Times New Roman" w:hAnsi="Times New Roman" w:cs="Times New Roman"/>
          <w:color w:val="000000" w:themeColor="text1"/>
          <w:sz w:val="20"/>
          <w:szCs w:val="20"/>
        </w:rPr>
        <w:t xml:space="preserve"> уполномочен представлять </w:t>
      </w:r>
      <w:r w:rsidR="00416CFC" w:rsidRPr="001345CB">
        <w:rPr>
          <w:rFonts w:ascii="Times New Roman" w:hAnsi="Times New Roman" w:cs="Times New Roman"/>
          <w:color w:val="000000" w:themeColor="text1"/>
          <w:sz w:val="20"/>
          <w:szCs w:val="20"/>
        </w:rPr>
        <w:t>интересы всех лиц, указанных в д</w:t>
      </w:r>
      <w:r w:rsidR="00DE4585" w:rsidRPr="001345CB">
        <w:rPr>
          <w:rFonts w:ascii="Times New Roman" w:hAnsi="Times New Roman" w:cs="Times New Roman"/>
          <w:color w:val="000000" w:themeColor="text1"/>
          <w:sz w:val="20"/>
          <w:szCs w:val="20"/>
        </w:rPr>
        <w:t>оговоре, и несет ответственность за соблюдение данных условий.</w:t>
      </w:r>
    </w:p>
    <w:p w14:paraId="2253CF8E" w14:textId="7BB7930A" w:rsidR="003C0236" w:rsidRPr="001345CB" w:rsidRDefault="003C0236" w:rsidP="0071231B">
      <w:pPr>
        <w:widowControl/>
        <w:numPr>
          <w:ilvl w:val="1"/>
          <w:numId w:val="7"/>
        </w:numPr>
        <w:pBdr>
          <w:top w:val="nil"/>
          <w:left w:val="nil"/>
          <w:bottom w:val="nil"/>
          <w:right w:val="nil"/>
          <w:between w:val="nil"/>
        </w:pBdr>
        <w:tabs>
          <w:tab w:val="left" w:pos="426"/>
        </w:tabs>
        <w:autoSpaceDE/>
        <w:autoSpaceDN/>
        <w:ind w:left="0" w:firstLine="0"/>
        <w:jc w:val="both"/>
        <w:rPr>
          <w:rFonts w:ascii="Times New Roman" w:hAnsi="Times New Roman" w:cs="Times New Roman"/>
          <w:color w:val="000000" w:themeColor="text1"/>
          <w:sz w:val="20"/>
          <w:szCs w:val="20"/>
        </w:rPr>
      </w:pPr>
      <w:r w:rsidRPr="001345CB">
        <w:rPr>
          <w:rFonts w:ascii="Times New Roman" w:hAnsi="Times New Roman" w:cs="Times New Roman"/>
          <w:color w:val="000000" w:themeColor="text1"/>
          <w:sz w:val="20"/>
          <w:szCs w:val="20"/>
        </w:rPr>
        <w:t>Заказчик несет предусмотренную законодательством Российской Федерации ответственность и обязан компенсировать Туроператору/</w:t>
      </w:r>
      <w:proofErr w:type="spellStart"/>
      <w:r w:rsidRPr="001345CB">
        <w:rPr>
          <w:rFonts w:ascii="Times New Roman" w:hAnsi="Times New Roman" w:cs="Times New Roman"/>
          <w:color w:val="000000" w:themeColor="text1"/>
          <w:sz w:val="20"/>
          <w:szCs w:val="20"/>
        </w:rPr>
        <w:t>Турагенту</w:t>
      </w:r>
      <w:proofErr w:type="spellEnd"/>
      <w:r w:rsidRPr="001345CB">
        <w:rPr>
          <w:rFonts w:ascii="Times New Roman" w:hAnsi="Times New Roman" w:cs="Times New Roman"/>
          <w:color w:val="000000" w:themeColor="text1"/>
          <w:sz w:val="20"/>
          <w:szCs w:val="20"/>
        </w:rPr>
        <w:t xml:space="preserve"> документально подтвержденный реальный ущерб, возникший по причине действия (бездействия) Заказчика </w:t>
      </w:r>
      <w:r w:rsidR="00452960" w:rsidRPr="001345CB">
        <w:rPr>
          <w:rFonts w:ascii="Times New Roman" w:hAnsi="Times New Roman" w:cs="Times New Roman"/>
          <w:color w:val="000000" w:themeColor="text1"/>
          <w:sz w:val="20"/>
          <w:szCs w:val="20"/>
        </w:rPr>
        <w:t>и/</w:t>
      </w:r>
      <w:r w:rsidRPr="001345CB">
        <w:rPr>
          <w:rFonts w:ascii="Times New Roman" w:hAnsi="Times New Roman" w:cs="Times New Roman"/>
          <w:color w:val="000000" w:themeColor="text1"/>
          <w:sz w:val="20"/>
          <w:szCs w:val="20"/>
        </w:rPr>
        <w:t>или туристов при закл</w:t>
      </w:r>
      <w:r w:rsidR="00F617BC" w:rsidRPr="001345CB">
        <w:rPr>
          <w:rFonts w:ascii="Times New Roman" w:hAnsi="Times New Roman" w:cs="Times New Roman"/>
          <w:color w:val="000000" w:themeColor="text1"/>
          <w:sz w:val="20"/>
          <w:szCs w:val="20"/>
        </w:rPr>
        <w:t>ючении и исполнении д</w:t>
      </w:r>
      <w:r w:rsidRPr="001345CB">
        <w:rPr>
          <w:rFonts w:ascii="Times New Roman" w:hAnsi="Times New Roman" w:cs="Times New Roman"/>
          <w:color w:val="000000" w:themeColor="text1"/>
          <w:sz w:val="20"/>
          <w:szCs w:val="20"/>
        </w:rPr>
        <w:t>оговора</w:t>
      </w:r>
      <w:r w:rsidR="002C432E" w:rsidRPr="001345CB">
        <w:rPr>
          <w:rFonts w:ascii="Times New Roman" w:hAnsi="Times New Roman" w:cs="Times New Roman"/>
          <w:color w:val="000000" w:themeColor="text1"/>
          <w:sz w:val="20"/>
          <w:szCs w:val="20"/>
        </w:rPr>
        <w:t>.</w:t>
      </w:r>
    </w:p>
    <w:p w14:paraId="6A3F1CB0" w14:textId="5ED05E5A" w:rsidR="00DE4585" w:rsidRPr="001345CB" w:rsidRDefault="003C0236" w:rsidP="0071231B">
      <w:pPr>
        <w:widowControl/>
        <w:numPr>
          <w:ilvl w:val="1"/>
          <w:numId w:val="7"/>
        </w:numPr>
        <w:pBdr>
          <w:top w:val="nil"/>
          <w:left w:val="nil"/>
          <w:bottom w:val="nil"/>
          <w:right w:val="nil"/>
          <w:between w:val="nil"/>
        </w:pBdr>
        <w:tabs>
          <w:tab w:val="left" w:pos="426"/>
        </w:tabs>
        <w:autoSpaceDE/>
        <w:autoSpaceDN/>
        <w:ind w:left="0" w:firstLine="0"/>
        <w:jc w:val="both"/>
        <w:rPr>
          <w:rFonts w:ascii="Times New Roman" w:hAnsi="Times New Roman" w:cs="Times New Roman"/>
          <w:color w:val="000000" w:themeColor="text1"/>
          <w:sz w:val="20"/>
          <w:szCs w:val="20"/>
        </w:rPr>
      </w:pPr>
      <w:proofErr w:type="spellStart"/>
      <w:r w:rsidRPr="001345CB">
        <w:rPr>
          <w:rFonts w:ascii="Times New Roman" w:hAnsi="Times New Roman" w:cs="Times New Roman"/>
          <w:color w:val="000000" w:themeColor="text1"/>
          <w:sz w:val="20"/>
          <w:szCs w:val="20"/>
        </w:rPr>
        <w:t>Турагент</w:t>
      </w:r>
      <w:proofErr w:type="spellEnd"/>
      <w:r w:rsidRPr="001345CB">
        <w:rPr>
          <w:rFonts w:ascii="Times New Roman" w:hAnsi="Times New Roman" w:cs="Times New Roman"/>
          <w:color w:val="000000" w:themeColor="text1"/>
          <w:sz w:val="20"/>
          <w:szCs w:val="20"/>
        </w:rPr>
        <w:t xml:space="preserve"> </w:t>
      </w:r>
      <w:r w:rsidR="00DE4585" w:rsidRPr="001345CB">
        <w:rPr>
          <w:rFonts w:ascii="Times New Roman" w:hAnsi="Times New Roman" w:cs="Times New Roman"/>
          <w:color w:val="000000" w:themeColor="text1"/>
          <w:sz w:val="20"/>
          <w:szCs w:val="20"/>
        </w:rPr>
        <w:t>не несет ответственнос</w:t>
      </w:r>
      <w:r w:rsidR="00963399" w:rsidRPr="001345CB">
        <w:rPr>
          <w:rFonts w:ascii="Times New Roman" w:hAnsi="Times New Roman" w:cs="Times New Roman"/>
          <w:color w:val="000000" w:themeColor="text1"/>
          <w:sz w:val="20"/>
          <w:szCs w:val="20"/>
        </w:rPr>
        <w:t>ть</w:t>
      </w:r>
      <w:r w:rsidR="00DE4585" w:rsidRPr="001345CB">
        <w:rPr>
          <w:rFonts w:ascii="Times New Roman" w:hAnsi="Times New Roman" w:cs="Times New Roman"/>
          <w:color w:val="000000" w:themeColor="text1"/>
          <w:sz w:val="20"/>
          <w:szCs w:val="20"/>
        </w:rPr>
        <w:t xml:space="preserve"> </w:t>
      </w:r>
      <w:r w:rsidR="00A549BF" w:rsidRPr="001345CB">
        <w:rPr>
          <w:rFonts w:ascii="Times New Roman" w:hAnsi="Times New Roman" w:cs="Times New Roman"/>
          <w:color w:val="000000" w:themeColor="text1"/>
          <w:sz w:val="20"/>
          <w:szCs w:val="20"/>
        </w:rPr>
        <w:t>за невыполнение условий д</w:t>
      </w:r>
      <w:r w:rsidR="00DE4585" w:rsidRPr="001345CB">
        <w:rPr>
          <w:rFonts w:ascii="Times New Roman" w:hAnsi="Times New Roman" w:cs="Times New Roman"/>
          <w:color w:val="000000" w:themeColor="text1"/>
          <w:sz w:val="20"/>
          <w:szCs w:val="20"/>
        </w:rPr>
        <w:t>оговора вследствие недостоверности, недостаточности или несвоевременности предоставления сведений и/или док</w:t>
      </w:r>
      <w:r w:rsidR="00A0109E" w:rsidRPr="001345CB">
        <w:rPr>
          <w:rFonts w:ascii="Times New Roman" w:hAnsi="Times New Roman" w:cs="Times New Roman"/>
          <w:color w:val="000000" w:themeColor="text1"/>
          <w:sz w:val="20"/>
          <w:szCs w:val="20"/>
        </w:rPr>
        <w:t>ументов</w:t>
      </w:r>
      <w:r w:rsidR="00DE4585" w:rsidRPr="001345CB">
        <w:rPr>
          <w:rFonts w:ascii="Times New Roman" w:hAnsi="Times New Roman" w:cs="Times New Roman"/>
          <w:color w:val="000000" w:themeColor="text1"/>
          <w:sz w:val="20"/>
          <w:szCs w:val="20"/>
        </w:rPr>
        <w:t xml:space="preserve">, а также других нарушений условий договора </w:t>
      </w:r>
      <w:r w:rsidRPr="001345CB">
        <w:rPr>
          <w:rFonts w:ascii="Times New Roman" w:hAnsi="Times New Roman" w:cs="Times New Roman"/>
          <w:color w:val="000000" w:themeColor="text1"/>
          <w:sz w:val="20"/>
          <w:szCs w:val="20"/>
        </w:rPr>
        <w:t>Заказчиком.</w:t>
      </w:r>
    </w:p>
    <w:p w14:paraId="123C7F08" w14:textId="5562A546" w:rsidR="00DE4585" w:rsidRPr="001345CB" w:rsidRDefault="003C0236" w:rsidP="0071231B">
      <w:pPr>
        <w:widowControl/>
        <w:numPr>
          <w:ilvl w:val="1"/>
          <w:numId w:val="7"/>
        </w:numPr>
        <w:tabs>
          <w:tab w:val="left" w:pos="426"/>
        </w:tabs>
        <w:autoSpaceDE/>
        <w:autoSpaceDN/>
        <w:ind w:left="0" w:firstLine="0"/>
        <w:jc w:val="both"/>
        <w:rPr>
          <w:rFonts w:ascii="Times New Roman" w:hAnsi="Times New Roman" w:cs="Times New Roman"/>
          <w:color w:val="000000" w:themeColor="text1"/>
          <w:sz w:val="20"/>
          <w:szCs w:val="20"/>
          <w:shd w:val="clear" w:color="auto" w:fill="FFF2CC"/>
        </w:rPr>
      </w:pPr>
      <w:proofErr w:type="spellStart"/>
      <w:r w:rsidRPr="001345CB">
        <w:rPr>
          <w:rFonts w:ascii="Times New Roman" w:hAnsi="Times New Roman" w:cs="Times New Roman"/>
          <w:color w:val="000000" w:themeColor="text1"/>
          <w:sz w:val="20"/>
          <w:szCs w:val="20"/>
        </w:rPr>
        <w:t>Турагент</w:t>
      </w:r>
      <w:proofErr w:type="spellEnd"/>
      <w:r w:rsidRPr="001345CB">
        <w:rPr>
          <w:rFonts w:ascii="Times New Roman" w:hAnsi="Times New Roman" w:cs="Times New Roman"/>
          <w:color w:val="000000" w:themeColor="text1"/>
          <w:sz w:val="20"/>
          <w:szCs w:val="20"/>
        </w:rPr>
        <w:t xml:space="preserve"> </w:t>
      </w:r>
      <w:r w:rsidR="004611CD" w:rsidRPr="001345CB">
        <w:rPr>
          <w:rFonts w:ascii="Times New Roman" w:hAnsi="Times New Roman" w:cs="Times New Roman"/>
          <w:color w:val="000000" w:themeColor="text1"/>
          <w:sz w:val="20"/>
          <w:szCs w:val="20"/>
        </w:rPr>
        <w:t>не несе</w:t>
      </w:r>
      <w:r w:rsidRPr="001345CB">
        <w:rPr>
          <w:rFonts w:ascii="Times New Roman" w:hAnsi="Times New Roman" w:cs="Times New Roman"/>
          <w:color w:val="000000" w:themeColor="text1"/>
          <w:sz w:val="20"/>
          <w:szCs w:val="20"/>
        </w:rPr>
        <w:t>т ответственность</w:t>
      </w:r>
      <w:r w:rsidR="00DE4585" w:rsidRPr="001345CB">
        <w:rPr>
          <w:rFonts w:ascii="Times New Roman" w:hAnsi="Times New Roman" w:cs="Times New Roman"/>
          <w:color w:val="000000" w:themeColor="text1"/>
          <w:sz w:val="20"/>
          <w:szCs w:val="20"/>
        </w:rPr>
        <w:t xml:space="preserve"> за действия официальных органов Российской Федерации и местного самоуправления, которые могут препятствовать совершению </w:t>
      </w:r>
      <w:r w:rsidR="00A0109E" w:rsidRPr="001345CB">
        <w:rPr>
          <w:rFonts w:ascii="Times New Roman" w:hAnsi="Times New Roman" w:cs="Times New Roman"/>
          <w:color w:val="000000" w:themeColor="text1"/>
          <w:sz w:val="20"/>
          <w:szCs w:val="20"/>
        </w:rPr>
        <w:t>тура.</w:t>
      </w:r>
    </w:p>
    <w:p w14:paraId="3B8EC646" w14:textId="337105AF" w:rsidR="00DE4585" w:rsidRPr="001345CB" w:rsidRDefault="00DE4585" w:rsidP="0071231B">
      <w:pPr>
        <w:widowControl/>
        <w:numPr>
          <w:ilvl w:val="1"/>
          <w:numId w:val="7"/>
        </w:numPr>
        <w:pBdr>
          <w:top w:val="nil"/>
          <w:left w:val="nil"/>
          <w:bottom w:val="nil"/>
          <w:right w:val="nil"/>
          <w:between w:val="nil"/>
        </w:pBdr>
        <w:tabs>
          <w:tab w:val="left" w:pos="426"/>
        </w:tabs>
        <w:autoSpaceDE/>
        <w:autoSpaceDN/>
        <w:ind w:left="0" w:firstLine="0"/>
        <w:jc w:val="both"/>
        <w:rPr>
          <w:rFonts w:ascii="Times New Roman" w:hAnsi="Times New Roman" w:cs="Times New Roman"/>
          <w:color w:val="000000" w:themeColor="text1"/>
          <w:sz w:val="20"/>
          <w:szCs w:val="20"/>
        </w:rPr>
      </w:pPr>
      <w:r w:rsidRPr="001345CB">
        <w:rPr>
          <w:rFonts w:ascii="Times New Roman" w:hAnsi="Times New Roman" w:cs="Times New Roman"/>
          <w:color w:val="000000" w:themeColor="text1"/>
          <w:sz w:val="20"/>
          <w:szCs w:val="20"/>
        </w:rPr>
        <w:t>Если турист не явился к началу тура, прервал тур или не воспользовался услугами, входящими</w:t>
      </w:r>
      <w:r w:rsidR="003C0236" w:rsidRPr="001345CB">
        <w:rPr>
          <w:rFonts w:ascii="Times New Roman" w:hAnsi="Times New Roman" w:cs="Times New Roman"/>
          <w:color w:val="000000" w:themeColor="text1"/>
          <w:sz w:val="20"/>
          <w:szCs w:val="20"/>
        </w:rPr>
        <w:t xml:space="preserve"> в тур по своему усмотрению, </w:t>
      </w:r>
      <w:r w:rsidR="005940BD" w:rsidRPr="001345CB">
        <w:rPr>
          <w:rFonts w:ascii="Times New Roman" w:hAnsi="Times New Roman" w:cs="Times New Roman"/>
          <w:color w:val="000000" w:themeColor="text1"/>
          <w:sz w:val="20"/>
          <w:szCs w:val="20"/>
        </w:rPr>
        <w:t xml:space="preserve">туристу </w:t>
      </w:r>
      <w:r w:rsidR="003C0236" w:rsidRPr="001345CB">
        <w:rPr>
          <w:rFonts w:ascii="Times New Roman" w:hAnsi="Times New Roman" w:cs="Times New Roman"/>
          <w:color w:val="000000" w:themeColor="text1"/>
          <w:sz w:val="20"/>
          <w:szCs w:val="20"/>
        </w:rPr>
        <w:t>не возмеща</w:t>
      </w:r>
      <w:r w:rsidR="005940BD" w:rsidRPr="001345CB">
        <w:rPr>
          <w:rFonts w:ascii="Times New Roman" w:hAnsi="Times New Roman" w:cs="Times New Roman"/>
          <w:color w:val="000000" w:themeColor="text1"/>
          <w:sz w:val="20"/>
          <w:szCs w:val="20"/>
        </w:rPr>
        <w:t xml:space="preserve">ется </w:t>
      </w:r>
      <w:r w:rsidRPr="001345CB">
        <w:rPr>
          <w:rFonts w:ascii="Times New Roman" w:hAnsi="Times New Roman" w:cs="Times New Roman"/>
          <w:color w:val="000000" w:themeColor="text1"/>
          <w:sz w:val="20"/>
          <w:szCs w:val="20"/>
        </w:rPr>
        <w:t>стоимость неиспользованных услуг.</w:t>
      </w:r>
    </w:p>
    <w:p w14:paraId="4EB1FA83" w14:textId="26B924C6" w:rsidR="00DE4585" w:rsidRPr="001345CB" w:rsidRDefault="003C0236" w:rsidP="0071231B">
      <w:pPr>
        <w:widowControl/>
        <w:numPr>
          <w:ilvl w:val="1"/>
          <w:numId w:val="7"/>
        </w:numPr>
        <w:pBdr>
          <w:top w:val="nil"/>
          <w:left w:val="nil"/>
          <w:bottom w:val="nil"/>
          <w:right w:val="nil"/>
          <w:between w:val="nil"/>
        </w:pBdr>
        <w:tabs>
          <w:tab w:val="left" w:pos="426"/>
        </w:tabs>
        <w:autoSpaceDE/>
        <w:autoSpaceDN/>
        <w:ind w:left="0" w:firstLine="0"/>
        <w:jc w:val="both"/>
        <w:rPr>
          <w:rFonts w:ascii="Times New Roman" w:hAnsi="Times New Roman" w:cs="Times New Roman"/>
          <w:color w:val="000000" w:themeColor="text1"/>
          <w:sz w:val="20"/>
          <w:szCs w:val="20"/>
        </w:rPr>
      </w:pPr>
      <w:proofErr w:type="spellStart"/>
      <w:r w:rsidRPr="001345CB">
        <w:rPr>
          <w:rFonts w:ascii="Times New Roman" w:hAnsi="Times New Roman" w:cs="Times New Roman"/>
          <w:color w:val="000000" w:themeColor="text1"/>
          <w:sz w:val="20"/>
          <w:szCs w:val="20"/>
        </w:rPr>
        <w:t>Турагент</w:t>
      </w:r>
      <w:proofErr w:type="spellEnd"/>
      <w:r w:rsidRPr="001345CB">
        <w:rPr>
          <w:rFonts w:ascii="Times New Roman" w:hAnsi="Times New Roman" w:cs="Times New Roman"/>
          <w:color w:val="000000" w:themeColor="text1"/>
          <w:sz w:val="20"/>
          <w:szCs w:val="20"/>
        </w:rPr>
        <w:t xml:space="preserve"> </w:t>
      </w:r>
      <w:r w:rsidR="00DE4585" w:rsidRPr="001345CB">
        <w:rPr>
          <w:rFonts w:ascii="Times New Roman" w:hAnsi="Times New Roman" w:cs="Times New Roman"/>
          <w:color w:val="000000" w:themeColor="text1"/>
          <w:sz w:val="20"/>
          <w:szCs w:val="20"/>
        </w:rPr>
        <w:t>не несет ответственность за несоответствие предоставленных</w:t>
      </w:r>
      <w:r w:rsidRPr="001345CB">
        <w:rPr>
          <w:rFonts w:ascii="Times New Roman" w:hAnsi="Times New Roman" w:cs="Times New Roman"/>
          <w:color w:val="000000" w:themeColor="text1"/>
          <w:sz w:val="20"/>
          <w:szCs w:val="20"/>
        </w:rPr>
        <w:t xml:space="preserve"> Туроператором</w:t>
      </w:r>
      <w:r w:rsidR="00DE4585" w:rsidRPr="001345CB">
        <w:rPr>
          <w:rFonts w:ascii="Times New Roman" w:hAnsi="Times New Roman" w:cs="Times New Roman"/>
          <w:color w:val="000000" w:themeColor="text1"/>
          <w:sz w:val="20"/>
          <w:szCs w:val="20"/>
        </w:rPr>
        <w:t xml:space="preserve"> услуг ожиданиям туриста.</w:t>
      </w:r>
    </w:p>
    <w:p w14:paraId="1CE465B5" w14:textId="7B360F94" w:rsidR="00DE4585" w:rsidRPr="001345CB" w:rsidRDefault="003C0236" w:rsidP="0071231B">
      <w:pPr>
        <w:pStyle w:val="a5"/>
        <w:numPr>
          <w:ilvl w:val="1"/>
          <w:numId w:val="7"/>
        </w:numPr>
        <w:tabs>
          <w:tab w:val="left" w:pos="426"/>
        </w:tabs>
        <w:autoSpaceDE/>
        <w:autoSpaceDN/>
        <w:ind w:left="0" w:firstLine="0"/>
        <w:contextualSpacing/>
        <w:jc w:val="both"/>
        <w:rPr>
          <w:rFonts w:ascii="Times New Roman" w:hAnsi="Times New Roman" w:cs="Times New Roman"/>
          <w:color w:val="000000" w:themeColor="text1"/>
          <w:sz w:val="20"/>
          <w:szCs w:val="20"/>
        </w:rPr>
      </w:pPr>
      <w:r w:rsidRPr="001345CB">
        <w:rPr>
          <w:rFonts w:ascii="Times New Roman" w:hAnsi="Times New Roman" w:cs="Times New Roman"/>
          <w:color w:val="000000" w:themeColor="text1"/>
          <w:sz w:val="20"/>
          <w:szCs w:val="20"/>
        </w:rPr>
        <w:t>Туроператор</w:t>
      </w:r>
      <w:r w:rsidR="00DE4585" w:rsidRPr="001345CB">
        <w:rPr>
          <w:rFonts w:ascii="Times New Roman" w:hAnsi="Times New Roman" w:cs="Times New Roman"/>
          <w:color w:val="000000" w:themeColor="text1"/>
          <w:sz w:val="20"/>
          <w:szCs w:val="20"/>
        </w:rPr>
        <w:t xml:space="preserve"> оставляет за собой право в случае необходимости заменить объект размещения, указанный при </w:t>
      </w:r>
      <w:r w:rsidR="00EA6C02" w:rsidRPr="001345CB">
        <w:rPr>
          <w:rFonts w:ascii="Times New Roman" w:hAnsi="Times New Roman" w:cs="Times New Roman"/>
          <w:color w:val="000000" w:themeColor="text1"/>
          <w:sz w:val="20"/>
          <w:szCs w:val="20"/>
        </w:rPr>
        <w:t>заключении д</w:t>
      </w:r>
      <w:r w:rsidR="00DE4585" w:rsidRPr="001345CB">
        <w:rPr>
          <w:rFonts w:ascii="Times New Roman" w:hAnsi="Times New Roman" w:cs="Times New Roman"/>
          <w:color w:val="000000" w:themeColor="text1"/>
          <w:sz w:val="20"/>
          <w:szCs w:val="20"/>
        </w:rPr>
        <w:t xml:space="preserve">оговора, на объект размещения той же или более высокой категории, а также на объект размещения более низкой категории с возмещением разницы в цене туров, вносить изменения в программу тура, </w:t>
      </w:r>
      <w:r w:rsidR="00545179" w:rsidRPr="001345CB">
        <w:rPr>
          <w:rFonts w:ascii="Times New Roman" w:hAnsi="Times New Roman" w:cs="Times New Roman"/>
          <w:color w:val="000000" w:themeColor="text1"/>
          <w:sz w:val="20"/>
          <w:szCs w:val="20"/>
        </w:rPr>
        <w:t xml:space="preserve">с сохранением </w:t>
      </w:r>
      <w:r w:rsidR="00DE4585" w:rsidRPr="001345CB">
        <w:rPr>
          <w:rFonts w:ascii="Times New Roman" w:hAnsi="Times New Roman" w:cs="Times New Roman"/>
          <w:color w:val="000000" w:themeColor="text1"/>
          <w:sz w:val="20"/>
          <w:szCs w:val="20"/>
        </w:rPr>
        <w:t xml:space="preserve">ее качества. </w:t>
      </w:r>
    </w:p>
    <w:p w14:paraId="05662520" w14:textId="2AD91830" w:rsidR="00745AD2" w:rsidRPr="001345CB" w:rsidRDefault="00DE4585" w:rsidP="0071231B">
      <w:pPr>
        <w:pStyle w:val="a5"/>
        <w:numPr>
          <w:ilvl w:val="1"/>
          <w:numId w:val="7"/>
        </w:numPr>
        <w:tabs>
          <w:tab w:val="left" w:pos="567"/>
        </w:tabs>
        <w:autoSpaceDE/>
        <w:autoSpaceDN/>
        <w:ind w:left="0" w:firstLine="0"/>
        <w:contextualSpacing/>
        <w:jc w:val="both"/>
        <w:rPr>
          <w:rFonts w:ascii="Times New Roman" w:hAnsi="Times New Roman" w:cs="Times New Roman"/>
          <w:color w:val="000000" w:themeColor="text1"/>
          <w:sz w:val="20"/>
          <w:szCs w:val="20"/>
        </w:rPr>
      </w:pPr>
      <w:r w:rsidRPr="001345CB">
        <w:rPr>
          <w:rFonts w:ascii="Times New Roman" w:hAnsi="Times New Roman" w:cs="Times New Roman"/>
          <w:color w:val="000000" w:themeColor="text1"/>
          <w:sz w:val="20"/>
          <w:szCs w:val="20"/>
        </w:rPr>
        <w:t>Заказчик вправе отказаться</w:t>
      </w:r>
      <w:r w:rsidR="0078279C" w:rsidRPr="001345CB">
        <w:rPr>
          <w:rFonts w:ascii="Times New Roman" w:hAnsi="Times New Roman" w:cs="Times New Roman"/>
          <w:color w:val="000000" w:themeColor="text1"/>
          <w:sz w:val="20"/>
          <w:szCs w:val="20"/>
        </w:rPr>
        <w:t xml:space="preserve"> от исполнения обязательств по д</w:t>
      </w:r>
      <w:r w:rsidRPr="001345CB">
        <w:rPr>
          <w:rFonts w:ascii="Times New Roman" w:hAnsi="Times New Roman" w:cs="Times New Roman"/>
          <w:color w:val="000000" w:themeColor="text1"/>
          <w:sz w:val="20"/>
          <w:szCs w:val="20"/>
        </w:rPr>
        <w:t>оговору</w:t>
      </w:r>
      <w:r w:rsidR="0078279C" w:rsidRPr="001345CB">
        <w:rPr>
          <w:rFonts w:ascii="Times New Roman" w:hAnsi="Times New Roman" w:cs="Times New Roman"/>
          <w:color w:val="000000" w:themeColor="text1"/>
          <w:sz w:val="20"/>
          <w:szCs w:val="20"/>
        </w:rPr>
        <w:t xml:space="preserve"> </w:t>
      </w:r>
      <w:r w:rsidRPr="001345CB">
        <w:rPr>
          <w:rFonts w:ascii="Times New Roman" w:hAnsi="Times New Roman" w:cs="Times New Roman"/>
          <w:color w:val="000000" w:themeColor="text1"/>
          <w:sz w:val="20"/>
          <w:szCs w:val="20"/>
        </w:rPr>
        <w:t>при условии оплаты фактически понесенных расходов</w:t>
      </w:r>
      <w:r w:rsidR="003C0236" w:rsidRPr="001345CB">
        <w:rPr>
          <w:rFonts w:ascii="Times New Roman" w:hAnsi="Times New Roman" w:cs="Times New Roman"/>
          <w:color w:val="000000" w:themeColor="text1"/>
          <w:sz w:val="20"/>
          <w:szCs w:val="20"/>
        </w:rPr>
        <w:t xml:space="preserve"> </w:t>
      </w:r>
      <w:proofErr w:type="spellStart"/>
      <w:r w:rsidR="003C0236" w:rsidRPr="001345CB">
        <w:rPr>
          <w:rFonts w:ascii="Times New Roman" w:hAnsi="Times New Roman" w:cs="Times New Roman"/>
          <w:color w:val="000000" w:themeColor="text1"/>
          <w:sz w:val="20"/>
          <w:szCs w:val="20"/>
        </w:rPr>
        <w:t>Турагента</w:t>
      </w:r>
      <w:proofErr w:type="spellEnd"/>
      <w:r w:rsidR="003C0236" w:rsidRPr="001345CB">
        <w:rPr>
          <w:rFonts w:ascii="Times New Roman" w:hAnsi="Times New Roman" w:cs="Times New Roman"/>
          <w:color w:val="000000" w:themeColor="text1"/>
          <w:sz w:val="20"/>
          <w:szCs w:val="20"/>
        </w:rPr>
        <w:t xml:space="preserve"> и Туроператора</w:t>
      </w:r>
      <w:r w:rsidRPr="001345CB">
        <w:rPr>
          <w:rFonts w:ascii="Times New Roman" w:hAnsi="Times New Roman" w:cs="Times New Roman"/>
          <w:color w:val="000000" w:themeColor="text1"/>
          <w:sz w:val="20"/>
          <w:szCs w:val="20"/>
        </w:rPr>
        <w:t xml:space="preserve">. </w:t>
      </w:r>
    </w:p>
    <w:p w14:paraId="0E6F92D2" w14:textId="5DAE8080" w:rsidR="00DE4585" w:rsidRPr="001345CB" w:rsidRDefault="00DE4585" w:rsidP="0071231B">
      <w:pPr>
        <w:pStyle w:val="a5"/>
        <w:numPr>
          <w:ilvl w:val="1"/>
          <w:numId w:val="7"/>
        </w:numPr>
        <w:tabs>
          <w:tab w:val="left" w:pos="567"/>
        </w:tabs>
        <w:autoSpaceDE/>
        <w:autoSpaceDN/>
        <w:ind w:left="0" w:firstLine="0"/>
        <w:contextualSpacing/>
        <w:jc w:val="both"/>
        <w:rPr>
          <w:rFonts w:ascii="Times New Roman" w:hAnsi="Times New Roman" w:cs="Times New Roman"/>
          <w:color w:val="000000" w:themeColor="text1"/>
          <w:sz w:val="20"/>
          <w:szCs w:val="20"/>
        </w:rPr>
      </w:pPr>
      <w:r w:rsidRPr="001345CB">
        <w:rPr>
          <w:rFonts w:ascii="Times New Roman" w:hAnsi="Times New Roman" w:cs="Times New Roman"/>
          <w:color w:val="000000" w:themeColor="text1"/>
          <w:sz w:val="20"/>
          <w:szCs w:val="20"/>
        </w:rPr>
        <w:t>Каждая из Сторон вправе потребовать расторжения Договора или его изменения в случае возникновения обстоятельств, свидетельствующих о возникновении в стране (месте) временного пребывания угрозы</w:t>
      </w:r>
      <w:r w:rsidR="00124CE5" w:rsidRPr="001345CB">
        <w:rPr>
          <w:rFonts w:ascii="Times New Roman" w:hAnsi="Times New Roman" w:cs="Times New Roman"/>
          <w:color w:val="000000" w:themeColor="text1"/>
          <w:sz w:val="20"/>
          <w:szCs w:val="20"/>
        </w:rPr>
        <w:t xml:space="preserve"> безопасности жизни и здоровью т</w:t>
      </w:r>
      <w:r w:rsidRPr="001345CB">
        <w:rPr>
          <w:rFonts w:ascii="Times New Roman" w:hAnsi="Times New Roman" w:cs="Times New Roman"/>
          <w:color w:val="000000" w:themeColor="text1"/>
          <w:sz w:val="20"/>
          <w:szCs w:val="20"/>
        </w:rPr>
        <w:t xml:space="preserve">уриста, а равно опасности причинения вреда </w:t>
      </w:r>
      <w:r w:rsidR="00124CE5" w:rsidRPr="001345CB">
        <w:rPr>
          <w:rFonts w:ascii="Times New Roman" w:hAnsi="Times New Roman" w:cs="Times New Roman"/>
          <w:color w:val="000000" w:themeColor="text1"/>
          <w:sz w:val="20"/>
          <w:szCs w:val="20"/>
        </w:rPr>
        <w:t>его имуществу. При расторжении д</w:t>
      </w:r>
      <w:r w:rsidRPr="001345CB">
        <w:rPr>
          <w:rFonts w:ascii="Times New Roman" w:hAnsi="Times New Roman" w:cs="Times New Roman"/>
          <w:color w:val="000000" w:themeColor="text1"/>
          <w:sz w:val="20"/>
          <w:szCs w:val="20"/>
        </w:rPr>
        <w:t xml:space="preserve">оговора до начала </w:t>
      </w:r>
      <w:r w:rsidR="00C15902" w:rsidRPr="001345CB">
        <w:rPr>
          <w:rFonts w:ascii="Times New Roman" w:hAnsi="Times New Roman" w:cs="Times New Roman"/>
          <w:color w:val="000000" w:themeColor="text1"/>
          <w:sz w:val="20"/>
          <w:szCs w:val="20"/>
        </w:rPr>
        <w:t xml:space="preserve">тура </w:t>
      </w:r>
      <w:r w:rsidRPr="001345CB">
        <w:rPr>
          <w:rFonts w:ascii="Times New Roman" w:hAnsi="Times New Roman" w:cs="Times New Roman"/>
          <w:color w:val="000000" w:themeColor="text1"/>
          <w:sz w:val="20"/>
          <w:szCs w:val="20"/>
        </w:rPr>
        <w:t>в связи с наступлением указанных обстоятельств, Заказчику возвращается ден</w:t>
      </w:r>
      <w:r w:rsidR="00C15902" w:rsidRPr="001345CB">
        <w:rPr>
          <w:rFonts w:ascii="Times New Roman" w:hAnsi="Times New Roman" w:cs="Times New Roman"/>
          <w:color w:val="000000" w:themeColor="text1"/>
          <w:sz w:val="20"/>
          <w:szCs w:val="20"/>
        </w:rPr>
        <w:t>ежная сумма, равная общей цене т</w:t>
      </w:r>
      <w:r w:rsidRPr="001345CB">
        <w:rPr>
          <w:rFonts w:ascii="Times New Roman" w:hAnsi="Times New Roman" w:cs="Times New Roman"/>
          <w:color w:val="000000" w:themeColor="text1"/>
          <w:sz w:val="20"/>
          <w:szCs w:val="20"/>
        </w:rPr>
        <w:t>уристского продукта, а после начала</w:t>
      </w:r>
      <w:r w:rsidR="00C15902" w:rsidRPr="001345CB">
        <w:rPr>
          <w:rFonts w:ascii="Times New Roman" w:hAnsi="Times New Roman" w:cs="Times New Roman"/>
          <w:color w:val="000000" w:themeColor="text1"/>
          <w:sz w:val="20"/>
          <w:szCs w:val="20"/>
        </w:rPr>
        <w:t xml:space="preserve"> тура</w:t>
      </w:r>
      <w:r w:rsidRPr="001345CB">
        <w:rPr>
          <w:rFonts w:ascii="Times New Roman" w:hAnsi="Times New Roman" w:cs="Times New Roman"/>
          <w:color w:val="000000" w:themeColor="text1"/>
          <w:sz w:val="20"/>
          <w:szCs w:val="20"/>
        </w:rPr>
        <w:t xml:space="preserve"> - ее часть в размере, пропорциональном стоимости не оказа</w:t>
      </w:r>
      <w:r w:rsidR="00C15902" w:rsidRPr="001345CB">
        <w:rPr>
          <w:rFonts w:ascii="Times New Roman" w:hAnsi="Times New Roman" w:cs="Times New Roman"/>
          <w:color w:val="000000" w:themeColor="text1"/>
          <w:sz w:val="20"/>
          <w:szCs w:val="20"/>
        </w:rPr>
        <w:t>нных услуг, входящих в т</w:t>
      </w:r>
      <w:r w:rsidRPr="001345CB">
        <w:rPr>
          <w:rFonts w:ascii="Times New Roman" w:hAnsi="Times New Roman" w:cs="Times New Roman"/>
          <w:color w:val="000000" w:themeColor="text1"/>
          <w:sz w:val="20"/>
          <w:szCs w:val="20"/>
        </w:rPr>
        <w:t>уристский продукт.</w:t>
      </w:r>
    </w:p>
    <w:p w14:paraId="69603072" w14:textId="4068C8F3" w:rsidR="00DE4585" w:rsidRPr="001345CB" w:rsidRDefault="00DE4585" w:rsidP="0071231B">
      <w:pPr>
        <w:pStyle w:val="a5"/>
        <w:numPr>
          <w:ilvl w:val="1"/>
          <w:numId w:val="7"/>
        </w:numPr>
        <w:tabs>
          <w:tab w:val="left" w:pos="567"/>
        </w:tabs>
        <w:autoSpaceDE/>
        <w:autoSpaceDN/>
        <w:ind w:left="0" w:firstLine="0"/>
        <w:contextualSpacing/>
        <w:jc w:val="both"/>
        <w:rPr>
          <w:rFonts w:ascii="Times New Roman" w:hAnsi="Times New Roman" w:cs="Times New Roman"/>
          <w:color w:val="000000" w:themeColor="text1"/>
          <w:sz w:val="20"/>
          <w:szCs w:val="20"/>
        </w:rPr>
      </w:pPr>
      <w:r w:rsidRPr="001345CB">
        <w:rPr>
          <w:rFonts w:ascii="Times New Roman" w:hAnsi="Times New Roman" w:cs="Times New Roman"/>
          <w:color w:val="000000" w:themeColor="text1"/>
          <w:sz w:val="20"/>
          <w:szCs w:val="20"/>
        </w:rPr>
        <w:t>Каждая из Сторон вправе потребо</w:t>
      </w:r>
      <w:r w:rsidR="009A1EBE" w:rsidRPr="001345CB">
        <w:rPr>
          <w:rFonts w:ascii="Times New Roman" w:hAnsi="Times New Roman" w:cs="Times New Roman"/>
          <w:color w:val="000000" w:themeColor="text1"/>
          <w:sz w:val="20"/>
          <w:szCs w:val="20"/>
        </w:rPr>
        <w:t>вать изменения или расторжения д</w:t>
      </w:r>
      <w:r w:rsidRPr="001345CB">
        <w:rPr>
          <w:rFonts w:ascii="Times New Roman" w:hAnsi="Times New Roman" w:cs="Times New Roman"/>
          <w:color w:val="000000" w:themeColor="text1"/>
          <w:sz w:val="20"/>
          <w:szCs w:val="20"/>
        </w:rPr>
        <w:t>оговора в связи с существенным изменением обстоятельств, из которых и</w:t>
      </w:r>
      <w:r w:rsidR="009A1EBE" w:rsidRPr="001345CB">
        <w:rPr>
          <w:rFonts w:ascii="Times New Roman" w:hAnsi="Times New Roman" w:cs="Times New Roman"/>
          <w:color w:val="000000" w:themeColor="text1"/>
          <w:sz w:val="20"/>
          <w:szCs w:val="20"/>
        </w:rPr>
        <w:t>сходили Стороны при заключении д</w:t>
      </w:r>
      <w:r w:rsidRPr="001345CB">
        <w:rPr>
          <w:rFonts w:ascii="Times New Roman" w:hAnsi="Times New Roman" w:cs="Times New Roman"/>
          <w:color w:val="000000" w:themeColor="text1"/>
          <w:sz w:val="20"/>
          <w:szCs w:val="20"/>
        </w:rPr>
        <w:t>оговора.</w:t>
      </w:r>
    </w:p>
    <w:p w14:paraId="2A2F668F" w14:textId="77777777" w:rsidR="00DE4585" w:rsidRPr="001345CB" w:rsidRDefault="00DE4585" w:rsidP="001345CB">
      <w:pPr>
        <w:pStyle w:val="a5"/>
        <w:tabs>
          <w:tab w:val="left" w:pos="567"/>
        </w:tabs>
        <w:ind w:left="0"/>
        <w:jc w:val="both"/>
        <w:rPr>
          <w:rFonts w:ascii="Times New Roman" w:hAnsi="Times New Roman" w:cs="Times New Roman"/>
          <w:color w:val="000000" w:themeColor="text1"/>
          <w:sz w:val="20"/>
          <w:szCs w:val="20"/>
        </w:rPr>
      </w:pPr>
      <w:r w:rsidRPr="001345CB">
        <w:rPr>
          <w:rFonts w:ascii="Times New Roman" w:hAnsi="Times New Roman" w:cs="Times New Roman"/>
          <w:color w:val="000000" w:themeColor="text1"/>
          <w:sz w:val="20"/>
          <w:szCs w:val="20"/>
        </w:rPr>
        <w:t>К существенным изменениям обстоятельств относятся:</w:t>
      </w:r>
    </w:p>
    <w:p w14:paraId="777E55B6" w14:textId="052EE403" w:rsidR="00DE4585" w:rsidRPr="001345CB" w:rsidRDefault="00DE4585" w:rsidP="001345CB">
      <w:pPr>
        <w:pStyle w:val="a5"/>
        <w:tabs>
          <w:tab w:val="left" w:pos="567"/>
        </w:tabs>
        <w:ind w:left="0"/>
        <w:jc w:val="both"/>
        <w:rPr>
          <w:rFonts w:ascii="Times New Roman" w:hAnsi="Times New Roman" w:cs="Times New Roman"/>
          <w:color w:val="000000" w:themeColor="text1"/>
          <w:sz w:val="20"/>
          <w:szCs w:val="20"/>
        </w:rPr>
      </w:pPr>
      <w:r w:rsidRPr="001345CB">
        <w:rPr>
          <w:rFonts w:ascii="Times New Roman" w:hAnsi="Times New Roman" w:cs="Times New Roman"/>
          <w:color w:val="000000" w:themeColor="text1"/>
          <w:sz w:val="20"/>
          <w:szCs w:val="20"/>
        </w:rPr>
        <w:t>а) ухудшение ус</w:t>
      </w:r>
      <w:r w:rsidR="009A1EBE" w:rsidRPr="001345CB">
        <w:rPr>
          <w:rFonts w:ascii="Times New Roman" w:hAnsi="Times New Roman" w:cs="Times New Roman"/>
          <w:color w:val="000000" w:themeColor="text1"/>
          <w:sz w:val="20"/>
          <w:szCs w:val="20"/>
        </w:rPr>
        <w:t>ловий путешествия, указанных в д</w:t>
      </w:r>
      <w:r w:rsidRPr="001345CB">
        <w:rPr>
          <w:rFonts w:ascii="Times New Roman" w:hAnsi="Times New Roman" w:cs="Times New Roman"/>
          <w:color w:val="000000" w:themeColor="text1"/>
          <w:sz w:val="20"/>
          <w:szCs w:val="20"/>
        </w:rPr>
        <w:t>оговоре;</w:t>
      </w:r>
    </w:p>
    <w:p w14:paraId="44AB182F" w14:textId="2F1890A0" w:rsidR="00DE4585" w:rsidRPr="001345CB" w:rsidRDefault="00DE4585" w:rsidP="001345CB">
      <w:pPr>
        <w:pStyle w:val="a5"/>
        <w:tabs>
          <w:tab w:val="left" w:pos="567"/>
        </w:tabs>
        <w:ind w:left="0"/>
        <w:jc w:val="both"/>
        <w:rPr>
          <w:rFonts w:ascii="Times New Roman" w:hAnsi="Times New Roman" w:cs="Times New Roman"/>
          <w:color w:val="000000" w:themeColor="text1"/>
          <w:sz w:val="20"/>
          <w:szCs w:val="20"/>
        </w:rPr>
      </w:pPr>
      <w:r w:rsidRPr="001345CB">
        <w:rPr>
          <w:rFonts w:ascii="Times New Roman" w:hAnsi="Times New Roman" w:cs="Times New Roman"/>
          <w:color w:val="000000" w:themeColor="text1"/>
          <w:sz w:val="20"/>
          <w:szCs w:val="20"/>
        </w:rPr>
        <w:t>б) изменение сроков совершения</w:t>
      </w:r>
      <w:r w:rsidR="009A1EBE" w:rsidRPr="001345CB">
        <w:rPr>
          <w:rFonts w:ascii="Times New Roman" w:hAnsi="Times New Roman" w:cs="Times New Roman"/>
          <w:color w:val="000000" w:themeColor="text1"/>
          <w:sz w:val="20"/>
          <w:szCs w:val="20"/>
        </w:rPr>
        <w:t xml:space="preserve"> тура</w:t>
      </w:r>
      <w:r w:rsidRPr="001345CB">
        <w:rPr>
          <w:rFonts w:ascii="Times New Roman" w:hAnsi="Times New Roman" w:cs="Times New Roman"/>
          <w:color w:val="000000" w:themeColor="text1"/>
          <w:sz w:val="20"/>
          <w:szCs w:val="20"/>
        </w:rPr>
        <w:t>;</w:t>
      </w:r>
    </w:p>
    <w:p w14:paraId="72CBA0A8" w14:textId="77777777" w:rsidR="00DE4585" w:rsidRPr="001345CB" w:rsidRDefault="00DE4585" w:rsidP="001345CB">
      <w:pPr>
        <w:pStyle w:val="a5"/>
        <w:tabs>
          <w:tab w:val="left" w:pos="567"/>
        </w:tabs>
        <w:ind w:left="0"/>
        <w:jc w:val="both"/>
        <w:rPr>
          <w:rFonts w:ascii="Times New Roman" w:hAnsi="Times New Roman" w:cs="Times New Roman"/>
          <w:color w:val="000000" w:themeColor="text1"/>
          <w:sz w:val="20"/>
          <w:szCs w:val="20"/>
        </w:rPr>
      </w:pPr>
      <w:r w:rsidRPr="001345CB">
        <w:rPr>
          <w:rFonts w:ascii="Times New Roman" w:hAnsi="Times New Roman" w:cs="Times New Roman"/>
          <w:color w:val="000000" w:themeColor="text1"/>
          <w:sz w:val="20"/>
          <w:szCs w:val="20"/>
        </w:rPr>
        <w:t>в) непредвиденный рост транспортных тарифов;</w:t>
      </w:r>
    </w:p>
    <w:p w14:paraId="08DF4838" w14:textId="6162D3FA" w:rsidR="00DE4585" w:rsidRPr="001345CB" w:rsidRDefault="009A1EBE" w:rsidP="001345CB">
      <w:pPr>
        <w:pStyle w:val="a5"/>
        <w:tabs>
          <w:tab w:val="left" w:pos="567"/>
        </w:tabs>
        <w:ind w:left="0"/>
        <w:jc w:val="both"/>
        <w:rPr>
          <w:rFonts w:ascii="Times New Roman" w:hAnsi="Times New Roman" w:cs="Times New Roman"/>
          <w:color w:val="000000" w:themeColor="text1"/>
          <w:sz w:val="20"/>
          <w:szCs w:val="20"/>
        </w:rPr>
      </w:pPr>
      <w:r w:rsidRPr="001345CB">
        <w:rPr>
          <w:rFonts w:ascii="Times New Roman" w:hAnsi="Times New Roman" w:cs="Times New Roman"/>
          <w:color w:val="000000" w:themeColor="text1"/>
          <w:sz w:val="20"/>
          <w:szCs w:val="20"/>
        </w:rPr>
        <w:t>г) невозможность совершения т</w:t>
      </w:r>
      <w:r w:rsidR="00DE4585" w:rsidRPr="001345CB">
        <w:rPr>
          <w:rFonts w:ascii="Times New Roman" w:hAnsi="Times New Roman" w:cs="Times New Roman"/>
          <w:color w:val="000000" w:themeColor="text1"/>
          <w:sz w:val="20"/>
          <w:szCs w:val="20"/>
        </w:rPr>
        <w:t xml:space="preserve">уристом поездки по не зависящим от него обстоятельствам (болезнь </w:t>
      </w:r>
      <w:r w:rsidRPr="001345CB">
        <w:rPr>
          <w:rFonts w:ascii="Times New Roman" w:hAnsi="Times New Roman" w:cs="Times New Roman"/>
          <w:color w:val="000000" w:themeColor="text1"/>
          <w:sz w:val="20"/>
          <w:szCs w:val="20"/>
        </w:rPr>
        <w:t>т</w:t>
      </w:r>
      <w:r w:rsidR="00DE4585" w:rsidRPr="001345CB">
        <w:rPr>
          <w:rFonts w:ascii="Times New Roman" w:hAnsi="Times New Roman" w:cs="Times New Roman"/>
          <w:color w:val="000000" w:themeColor="text1"/>
          <w:sz w:val="20"/>
          <w:szCs w:val="20"/>
        </w:rPr>
        <w:t>уриста, отказ в выдаче визы и другие обстоятельства).</w:t>
      </w:r>
    </w:p>
    <w:p w14:paraId="6923A4F7" w14:textId="0A4CC98D" w:rsidR="00BF271B" w:rsidRPr="001345CB" w:rsidRDefault="003936BF" w:rsidP="0071231B">
      <w:pPr>
        <w:widowControl/>
        <w:numPr>
          <w:ilvl w:val="1"/>
          <w:numId w:val="7"/>
        </w:numPr>
        <w:pBdr>
          <w:top w:val="nil"/>
          <w:left w:val="nil"/>
          <w:bottom w:val="nil"/>
          <w:right w:val="nil"/>
          <w:between w:val="nil"/>
        </w:pBdr>
        <w:tabs>
          <w:tab w:val="left" w:pos="426"/>
        </w:tabs>
        <w:autoSpaceDE/>
        <w:autoSpaceDN/>
        <w:ind w:left="0" w:firstLine="0"/>
        <w:jc w:val="both"/>
        <w:rPr>
          <w:rFonts w:ascii="Times New Roman" w:hAnsi="Times New Roman" w:cs="Times New Roman"/>
          <w:color w:val="000000" w:themeColor="text1"/>
          <w:sz w:val="20"/>
          <w:szCs w:val="20"/>
        </w:rPr>
      </w:pPr>
      <w:r w:rsidRPr="001345CB">
        <w:rPr>
          <w:rFonts w:ascii="Times New Roman" w:hAnsi="Times New Roman" w:cs="Times New Roman"/>
          <w:color w:val="000000" w:themeColor="text1"/>
          <w:sz w:val="20"/>
          <w:szCs w:val="20"/>
        </w:rPr>
        <w:t xml:space="preserve"> </w:t>
      </w:r>
      <w:r w:rsidR="00DE4585" w:rsidRPr="001345CB">
        <w:rPr>
          <w:rFonts w:ascii="Times New Roman" w:hAnsi="Times New Roman" w:cs="Times New Roman"/>
          <w:color w:val="000000" w:themeColor="text1"/>
          <w:sz w:val="20"/>
          <w:szCs w:val="20"/>
        </w:rPr>
        <w:t xml:space="preserve">Договор может быть изменен или расторгнут в случаях и порядке, предусмотренных законодательством Российской Федерации, в том числе по соглашению Сторон. </w:t>
      </w:r>
    </w:p>
    <w:p w14:paraId="323483EC" w14:textId="77777777" w:rsidR="0024328B" w:rsidRPr="001345CB" w:rsidRDefault="0024328B" w:rsidP="001345CB">
      <w:pPr>
        <w:widowControl/>
        <w:pBdr>
          <w:top w:val="nil"/>
          <w:left w:val="nil"/>
          <w:bottom w:val="nil"/>
          <w:right w:val="nil"/>
          <w:between w:val="nil"/>
        </w:pBdr>
        <w:tabs>
          <w:tab w:val="left" w:pos="426"/>
        </w:tabs>
        <w:autoSpaceDE/>
        <w:autoSpaceDN/>
        <w:jc w:val="both"/>
        <w:rPr>
          <w:rFonts w:ascii="Times New Roman" w:hAnsi="Times New Roman" w:cs="Times New Roman"/>
          <w:color w:val="000000" w:themeColor="text1"/>
          <w:sz w:val="20"/>
          <w:szCs w:val="20"/>
        </w:rPr>
      </w:pPr>
    </w:p>
    <w:p w14:paraId="5905D978" w14:textId="77777777" w:rsidR="00DE4585" w:rsidRPr="001345CB" w:rsidRDefault="00DE4585" w:rsidP="0071231B">
      <w:pPr>
        <w:widowControl/>
        <w:numPr>
          <w:ilvl w:val="0"/>
          <w:numId w:val="7"/>
        </w:numPr>
        <w:pBdr>
          <w:top w:val="nil"/>
          <w:left w:val="nil"/>
          <w:bottom w:val="nil"/>
          <w:right w:val="nil"/>
          <w:between w:val="nil"/>
        </w:pBdr>
        <w:tabs>
          <w:tab w:val="left" w:pos="426"/>
        </w:tabs>
        <w:autoSpaceDE/>
        <w:autoSpaceDN/>
        <w:ind w:left="0" w:firstLine="0"/>
        <w:jc w:val="center"/>
        <w:rPr>
          <w:rFonts w:ascii="Times New Roman" w:hAnsi="Times New Roman" w:cs="Times New Roman"/>
          <w:color w:val="000000" w:themeColor="text1"/>
          <w:sz w:val="20"/>
          <w:szCs w:val="20"/>
        </w:rPr>
      </w:pPr>
      <w:r w:rsidRPr="001345CB">
        <w:rPr>
          <w:rFonts w:ascii="Times New Roman" w:hAnsi="Times New Roman" w:cs="Times New Roman"/>
          <w:b/>
          <w:smallCaps/>
          <w:color w:val="000000" w:themeColor="text1"/>
          <w:sz w:val="20"/>
          <w:szCs w:val="20"/>
        </w:rPr>
        <w:t>ОБСТОЯТЕЛЬСТВА, ОСВОБОЖДАЮЩИЕ ОТ ОТВЕТСТВЕННОСТИ</w:t>
      </w:r>
    </w:p>
    <w:p w14:paraId="663DE250" w14:textId="477955A6" w:rsidR="00A74F57" w:rsidRPr="001345CB" w:rsidRDefault="00A74F57" w:rsidP="0071231B">
      <w:pPr>
        <w:numPr>
          <w:ilvl w:val="1"/>
          <w:numId w:val="7"/>
        </w:numPr>
        <w:pBdr>
          <w:top w:val="nil"/>
          <w:left w:val="nil"/>
          <w:bottom w:val="nil"/>
          <w:right w:val="nil"/>
          <w:between w:val="nil"/>
        </w:pBdr>
        <w:tabs>
          <w:tab w:val="left" w:pos="426"/>
        </w:tabs>
        <w:autoSpaceDE/>
        <w:autoSpaceDN/>
        <w:ind w:left="0" w:firstLine="0"/>
        <w:jc w:val="both"/>
        <w:rPr>
          <w:rFonts w:ascii="Times New Roman" w:hAnsi="Times New Roman" w:cs="Times New Roman"/>
          <w:color w:val="000000" w:themeColor="text1"/>
          <w:sz w:val="20"/>
          <w:szCs w:val="20"/>
        </w:rPr>
      </w:pPr>
      <w:r w:rsidRPr="001345CB">
        <w:rPr>
          <w:rFonts w:ascii="Times New Roman" w:hAnsi="Times New Roman" w:cs="Times New Roman"/>
          <w:color w:val="000000" w:themeColor="text1"/>
          <w:sz w:val="20"/>
          <w:szCs w:val="20"/>
        </w:rPr>
        <w:t>Стороны освобождаются от ответственности за неисполнение или ненадлежа</w:t>
      </w:r>
      <w:r w:rsidR="00D27405" w:rsidRPr="001345CB">
        <w:rPr>
          <w:rFonts w:ascii="Times New Roman" w:hAnsi="Times New Roman" w:cs="Times New Roman"/>
          <w:color w:val="000000" w:themeColor="text1"/>
          <w:sz w:val="20"/>
          <w:szCs w:val="20"/>
        </w:rPr>
        <w:t>щее исполнение обязательств по д</w:t>
      </w:r>
      <w:r w:rsidRPr="001345CB">
        <w:rPr>
          <w:rFonts w:ascii="Times New Roman" w:hAnsi="Times New Roman" w:cs="Times New Roman"/>
          <w:color w:val="000000" w:themeColor="text1"/>
          <w:sz w:val="20"/>
          <w:szCs w:val="20"/>
        </w:rPr>
        <w:t>оговору, если это неисполнение или ненадлежащее исполнение является следствием наступления обстоятельств непреодолимой силы, то есть чрезвычайных и непредотвратимых при данных условиях обстоятельств, которые Стороны не могли ни предвидеть, ни предотвратить разумным</w:t>
      </w:r>
      <w:r w:rsidR="0083637F" w:rsidRPr="001345CB">
        <w:rPr>
          <w:rFonts w:ascii="Times New Roman" w:hAnsi="Times New Roman" w:cs="Times New Roman"/>
          <w:color w:val="000000" w:themeColor="text1"/>
          <w:sz w:val="20"/>
          <w:szCs w:val="20"/>
        </w:rPr>
        <w:t>и мерами. Наличие обстоятельств</w:t>
      </w:r>
      <w:r w:rsidRPr="001345CB">
        <w:rPr>
          <w:rFonts w:ascii="Times New Roman" w:hAnsi="Times New Roman" w:cs="Times New Roman"/>
          <w:color w:val="000000" w:themeColor="text1"/>
          <w:sz w:val="20"/>
          <w:szCs w:val="20"/>
        </w:rPr>
        <w:t xml:space="preserve"> непреодолимой силы должно быть подтверждено компетентными органами. При наступлении указанных обстоятельств срок исполнения обязательств Сторо</w:t>
      </w:r>
      <w:r w:rsidR="00546B4F" w:rsidRPr="001345CB">
        <w:rPr>
          <w:rFonts w:ascii="Times New Roman" w:hAnsi="Times New Roman" w:cs="Times New Roman"/>
          <w:color w:val="000000" w:themeColor="text1"/>
          <w:sz w:val="20"/>
          <w:szCs w:val="20"/>
        </w:rPr>
        <w:t>нами по настоящему д</w:t>
      </w:r>
      <w:r w:rsidRPr="001345CB">
        <w:rPr>
          <w:rFonts w:ascii="Times New Roman" w:hAnsi="Times New Roman" w:cs="Times New Roman"/>
          <w:color w:val="000000" w:themeColor="text1"/>
          <w:sz w:val="20"/>
          <w:szCs w:val="20"/>
        </w:rPr>
        <w:t>оговору может быть изменен соразмерно времени, в течение которого будут действовать такие обстоятельства. Если данные обстоятельства будут продолжаться более 14 календарных дней, каждая из Сторон вправе отказаться от исполнения обязател</w:t>
      </w:r>
      <w:r w:rsidR="00546B4F" w:rsidRPr="001345CB">
        <w:rPr>
          <w:rFonts w:ascii="Times New Roman" w:hAnsi="Times New Roman" w:cs="Times New Roman"/>
          <w:color w:val="000000" w:themeColor="text1"/>
          <w:sz w:val="20"/>
          <w:szCs w:val="20"/>
        </w:rPr>
        <w:t>ьств по д</w:t>
      </w:r>
      <w:r w:rsidRPr="001345CB">
        <w:rPr>
          <w:rFonts w:ascii="Times New Roman" w:hAnsi="Times New Roman" w:cs="Times New Roman"/>
          <w:color w:val="000000" w:themeColor="text1"/>
          <w:sz w:val="20"/>
          <w:szCs w:val="20"/>
        </w:rPr>
        <w:t>оговору, и в этом случае возврат денежных средств осуществляется в порядке, предусмотренном законодательством Российской Федерации.</w:t>
      </w:r>
    </w:p>
    <w:p w14:paraId="31A6244C" w14:textId="1B521750" w:rsidR="00DE4585" w:rsidRPr="001345CB" w:rsidRDefault="00DE4585" w:rsidP="0071231B">
      <w:pPr>
        <w:numPr>
          <w:ilvl w:val="1"/>
          <w:numId w:val="7"/>
        </w:numPr>
        <w:pBdr>
          <w:top w:val="nil"/>
          <w:left w:val="nil"/>
          <w:bottom w:val="nil"/>
          <w:right w:val="nil"/>
          <w:between w:val="nil"/>
        </w:pBdr>
        <w:tabs>
          <w:tab w:val="left" w:pos="426"/>
        </w:tabs>
        <w:autoSpaceDE/>
        <w:autoSpaceDN/>
        <w:ind w:left="0" w:firstLine="0"/>
        <w:jc w:val="both"/>
        <w:rPr>
          <w:rFonts w:ascii="Times New Roman" w:hAnsi="Times New Roman" w:cs="Times New Roman"/>
          <w:color w:val="000000" w:themeColor="text1"/>
          <w:sz w:val="20"/>
          <w:szCs w:val="20"/>
        </w:rPr>
      </w:pPr>
      <w:r w:rsidRPr="001345CB">
        <w:rPr>
          <w:rFonts w:ascii="Times New Roman" w:hAnsi="Times New Roman" w:cs="Times New Roman"/>
          <w:color w:val="000000" w:themeColor="text1"/>
          <w:sz w:val="20"/>
          <w:szCs w:val="20"/>
        </w:rPr>
        <w:t xml:space="preserve">Стороны освобождаются от ответственности за полное или частичное неисполнение обязательств (отмена рейса, нарушение расписания движения судна, изменение, в </w:t>
      </w:r>
      <w:proofErr w:type="spellStart"/>
      <w:r w:rsidRPr="001345CB">
        <w:rPr>
          <w:rFonts w:ascii="Times New Roman" w:hAnsi="Times New Roman" w:cs="Times New Roman"/>
          <w:color w:val="000000" w:themeColor="text1"/>
          <w:sz w:val="20"/>
          <w:szCs w:val="20"/>
        </w:rPr>
        <w:t>т.ч</w:t>
      </w:r>
      <w:proofErr w:type="spellEnd"/>
      <w:r w:rsidRPr="001345CB">
        <w:rPr>
          <w:rFonts w:ascii="Times New Roman" w:hAnsi="Times New Roman" w:cs="Times New Roman"/>
          <w:color w:val="000000" w:themeColor="text1"/>
          <w:sz w:val="20"/>
          <w:szCs w:val="20"/>
        </w:rPr>
        <w:t>. сокращение продолжительности тура, невозможности захода в обусловленные в программе маршрута пункты, нарушению культурно-развлекательной и экск</w:t>
      </w:r>
      <w:r w:rsidR="00377138" w:rsidRPr="001345CB">
        <w:rPr>
          <w:rFonts w:ascii="Times New Roman" w:hAnsi="Times New Roman" w:cs="Times New Roman"/>
          <w:color w:val="000000" w:themeColor="text1"/>
          <w:sz w:val="20"/>
          <w:szCs w:val="20"/>
        </w:rPr>
        <w:t>урсионной программы и т.д.) по д</w:t>
      </w:r>
      <w:r w:rsidRPr="001345CB">
        <w:rPr>
          <w:rFonts w:ascii="Times New Roman" w:hAnsi="Times New Roman" w:cs="Times New Roman"/>
          <w:color w:val="000000" w:themeColor="text1"/>
          <w:sz w:val="20"/>
          <w:szCs w:val="20"/>
        </w:rPr>
        <w:t xml:space="preserve">оговору если оно явилось следствием: </w:t>
      </w:r>
    </w:p>
    <w:p w14:paraId="4DCB5352" w14:textId="77777777" w:rsidR="00DE4585" w:rsidRPr="001345CB" w:rsidRDefault="00DE4585" w:rsidP="001345CB">
      <w:pPr>
        <w:widowControl/>
        <w:tabs>
          <w:tab w:val="left" w:pos="426"/>
        </w:tabs>
        <w:jc w:val="both"/>
        <w:rPr>
          <w:rFonts w:ascii="Times New Roman" w:hAnsi="Times New Roman" w:cs="Times New Roman"/>
          <w:color w:val="000000" w:themeColor="text1"/>
          <w:sz w:val="20"/>
          <w:szCs w:val="20"/>
        </w:rPr>
      </w:pPr>
      <w:r w:rsidRPr="001345CB">
        <w:rPr>
          <w:rFonts w:ascii="Times New Roman" w:hAnsi="Times New Roman" w:cs="Times New Roman"/>
          <w:color w:val="000000" w:themeColor="text1"/>
          <w:sz w:val="20"/>
          <w:szCs w:val="20"/>
        </w:rPr>
        <w:t xml:space="preserve">● наступления неблагоприятных гидрометеорологических условий (туман, смог, шторм, в </w:t>
      </w:r>
      <w:proofErr w:type="spellStart"/>
      <w:r w:rsidRPr="001345CB">
        <w:rPr>
          <w:rFonts w:ascii="Times New Roman" w:hAnsi="Times New Roman" w:cs="Times New Roman"/>
          <w:color w:val="000000" w:themeColor="text1"/>
          <w:sz w:val="20"/>
          <w:szCs w:val="20"/>
        </w:rPr>
        <w:t>т.ч</w:t>
      </w:r>
      <w:proofErr w:type="spellEnd"/>
      <w:r w:rsidRPr="001345CB">
        <w:rPr>
          <w:rFonts w:ascii="Times New Roman" w:hAnsi="Times New Roman" w:cs="Times New Roman"/>
          <w:color w:val="000000" w:themeColor="text1"/>
          <w:sz w:val="20"/>
          <w:szCs w:val="20"/>
        </w:rPr>
        <w:t xml:space="preserve">. объявление штормового предупреждения в районе прохождения судна, заторы льда, повышение или понижение уровней воды до отметок, не позволяющих безопасное прохождение судов, ледоход и т.д.); </w:t>
      </w:r>
    </w:p>
    <w:p w14:paraId="0C485738" w14:textId="77777777" w:rsidR="00DE4585" w:rsidRPr="001345CB" w:rsidRDefault="00DE4585" w:rsidP="001345CB">
      <w:pPr>
        <w:widowControl/>
        <w:tabs>
          <w:tab w:val="left" w:pos="426"/>
        </w:tabs>
        <w:jc w:val="both"/>
        <w:rPr>
          <w:rFonts w:ascii="Times New Roman" w:hAnsi="Times New Roman" w:cs="Times New Roman"/>
          <w:color w:val="000000" w:themeColor="text1"/>
          <w:sz w:val="20"/>
          <w:szCs w:val="20"/>
        </w:rPr>
      </w:pPr>
      <w:r w:rsidRPr="001345CB">
        <w:rPr>
          <w:rFonts w:ascii="Times New Roman" w:hAnsi="Times New Roman" w:cs="Times New Roman"/>
          <w:color w:val="000000" w:themeColor="text1"/>
          <w:sz w:val="20"/>
          <w:szCs w:val="20"/>
        </w:rPr>
        <w:t>● распоряжений диспетчерских служб, запрещающих движение судна по пути его следования;</w:t>
      </w:r>
    </w:p>
    <w:p w14:paraId="4E46BE6F" w14:textId="65A03316" w:rsidR="00DE4585" w:rsidRPr="001345CB" w:rsidRDefault="00DE4585" w:rsidP="001345CB">
      <w:pPr>
        <w:widowControl/>
        <w:tabs>
          <w:tab w:val="left" w:pos="426"/>
        </w:tabs>
        <w:jc w:val="both"/>
        <w:rPr>
          <w:rFonts w:ascii="Times New Roman" w:hAnsi="Times New Roman" w:cs="Times New Roman"/>
          <w:color w:val="000000" w:themeColor="text1"/>
          <w:sz w:val="20"/>
          <w:szCs w:val="20"/>
        </w:rPr>
      </w:pPr>
      <w:r w:rsidRPr="001345CB">
        <w:rPr>
          <w:rFonts w:ascii="Times New Roman" w:hAnsi="Times New Roman" w:cs="Times New Roman"/>
          <w:color w:val="000000" w:themeColor="text1"/>
          <w:sz w:val="20"/>
          <w:szCs w:val="20"/>
        </w:rPr>
        <w:t>● повреждения корпуса или машины теплоход</w:t>
      </w:r>
      <w:r w:rsidR="008120CC" w:rsidRPr="001345CB">
        <w:rPr>
          <w:rFonts w:ascii="Times New Roman" w:hAnsi="Times New Roman" w:cs="Times New Roman"/>
          <w:color w:val="000000" w:themeColor="text1"/>
          <w:sz w:val="20"/>
          <w:szCs w:val="20"/>
        </w:rPr>
        <w:t xml:space="preserve">а, </w:t>
      </w:r>
      <w:r w:rsidR="00AF225C" w:rsidRPr="001345CB">
        <w:rPr>
          <w:rFonts w:ascii="Times New Roman" w:hAnsi="Times New Roman" w:cs="Times New Roman"/>
          <w:color w:val="000000" w:themeColor="text1"/>
          <w:sz w:val="20"/>
          <w:szCs w:val="20"/>
        </w:rPr>
        <w:t>возникшие не по вине сторон</w:t>
      </w:r>
      <w:r w:rsidRPr="001345CB">
        <w:rPr>
          <w:rFonts w:ascii="Times New Roman" w:hAnsi="Times New Roman" w:cs="Times New Roman"/>
          <w:color w:val="000000" w:themeColor="text1"/>
          <w:sz w:val="20"/>
          <w:szCs w:val="20"/>
        </w:rPr>
        <w:t xml:space="preserve">; </w:t>
      </w:r>
    </w:p>
    <w:p w14:paraId="0B047FEB" w14:textId="31B0DCBB" w:rsidR="00DE4585" w:rsidRPr="001345CB" w:rsidRDefault="00DE4585" w:rsidP="001345CB">
      <w:pPr>
        <w:widowControl/>
        <w:tabs>
          <w:tab w:val="left" w:pos="426"/>
        </w:tabs>
        <w:jc w:val="both"/>
        <w:rPr>
          <w:rFonts w:ascii="Times New Roman" w:hAnsi="Times New Roman" w:cs="Times New Roman"/>
          <w:color w:val="000000" w:themeColor="text1"/>
          <w:sz w:val="20"/>
          <w:szCs w:val="20"/>
        </w:rPr>
      </w:pPr>
      <w:r w:rsidRPr="001345CB">
        <w:rPr>
          <w:rFonts w:ascii="Times New Roman" w:hAnsi="Times New Roman" w:cs="Times New Roman"/>
          <w:color w:val="000000" w:themeColor="text1"/>
          <w:sz w:val="20"/>
          <w:szCs w:val="20"/>
        </w:rPr>
        <w:t>● в случае выполнения капитаном судна требований, установленных в нормативных актах по безопасности судоходства в целях охраны жизни и здоровья людей.</w:t>
      </w:r>
    </w:p>
    <w:p w14:paraId="6910D00B" w14:textId="77777777" w:rsidR="0024328B" w:rsidRPr="001345CB" w:rsidRDefault="0024328B" w:rsidP="001345CB">
      <w:pPr>
        <w:widowControl/>
        <w:tabs>
          <w:tab w:val="left" w:pos="426"/>
        </w:tabs>
        <w:jc w:val="both"/>
        <w:rPr>
          <w:rFonts w:ascii="Times New Roman" w:hAnsi="Times New Roman" w:cs="Times New Roman"/>
          <w:color w:val="000000" w:themeColor="text1"/>
          <w:sz w:val="20"/>
          <w:szCs w:val="20"/>
        </w:rPr>
      </w:pPr>
    </w:p>
    <w:p w14:paraId="46AC1ACF" w14:textId="77777777" w:rsidR="00DE4585" w:rsidRPr="001345CB" w:rsidRDefault="00DE4585" w:rsidP="0071231B">
      <w:pPr>
        <w:widowControl/>
        <w:numPr>
          <w:ilvl w:val="0"/>
          <w:numId w:val="7"/>
        </w:numPr>
        <w:pBdr>
          <w:top w:val="nil"/>
          <w:left w:val="nil"/>
          <w:bottom w:val="nil"/>
          <w:right w:val="nil"/>
          <w:between w:val="nil"/>
        </w:pBdr>
        <w:tabs>
          <w:tab w:val="left" w:pos="426"/>
        </w:tabs>
        <w:autoSpaceDE/>
        <w:autoSpaceDN/>
        <w:ind w:left="0" w:firstLine="0"/>
        <w:jc w:val="center"/>
        <w:rPr>
          <w:rFonts w:ascii="Times New Roman" w:hAnsi="Times New Roman" w:cs="Times New Roman"/>
          <w:color w:val="000000" w:themeColor="text1"/>
          <w:sz w:val="20"/>
          <w:szCs w:val="20"/>
        </w:rPr>
      </w:pPr>
      <w:r w:rsidRPr="001345CB">
        <w:rPr>
          <w:rFonts w:ascii="Times New Roman" w:hAnsi="Times New Roman" w:cs="Times New Roman"/>
          <w:b/>
          <w:color w:val="000000" w:themeColor="text1"/>
          <w:sz w:val="20"/>
          <w:szCs w:val="20"/>
        </w:rPr>
        <w:t>СРОК ДЕЙСТВИЯ ДОГОВОРА</w:t>
      </w:r>
    </w:p>
    <w:p w14:paraId="538D5921" w14:textId="029B27DA" w:rsidR="00DE4585" w:rsidRPr="001345CB" w:rsidRDefault="00692747" w:rsidP="0071231B">
      <w:pPr>
        <w:widowControl/>
        <w:numPr>
          <w:ilvl w:val="1"/>
          <w:numId w:val="7"/>
        </w:numPr>
        <w:pBdr>
          <w:top w:val="nil"/>
          <w:left w:val="nil"/>
          <w:bottom w:val="nil"/>
          <w:right w:val="nil"/>
          <w:between w:val="nil"/>
        </w:pBdr>
        <w:tabs>
          <w:tab w:val="left" w:pos="426"/>
        </w:tabs>
        <w:autoSpaceDE/>
        <w:autoSpaceDN/>
        <w:ind w:left="0" w:firstLine="0"/>
        <w:jc w:val="both"/>
        <w:rPr>
          <w:rFonts w:ascii="Times New Roman" w:hAnsi="Times New Roman" w:cs="Times New Roman"/>
          <w:color w:val="000000" w:themeColor="text1"/>
          <w:sz w:val="20"/>
          <w:szCs w:val="20"/>
        </w:rPr>
      </w:pPr>
      <w:r w:rsidRPr="001345CB">
        <w:rPr>
          <w:rFonts w:ascii="Times New Roman" w:hAnsi="Times New Roman" w:cs="Times New Roman"/>
          <w:color w:val="000000" w:themeColor="text1"/>
          <w:sz w:val="20"/>
          <w:szCs w:val="20"/>
        </w:rPr>
        <w:t>Договор вместе с настоящими т</w:t>
      </w:r>
      <w:r w:rsidR="00DE4585" w:rsidRPr="001345CB">
        <w:rPr>
          <w:rFonts w:ascii="Times New Roman" w:hAnsi="Times New Roman" w:cs="Times New Roman"/>
          <w:color w:val="000000" w:themeColor="text1"/>
          <w:sz w:val="20"/>
          <w:szCs w:val="20"/>
        </w:rPr>
        <w:t xml:space="preserve">иповыми условиями вступают в силу со дня </w:t>
      </w:r>
      <w:r w:rsidR="00B466BC" w:rsidRPr="001345CB">
        <w:rPr>
          <w:rFonts w:ascii="Times New Roman" w:hAnsi="Times New Roman" w:cs="Times New Roman"/>
          <w:color w:val="000000" w:themeColor="text1"/>
          <w:sz w:val="20"/>
          <w:szCs w:val="20"/>
        </w:rPr>
        <w:t>заключения д</w:t>
      </w:r>
      <w:r w:rsidR="00DE4585" w:rsidRPr="001345CB">
        <w:rPr>
          <w:rFonts w:ascii="Times New Roman" w:hAnsi="Times New Roman" w:cs="Times New Roman"/>
          <w:color w:val="000000" w:themeColor="text1"/>
          <w:sz w:val="20"/>
          <w:szCs w:val="20"/>
        </w:rPr>
        <w:t xml:space="preserve">оговора и действуют до </w:t>
      </w:r>
      <w:r w:rsidR="00A07559" w:rsidRPr="001345CB">
        <w:rPr>
          <w:rFonts w:ascii="Times New Roman" w:hAnsi="Times New Roman" w:cs="Times New Roman"/>
          <w:color w:val="000000" w:themeColor="text1"/>
          <w:sz w:val="20"/>
          <w:szCs w:val="20"/>
        </w:rPr>
        <w:t xml:space="preserve">даты окончания </w:t>
      </w:r>
      <w:r w:rsidR="00DE4585" w:rsidRPr="001345CB">
        <w:rPr>
          <w:rFonts w:ascii="Times New Roman" w:hAnsi="Times New Roman" w:cs="Times New Roman"/>
          <w:color w:val="000000" w:themeColor="text1"/>
          <w:sz w:val="20"/>
          <w:szCs w:val="20"/>
        </w:rPr>
        <w:t>тура, а в части осуществления взаимных расчетов между сторонами – до полного их завершения.</w:t>
      </w:r>
    </w:p>
    <w:p w14:paraId="42DACC36" w14:textId="77777777" w:rsidR="0024328B" w:rsidRPr="001345CB" w:rsidRDefault="0024328B" w:rsidP="001345CB">
      <w:pPr>
        <w:widowControl/>
        <w:pBdr>
          <w:top w:val="nil"/>
          <w:left w:val="nil"/>
          <w:bottom w:val="nil"/>
          <w:right w:val="nil"/>
          <w:between w:val="nil"/>
        </w:pBdr>
        <w:tabs>
          <w:tab w:val="left" w:pos="426"/>
        </w:tabs>
        <w:autoSpaceDE/>
        <w:autoSpaceDN/>
        <w:jc w:val="both"/>
        <w:rPr>
          <w:rFonts w:ascii="Times New Roman" w:hAnsi="Times New Roman" w:cs="Times New Roman"/>
          <w:color w:val="000000" w:themeColor="text1"/>
          <w:sz w:val="20"/>
          <w:szCs w:val="20"/>
        </w:rPr>
      </w:pPr>
    </w:p>
    <w:p w14:paraId="70A13056" w14:textId="77777777" w:rsidR="00DE4585" w:rsidRPr="001345CB" w:rsidRDefault="00DE4585" w:rsidP="0071231B">
      <w:pPr>
        <w:widowControl/>
        <w:numPr>
          <w:ilvl w:val="0"/>
          <w:numId w:val="7"/>
        </w:numPr>
        <w:pBdr>
          <w:top w:val="nil"/>
          <w:left w:val="nil"/>
          <w:bottom w:val="nil"/>
          <w:right w:val="nil"/>
          <w:between w:val="nil"/>
        </w:pBdr>
        <w:tabs>
          <w:tab w:val="left" w:pos="426"/>
        </w:tabs>
        <w:autoSpaceDE/>
        <w:autoSpaceDN/>
        <w:ind w:left="0" w:firstLine="0"/>
        <w:jc w:val="center"/>
        <w:rPr>
          <w:rFonts w:ascii="Times New Roman" w:hAnsi="Times New Roman" w:cs="Times New Roman"/>
          <w:color w:val="000000" w:themeColor="text1"/>
          <w:sz w:val="20"/>
          <w:szCs w:val="20"/>
        </w:rPr>
      </w:pPr>
      <w:r w:rsidRPr="001345CB">
        <w:rPr>
          <w:rFonts w:ascii="Times New Roman" w:hAnsi="Times New Roman" w:cs="Times New Roman"/>
          <w:b/>
          <w:color w:val="000000" w:themeColor="text1"/>
          <w:sz w:val="20"/>
          <w:szCs w:val="20"/>
        </w:rPr>
        <w:t>ПРОЧИЕ УСЛОВИЯ</w:t>
      </w:r>
    </w:p>
    <w:p w14:paraId="36606118" w14:textId="14B9E7C0" w:rsidR="00CC1F27" w:rsidRPr="001345CB" w:rsidRDefault="00CC1F27" w:rsidP="0071231B">
      <w:pPr>
        <w:widowControl/>
        <w:numPr>
          <w:ilvl w:val="1"/>
          <w:numId w:val="7"/>
        </w:numPr>
        <w:pBdr>
          <w:top w:val="nil"/>
          <w:left w:val="nil"/>
          <w:bottom w:val="nil"/>
          <w:right w:val="nil"/>
          <w:between w:val="nil"/>
        </w:pBdr>
        <w:tabs>
          <w:tab w:val="left" w:pos="426"/>
        </w:tabs>
        <w:autoSpaceDE/>
        <w:autoSpaceDN/>
        <w:ind w:left="0" w:firstLine="0"/>
        <w:jc w:val="both"/>
        <w:rPr>
          <w:rFonts w:ascii="Times New Roman" w:hAnsi="Times New Roman" w:cs="Times New Roman"/>
          <w:color w:val="000000" w:themeColor="text1"/>
          <w:sz w:val="20"/>
          <w:szCs w:val="20"/>
        </w:rPr>
      </w:pPr>
      <w:r w:rsidRPr="001345CB">
        <w:rPr>
          <w:rFonts w:ascii="Times New Roman" w:hAnsi="Times New Roman" w:cs="Times New Roman"/>
          <w:color w:val="000000" w:themeColor="text1"/>
          <w:sz w:val="20"/>
          <w:szCs w:val="20"/>
        </w:rPr>
        <w:t xml:space="preserve">Туроператор имеет право отменить тур в одностороннем порядке, о чем </w:t>
      </w:r>
      <w:proofErr w:type="spellStart"/>
      <w:r w:rsidRPr="001345CB">
        <w:rPr>
          <w:rFonts w:ascii="Times New Roman" w:hAnsi="Times New Roman" w:cs="Times New Roman"/>
          <w:color w:val="000000" w:themeColor="text1"/>
          <w:sz w:val="20"/>
          <w:szCs w:val="20"/>
        </w:rPr>
        <w:t>Турагент</w:t>
      </w:r>
      <w:proofErr w:type="spellEnd"/>
      <w:r w:rsidRPr="001345CB">
        <w:rPr>
          <w:rFonts w:ascii="Times New Roman" w:hAnsi="Times New Roman" w:cs="Times New Roman"/>
          <w:color w:val="000000" w:themeColor="text1"/>
          <w:sz w:val="20"/>
          <w:szCs w:val="20"/>
        </w:rPr>
        <w:t xml:space="preserve"> обязан </w:t>
      </w:r>
      <w:r w:rsidR="00C12C36">
        <w:rPr>
          <w:rFonts w:ascii="Times New Roman" w:hAnsi="Times New Roman" w:cs="Times New Roman"/>
          <w:color w:val="000000" w:themeColor="text1"/>
          <w:sz w:val="20"/>
          <w:szCs w:val="20"/>
        </w:rPr>
        <w:t xml:space="preserve">незамедлительно </w:t>
      </w:r>
      <w:r w:rsidRPr="001345CB">
        <w:rPr>
          <w:rFonts w:ascii="Times New Roman" w:hAnsi="Times New Roman" w:cs="Times New Roman"/>
          <w:color w:val="000000" w:themeColor="text1"/>
          <w:sz w:val="20"/>
          <w:szCs w:val="20"/>
        </w:rPr>
        <w:t>предупредить Заказчика. В этом случае Заказчику предоставляется право:</w:t>
      </w:r>
    </w:p>
    <w:p w14:paraId="734AAC2B" w14:textId="4A2CC165" w:rsidR="00CC1F27" w:rsidRPr="001345CB" w:rsidRDefault="00CC1F27" w:rsidP="001345CB">
      <w:pPr>
        <w:widowControl/>
        <w:pBdr>
          <w:top w:val="nil"/>
          <w:left w:val="nil"/>
          <w:bottom w:val="nil"/>
          <w:right w:val="nil"/>
          <w:between w:val="nil"/>
        </w:pBdr>
        <w:tabs>
          <w:tab w:val="left" w:pos="426"/>
        </w:tabs>
        <w:autoSpaceDE/>
        <w:autoSpaceDN/>
        <w:jc w:val="both"/>
        <w:rPr>
          <w:rFonts w:ascii="Times New Roman" w:hAnsi="Times New Roman" w:cs="Times New Roman"/>
          <w:color w:val="000000" w:themeColor="text1"/>
          <w:sz w:val="20"/>
          <w:szCs w:val="20"/>
        </w:rPr>
      </w:pPr>
      <w:r w:rsidRPr="001345CB">
        <w:rPr>
          <w:rFonts w:ascii="Times New Roman" w:hAnsi="Times New Roman" w:cs="Times New Roman"/>
          <w:color w:val="000000" w:themeColor="text1"/>
          <w:sz w:val="20"/>
          <w:szCs w:val="20"/>
        </w:rPr>
        <w:t xml:space="preserve">- </w:t>
      </w:r>
      <w:r w:rsidR="008C34EC" w:rsidRPr="001345CB">
        <w:rPr>
          <w:rFonts w:ascii="Times New Roman" w:hAnsi="Times New Roman" w:cs="Times New Roman"/>
          <w:color w:val="000000" w:themeColor="text1"/>
          <w:sz w:val="20"/>
          <w:szCs w:val="20"/>
        </w:rPr>
        <w:t>приобрести иной тур</w:t>
      </w:r>
      <w:r w:rsidRPr="001345CB">
        <w:rPr>
          <w:rFonts w:ascii="Times New Roman" w:hAnsi="Times New Roman" w:cs="Times New Roman"/>
          <w:color w:val="000000" w:themeColor="text1"/>
          <w:sz w:val="20"/>
          <w:szCs w:val="20"/>
        </w:rPr>
        <w:t xml:space="preserve"> согласно предложенным </w:t>
      </w:r>
      <w:proofErr w:type="spellStart"/>
      <w:r w:rsidRPr="001345CB">
        <w:rPr>
          <w:rFonts w:ascii="Times New Roman" w:hAnsi="Times New Roman" w:cs="Times New Roman"/>
          <w:color w:val="000000" w:themeColor="text1"/>
          <w:sz w:val="20"/>
          <w:szCs w:val="20"/>
        </w:rPr>
        <w:t>Турагентом</w:t>
      </w:r>
      <w:proofErr w:type="spellEnd"/>
      <w:r w:rsidRPr="001345CB">
        <w:rPr>
          <w:rFonts w:ascii="Times New Roman" w:hAnsi="Times New Roman" w:cs="Times New Roman"/>
          <w:color w:val="000000" w:themeColor="text1"/>
          <w:sz w:val="20"/>
          <w:szCs w:val="20"/>
        </w:rPr>
        <w:t xml:space="preserve"> вариантам без дополнительной оплаты или с соответствующей доплатой или возмещением разницы в зависимости от цены турпродукта;</w:t>
      </w:r>
    </w:p>
    <w:p w14:paraId="010456D1" w14:textId="7220E8B3" w:rsidR="00CB28B3" w:rsidRPr="001345CB" w:rsidRDefault="00CC1F27" w:rsidP="001345CB">
      <w:pPr>
        <w:widowControl/>
        <w:pBdr>
          <w:top w:val="nil"/>
          <w:left w:val="nil"/>
          <w:bottom w:val="nil"/>
          <w:right w:val="nil"/>
          <w:between w:val="nil"/>
        </w:pBdr>
        <w:tabs>
          <w:tab w:val="left" w:pos="426"/>
        </w:tabs>
        <w:autoSpaceDE/>
        <w:autoSpaceDN/>
        <w:jc w:val="both"/>
        <w:rPr>
          <w:rFonts w:ascii="Times New Roman" w:hAnsi="Times New Roman" w:cs="Times New Roman"/>
          <w:color w:val="000000" w:themeColor="text1"/>
          <w:sz w:val="20"/>
          <w:szCs w:val="20"/>
        </w:rPr>
      </w:pPr>
      <w:r w:rsidRPr="001345CB">
        <w:rPr>
          <w:rFonts w:ascii="Times New Roman" w:hAnsi="Times New Roman" w:cs="Times New Roman"/>
          <w:color w:val="000000" w:themeColor="text1"/>
          <w:sz w:val="20"/>
          <w:szCs w:val="20"/>
        </w:rPr>
        <w:t xml:space="preserve">- </w:t>
      </w:r>
      <w:r w:rsidR="008C34EC" w:rsidRPr="001345CB">
        <w:rPr>
          <w:rFonts w:ascii="Times New Roman" w:hAnsi="Times New Roman" w:cs="Times New Roman"/>
          <w:color w:val="000000" w:themeColor="text1"/>
          <w:sz w:val="20"/>
          <w:szCs w:val="20"/>
        </w:rPr>
        <w:t xml:space="preserve">расторгнуть договор и </w:t>
      </w:r>
      <w:r w:rsidR="00A07559" w:rsidRPr="001345CB">
        <w:rPr>
          <w:rFonts w:ascii="Times New Roman" w:hAnsi="Times New Roman" w:cs="Times New Roman"/>
          <w:color w:val="000000" w:themeColor="text1"/>
          <w:sz w:val="20"/>
          <w:szCs w:val="20"/>
        </w:rPr>
        <w:t xml:space="preserve">потребовать </w:t>
      </w:r>
      <w:r w:rsidR="008C34EC" w:rsidRPr="001345CB">
        <w:rPr>
          <w:rFonts w:ascii="Times New Roman" w:hAnsi="Times New Roman" w:cs="Times New Roman"/>
          <w:color w:val="000000" w:themeColor="text1"/>
          <w:sz w:val="20"/>
          <w:szCs w:val="20"/>
        </w:rPr>
        <w:t>возврат денежных средств по д</w:t>
      </w:r>
      <w:r w:rsidRPr="001345CB">
        <w:rPr>
          <w:rFonts w:ascii="Times New Roman" w:hAnsi="Times New Roman" w:cs="Times New Roman"/>
          <w:color w:val="000000" w:themeColor="text1"/>
          <w:sz w:val="20"/>
          <w:szCs w:val="20"/>
        </w:rPr>
        <w:t>оговору.</w:t>
      </w:r>
    </w:p>
    <w:p w14:paraId="72C83BEA" w14:textId="69AF564B" w:rsidR="00DE4585" w:rsidRPr="001345CB" w:rsidRDefault="008120CC" w:rsidP="0071231B">
      <w:pPr>
        <w:widowControl/>
        <w:numPr>
          <w:ilvl w:val="1"/>
          <w:numId w:val="7"/>
        </w:numPr>
        <w:pBdr>
          <w:top w:val="nil"/>
          <w:left w:val="nil"/>
          <w:bottom w:val="nil"/>
          <w:right w:val="nil"/>
          <w:between w:val="nil"/>
        </w:pBdr>
        <w:tabs>
          <w:tab w:val="left" w:pos="426"/>
        </w:tabs>
        <w:autoSpaceDE/>
        <w:autoSpaceDN/>
        <w:ind w:left="0" w:firstLine="0"/>
        <w:jc w:val="both"/>
        <w:rPr>
          <w:rFonts w:ascii="Times New Roman" w:hAnsi="Times New Roman" w:cs="Times New Roman"/>
          <w:color w:val="000000" w:themeColor="text1"/>
          <w:sz w:val="20"/>
          <w:szCs w:val="20"/>
        </w:rPr>
      </w:pPr>
      <w:r w:rsidRPr="001345CB">
        <w:rPr>
          <w:rFonts w:ascii="Times New Roman" w:hAnsi="Times New Roman" w:cs="Times New Roman"/>
          <w:color w:val="000000" w:themeColor="text1"/>
          <w:sz w:val="20"/>
          <w:szCs w:val="20"/>
        </w:rPr>
        <w:t>Заказчик</w:t>
      </w:r>
      <w:r w:rsidR="00DE4585" w:rsidRPr="001345CB">
        <w:rPr>
          <w:rFonts w:ascii="Times New Roman" w:hAnsi="Times New Roman" w:cs="Times New Roman"/>
          <w:color w:val="000000" w:themeColor="text1"/>
          <w:sz w:val="20"/>
          <w:szCs w:val="20"/>
        </w:rPr>
        <w:t xml:space="preserve"> – физическое лицо, в соответствии с Федеральным законом от 27.07.2006 года №152-ФЗ «О персональных данных» подтверждает, что дает свое согласие </w:t>
      </w:r>
      <w:proofErr w:type="spellStart"/>
      <w:r w:rsidRPr="001345CB">
        <w:rPr>
          <w:rFonts w:ascii="Times New Roman" w:hAnsi="Times New Roman" w:cs="Times New Roman"/>
          <w:color w:val="000000" w:themeColor="text1"/>
          <w:sz w:val="20"/>
          <w:szCs w:val="20"/>
        </w:rPr>
        <w:t>Турагенту</w:t>
      </w:r>
      <w:proofErr w:type="spellEnd"/>
      <w:r w:rsidRPr="001345CB">
        <w:rPr>
          <w:rFonts w:ascii="Times New Roman" w:hAnsi="Times New Roman" w:cs="Times New Roman"/>
          <w:color w:val="000000" w:themeColor="text1"/>
          <w:sz w:val="20"/>
          <w:szCs w:val="20"/>
        </w:rPr>
        <w:t xml:space="preserve"> </w:t>
      </w:r>
      <w:r w:rsidR="00DE4585" w:rsidRPr="001345CB">
        <w:rPr>
          <w:rFonts w:ascii="Times New Roman" w:hAnsi="Times New Roman" w:cs="Times New Roman"/>
          <w:color w:val="000000" w:themeColor="text1"/>
          <w:sz w:val="20"/>
          <w:szCs w:val="20"/>
        </w:rPr>
        <w:t>на обработку своих пе</w:t>
      </w:r>
      <w:r w:rsidR="003E381E" w:rsidRPr="001345CB">
        <w:rPr>
          <w:rFonts w:ascii="Times New Roman" w:hAnsi="Times New Roman" w:cs="Times New Roman"/>
          <w:color w:val="000000" w:themeColor="text1"/>
          <w:sz w:val="20"/>
          <w:szCs w:val="20"/>
        </w:rPr>
        <w:t>рсональных данных, указанных в д</w:t>
      </w:r>
      <w:r w:rsidR="00653AEC" w:rsidRPr="001345CB">
        <w:rPr>
          <w:rFonts w:ascii="Times New Roman" w:hAnsi="Times New Roman" w:cs="Times New Roman"/>
          <w:color w:val="000000" w:themeColor="text1"/>
          <w:sz w:val="20"/>
          <w:szCs w:val="20"/>
        </w:rPr>
        <w:t xml:space="preserve">оговоре, с целью исполнения </w:t>
      </w:r>
      <w:r w:rsidR="00DE4585" w:rsidRPr="001345CB">
        <w:rPr>
          <w:rFonts w:ascii="Times New Roman" w:hAnsi="Times New Roman" w:cs="Times New Roman"/>
          <w:color w:val="000000" w:themeColor="text1"/>
          <w:sz w:val="20"/>
          <w:szCs w:val="20"/>
        </w:rPr>
        <w:t>договора, а также на хранение и использование персональных данных после прекращения действия</w:t>
      </w:r>
      <w:r w:rsidR="00545179" w:rsidRPr="001345CB">
        <w:rPr>
          <w:rFonts w:ascii="Times New Roman" w:hAnsi="Times New Roman" w:cs="Times New Roman"/>
          <w:color w:val="000000" w:themeColor="text1"/>
          <w:sz w:val="20"/>
          <w:szCs w:val="20"/>
        </w:rPr>
        <w:t xml:space="preserve"> договора, с целью направления </w:t>
      </w:r>
      <w:r w:rsidR="00DE4585" w:rsidRPr="001345CB">
        <w:rPr>
          <w:rFonts w:ascii="Times New Roman" w:hAnsi="Times New Roman" w:cs="Times New Roman"/>
          <w:color w:val="000000" w:themeColor="text1"/>
          <w:sz w:val="20"/>
          <w:szCs w:val="20"/>
        </w:rPr>
        <w:t>ему информации об условиях предоставления скидок, дополнительных сведений о туристском продукте, рекламной продукции.  З</w:t>
      </w:r>
      <w:r w:rsidRPr="001345CB">
        <w:rPr>
          <w:rFonts w:ascii="Times New Roman" w:hAnsi="Times New Roman" w:cs="Times New Roman"/>
          <w:color w:val="000000" w:themeColor="text1"/>
          <w:sz w:val="20"/>
          <w:szCs w:val="20"/>
        </w:rPr>
        <w:t>аказчик</w:t>
      </w:r>
      <w:r w:rsidR="00DE4585" w:rsidRPr="001345CB">
        <w:rPr>
          <w:rFonts w:ascii="Times New Roman" w:hAnsi="Times New Roman" w:cs="Times New Roman"/>
          <w:color w:val="000000" w:themeColor="text1"/>
          <w:sz w:val="20"/>
          <w:szCs w:val="20"/>
        </w:rPr>
        <w:t xml:space="preserve"> - физическое</w:t>
      </w:r>
      <w:r w:rsidR="00DF43A3" w:rsidRPr="001345CB">
        <w:rPr>
          <w:rFonts w:ascii="Times New Roman" w:hAnsi="Times New Roman" w:cs="Times New Roman"/>
          <w:color w:val="000000" w:themeColor="text1"/>
          <w:sz w:val="20"/>
          <w:szCs w:val="20"/>
        </w:rPr>
        <w:t>/юридическое лицо, заключающий д</w:t>
      </w:r>
      <w:r w:rsidR="00DE4585" w:rsidRPr="001345CB">
        <w:rPr>
          <w:rFonts w:ascii="Times New Roman" w:hAnsi="Times New Roman" w:cs="Times New Roman"/>
          <w:color w:val="000000" w:themeColor="text1"/>
          <w:sz w:val="20"/>
          <w:szCs w:val="20"/>
        </w:rPr>
        <w:t xml:space="preserve">оговор в пользу третьих лиц (туристов), подтверждает наличие у него письменного согласия туристов (или полномочий законного представителя частично дееспособного или недееспособного туриста) на вышеуказанные действия, связанные с обработкой персональных данных в указанных выше целях. </w:t>
      </w:r>
    </w:p>
    <w:p w14:paraId="06AF76C6" w14:textId="617D0A88" w:rsidR="00DE4585" w:rsidRPr="001345CB" w:rsidRDefault="008120CC" w:rsidP="001345CB">
      <w:pPr>
        <w:pBdr>
          <w:top w:val="nil"/>
          <w:left w:val="nil"/>
          <w:bottom w:val="nil"/>
          <w:right w:val="nil"/>
          <w:between w:val="nil"/>
        </w:pBdr>
        <w:tabs>
          <w:tab w:val="left" w:pos="426"/>
        </w:tabs>
        <w:jc w:val="both"/>
        <w:rPr>
          <w:rFonts w:ascii="Times New Roman" w:hAnsi="Times New Roman" w:cs="Times New Roman"/>
          <w:color w:val="000000" w:themeColor="text1"/>
          <w:sz w:val="20"/>
          <w:szCs w:val="20"/>
        </w:rPr>
      </w:pPr>
      <w:proofErr w:type="spellStart"/>
      <w:r w:rsidRPr="001345CB">
        <w:rPr>
          <w:rFonts w:ascii="Times New Roman" w:hAnsi="Times New Roman" w:cs="Times New Roman"/>
          <w:color w:val="000000" w:themeColor="text1"/>
          <w:sz w:val="20"/>
          <w:szCs w:val="20"/>
        </w:rPr>
        <w:t>Турагент</w:t>
      </w:r>
      <w:proofErr w:type="spellEnd"/>
      <w:r w:rsidR="003B7592" w:rsidRPr="001345CB">
        <w:rPr>
          <w:rFonts w:ascii="Times New Roman" w:hAnsi="Times New Roman" w:cs="Times New Roman"/>
          <w:color w:val="000000" w:themeColor="text1"/>
          <w:sz w:val="20"/>
          <w:szCs w:val="20"/>
        </w:rPr>
        <w:t xml:space="preserve"> </w:t>
      </w:r>
      <w:r w:rsidR="00545179" w:rsidRPr="001345CB">
        <w:rPr>
          <w:rFonts w:ascii="Times New Roman" w:hAnsi="Times New Roman" w:cs="Times New Roman"/>
          <w:color w:val="000000" w:themeColor="text1"/>
          <w:sz w:val="20"/>
          <w:szCs w:val="20"/>
        </w:rPr>
        <w:t>обрабатывае</w:t>
      </w:r>
      <w:r w:rsidR="003B7592" w:rsidRPr="001345CB">
        <w:rPr>
          <w:rFonts w:ascii="Times New Roman" w:hAnsi="Times New Roman" w:cs="Times New Roman"/>
          <w:color w:val="000000" w:themeColor="text1"/>
          <w:sz w:val="20"/>
          <w:szCs w:val="20"/>
        </w:rPr>
        <w:t>т</w:t>
      </w:r>
      <w:r w:rsidR="00DE4585" w:rsidRPr="001345CB">
        <w:rPr>
          <w:rFonts w:ascii="Times New Roman" w:hAnsi="Times New Roman" w:cs="Times New Roman"/>
          <w:color w:val="000000" w:themeColor="text1"/>
          <w:sz w:val="20"/>
          <w:szCs w:val="20"/>
        </w:rPr>
        <w:t xml:space="preserve"> персональные данные на бумажном и электронном носителях с возможным использованием смешанной обработки: автоматизированной и неавтоматизированной.</w:t>
      </w:r>
    </w:p>
    <w:p w14:paraId="146C39A9" w14:textId="17905A6C" w:rsidR="00DE4585" w:rsidRPr="001345CB" w:rsidRDefault="008120CC" w:rsidP="001345CB">
      <w:pPr>
        <w:pBdr>
          <w:top w:val="nil"/>
          <w:left w:val="nil"/>
          <w:bottom w:val="nil"/>
          <w:right w:val="nil"/>
          <w:between w:val="nil"/>
        </w:pBdr>
        <w:tabs>
          <w:tab w:val="left" w:pos="426"/>
        </w:tabs>
        <w:jc w:val="both"/>
        <w:rPr>
          <w:rFonts w:ascii="Times New Roman" w:hAnsi="Times New Roman" w:cs="Times New Roman"/>
          <w:color w:val="000000" w:themeColor="text1"/>
          <w:sz w:val="20"/>
          <w:szCs w:val="20"/>
        </w:rPr>
      </w:pPr>
      <w:r w:rsidRPr="001345CB">
        <w:rPr>
          <w:rFonts w:ascii="Times New Roman" w:hAnsi="Times New Roman" w:cs="Times New Roman"/>
          <w:color w:val="000000" w:themeColor="text1"/>
          <w:sz w:val="20"/>
          <w:szCs w:val="20"/>
        </w:rPr>
        <w:t xml:space="preserve">Заказчик уведомлен, что </w:t>
      </w:r>
      <w:proofErr w:type="spellStart"/>
      <w:r w:rsidRPr="001345CB">
        <w:rPr>
          <w:rFonts w:ascii="Times New Roman" w:hAnsi="Times New Roman" w:cs="Times New Roman"/>
          <w:color w:val="000000" w:themeColor="text1"/>
          <w:sz w:val="20"/>
          <w:szCs w:val="20"/>
        </w:rPr>
        <w:t>Турагент</w:t>
      </w:r>
      <w:proofErr w:type="spellEnd"/>
      <w:r w:rsidRPr="001345CB">
        <w:rPr>
          <w:rFonts w:ascii="Times New Roman" w:hAnsi="Times New Roman" w:cs="Times New Roman"/>
          <w:color w:val="000000" w:themeColor="text1"/>
          <w:sz w:val="20"/>
          <w:szCs w:val="20"/>
        </w:rPr>
        <w:t xml:space="preserve"> </w:t>
      </w:r>
      <w:r w:rsidR="00DE4585" w:rsidRPr="001345CB">
        <w:rPr>
          <w:rFonts w:ascii="Times New Roman" w:hAnsi="Times New Roman" w:cs="Times New Roman"/>
          <w:color w:val="000000" w:themeColor="text1"/>
          <w:sz w:val="20"/>
          <w:szCs w:val="20"/>
        </w:rPr>
        <w:t>вправе обрабатывать персональные данные субъектов персональных данных: З</w:t>
      </w:r>
      <w:r w:rsidRPr="001345CB">
        <w:rPr>
          <w:rFonts w:ascii="Times New Roman" w:hAnsi="Times New Roman" w:cs="Times New Roman"/>
          <w:color w:val="000000" w:themeColor="text1"/>
          <w:sz w:val="20"/>
          <w:szCs w:val="20"/>
        </w:rPr>
        <w:t>аказчика</w:t>
      </w:r>
      <w:r w:rsidR="00DE4585" w:rsidRPr="001345CB">
        <w:rPr>
          <w:rFonts w:ascii="Times New Roman" w:hAnsi="Times New Roman" w:cs="Times New Roman"/>
          <w:color w:val="000000" w:themeColor="text1"/>
          <w:sz w:val="20"/>
          <w:szCs w:val="20"/>
        </w:rPr>
        <w:t>-физического лица и туристов</w:t>
      </w:r>
      <w:r w:rsidR="003E381E" w:rsidRPr="001345CB">
        <w:rPr>
          <w:rFonts w:ascii="Times New Roman" w:hAnsi="Times New Roman" w:cs="Times New Roman"/>
          <w:color w:val="000000" w:themeColor="text1"/>
          <w:sz w:val="20"/>
          <w:szCs w:val="20"/>
        </w:rPr>
        <w:t>, в пользу которых заключается д</w:t>
      </w:r>
      <w:r w:rsidR="00DE4585" w:rsidRPr="001345CB">
        <w:rPr>
          <w:rFonts w:ascii="Times New Roman" w:hAnsi="Times New Roman" w:cs="Times New Roman"/>
          <w:color w:val="000000" w:themeColor="text1"/>
          <w:sz w:val="20"/>
          <w:szCs w:val="20"/>
        </w:rPr>
        <w:t xml:space="preserve">оговор, до момента получения </w:t>
      </w:r>
      <w:proofErr w:type="spellStart"/>
      <w:r w:rsidRPr="001345CB">
        <w:rPr>
          <w:rFonts w:ascii="Times New Roman" w:hAnsi="Times New Roman" w:cs="Times New Roman"/>
          <w:color w:val="000000" w:themeColor="text1"/>
          <w:sz w:val="20"/>
          <w:szCs w:val="20"/>
        </w:rPr>
        <w:t>Турагентом</w:t>
      </w:r>
      <w:proofErr w:type="spellEnd"/>
      <w:r w:rsidRPr="001345CB">
        <w:rPr>
          <w:rFonts w:ascii="Times New Roman" w:hAnsi="Times New Roman" w:cs="Times New Roman"/>
          <w:color w:val="000000" w:themeColor="text1"/>
          <w:sz w:val="20"/>
          <w:szCs w:val="20"/>
        </w:rPr>
        <w:t xml:space="preserve"> </w:t>
      </w:r>
      <w:r w:rsidR="00DE4585" w:rsidRPr="001345CB">
        <w:rPr>
          <w:rFonts w:ascii="Times New Roman" w:hAnsi="Times New Roman" w:cs="Times New Roman"/>
          <w:color w:val="000000" w:themeColor="text1"/>
          <w:sz w:val="20"/>
          <w:szCs w:val="20"/>
        </w:rPr>
        <w:t xml:space="preserve">письменного отзыва согласия этих лиц на обработку персональных данных (далее - отзыв согласия).  С момента получения отзыва согласия, </w:t>
      </w:r>
      <w:proofErr w:type="spellStart"/>
      <w:r w:rsidR="00545179" w:rsidRPr="001345CB">
        <w:rPr>
          <w:rFonts w:ascii="Times New Roman" w:hAnsi="Times New Roman" w:cs="Times New Roman"/>
          <w:color w:val="000000" w:themeColor="text1"/>
          <w:sz w:val="20"/>
          <w:szCs w:val="20"/>
        </w:rPr>
        <w:t>Турагент</w:t>
      </w:r>
      <w:proofErr w:type="spellEnd"/>
      <w:r w:rsidR="00545179" w:rsidRPr="001345CB">
        <w:rPr>
          <w:rFonts w:ascii="Times New Roman" w:hAnsi="Times New Roman" w:cs="Times New Roman"/>
          <w:color w:val="000000" w:themeColor="text1"/>
          <w:sz w:val="20"/>
          <w:szCs w:val="20"/>
        </w:rPr>
        <w:t xml:space="preserve"> </w:t>
      </w:r>
      <w:r w:rsidRPr="001345CB">
        <w:rPr>
          <w:rFonts w:ascii="Times New Roman" w:hAnsi="Times New Roman" w:cs="Times New Roman"/>
          <w:color w:val="000000" w:themeColor="text1"/>
          <w:sz w:val="20"/>
          <w:szCs w:val="20"/>
        </w:rPr>
        <w:t>уполномочен</w:t>
      </w:r>
      <w:r w:rsidR="00DE4585" w:rsidRPr="001345CB">
        <w:rPr>
          <w:rFonts w:ascii="Times New Roman" w:hAnsi="Times New Roman" w:cs="Times New Roman"/>
          <w:color w:val="000000" w:themeColor="text1"/>
          <w:sz w:val="20"/>
          <w:szCs w:val="20"/>
        </w:rPr>
        <w:t xml:space="preserve"> уничтожить персональные данные в предусмотренные Федеральным Законом от 27 июля 2006 г. N 152-ФЗ «О персональных данных» сроки. Обрабатываемые персональн</w:t>
      </w:r>
      <w:r w:rsidRPr="001345CB">
        <w:rPr>
          <w:rFonts w:ascii="Times New Roman" w:hAnsi="Times New Roman" w:cs="Times New Roman"/>
          <w:color w:val="000000" w:themeColor="text1"/>
          <w:sz w:val="20"/>
          <w:szCs w:val="20"/>
        </w:rPr>
        <w:t xml:space="preserve">ые данные подлежат уничтожению </w:t>
      </w:r>
      <w:proofErr w:type="spellStart"/>
      <w:r w:rsidRPr="001345CB">
        <w:rPr>
          <w:rFonts w:ascii="Times New Roman" w:hAnsi="Times New Roman" w:cs="Times New Roman"/>
          <w:color w:val="000000" w:themeColor="text1"/>
          <w:sz w:val="20"/>
          <w:szCs w:val="20"/>
        </w:rPr>
        <w:t>Турагентом</w:t>
      </w:r>
      <w:proofErr w:type="spellEnd"/>
      <w:r w:rsidR="00DE4585" w:rsidRPr="001345CB">
        <w:rPr>
          <w:rFonts w:ascii="Times New Roman" w:hAnsi="Times New Roman" w:cs="Times New Roman"/>
          <w:color w:val="000000" w:themeColor="text1"/>
          <w:sz w:val="20"/>
          <w:szCs w:val="20"/>
        </w:rPr>
        <w:t xml:space="preserve"> по достижении цели обработки, если только субъектом персональных данных не дано согласие на обработку персональных данных для иной цели обработки. </w:t>
      </w:r>
    </w:p>
    <w:p w14:paraId="16ECD6EC" w14:textId="5B01FCD2" w:rsidR="00DE4585" w:rsidRPr="001345CB" w:rsidRDefault="003B7592" w:rsidP="001345CB">
      <w:pPr>
        <w:pBdr>
          <w:top w:val="nil"/>
          <w:left w:val="nil"/>
          <w:bottom w:val="nil"/>
          <w:right w:val="nil"/>
          <w:between w:val="nil"/>
        </w:pBdr>
        <w:tabs>
          <w:tab w:val="left" w:pos="426"/>
        </w:tabs>
        <w:jc w:val="both"/>
        <w:rPr>
          <w:rFonts w:ascii="Times New Roman" w:hAnsi="Times New Roman" w:cs="Times New Roman"/>
          <w:color w:val="000000" w:themeColor="text1"/>
          <w:sz w:val="20"/>
          <w:szCs w:val="20"/>
        </w:rPr>
      </w:pPr>
      <w:r w:rsidRPr="001345CB">
        <w:rPr>
          <w:rFonts w:ascii="Times New Roman" w:hAnsi="Times New Roman" w:cs="Times New Roman"/>
          <w:color w:val="000000" w:themeColor="text1"/>
          <w:sz w:val="20"/>
          <w:szCs w:val="20"/>
        </w:rPr>
        <w:t xml:space="preserve">Заказчик </w:t>
      </w:r>
      <w:r w:rsidR="00DE4585" w:rsidRPr="001345CB">
        <w:rPr>
          <w:rFonts w:ascii="Times New Roman" w:hAnsi="Times New Roman" w:cs="Times New Roman"/>
          <w:color w:val="000000" w:themeColor="text1"/>
          <w:sz w:val="20"/>
          <w:szCs w:val="20"/>
        </w:rPr>
        <w:t xml:space="preserve">уведомлен, что </w:t>
      </w:r>
      <w:proofErr w:type="spellStart"/>
      <w:r w:rsidR="008120CC" w:rsidRPr="001345CB">
        <w:rPr>
          <w:rFonts w:ascii="Times New Roman" w:hAnsi="Times New Roman" w:cs="Times New Roman"/>
          <w:color w:val="000000" w:themeColor="text1"/>
          <w:sz w:val="20"/>
          <w:szCs w:val="20"/>
        </w:rPr>
        <w:t>Турагент</w:t>
      </w:r>
      <w:proofErr w:type="spellEnd"/>
      <w:r w:rsidR="008120CC" w:rsidRPr="001345CB">
        <w:rPr>
          <w:rFonts w:ascii="Times New Roman" w:hAnsi="Times New Roman" w:cs="Times New Roman"/>
          <w:color w:val="000000" w:themeColor="text1"/>
          <w:sz w:val="20"/>
          <w:szCs w:val="20"/>
        </w:rPr>
        <w:t xml:space="preserve"> </w:t>
      </w:r>
      <w:r w:rsidR="00DE4585" w:rsidRPr="001345CB">
        <w:rPr>
          <w:rFonts w:ascii="Times New Roman" w:hAnsi="Times New Roman" w:cs="Times New Roman"/>
          <w:color w:val="000000" w:themeColor="text1"/>
          <w:sz w:val="20"/>
          <w:szCs w:val="20"/>
        </w:rPr>
        <w:t>не вправе распространять информацию о персональных данных третьим лицам, за исключением случаев, когда такая передача необходима для исполнения</w:t>
      </w:r>
      <w:r w:rsidR="003A7F9F" w:rsidRPr="001345CB">
        <w:rPr>
          <w:rFonts w:ascii="Times New Roman" w:hAnsi="Times New Roman" w:cs="Times New Roman"/>
          <w:color w:val="000000" w:themeColor="text1"/>
          <w:sz w:val="20"/>
          <w:szCs w:val="20"/>
        </w:rPr>
        <w:t xml:space="preserve"> </w:t>
      </w:r>
      <w:proofErr w:type="spellStart"/>
      <w:r w:rsidR="008120CC" w:rsidRPr="001345CB">
        <w:rPr>
          <w:rFonts w:ascii="Times New Roman" w:hAnsi="Times New Roman" w:cs="Times New Roman"/>
          <w:color w:val="000000" w:themeColor="text1"/>
          <w:sz w:val="20"/>
          <w:szCs w:val="20"/>
        </w:rPr>
        <w:t>Турагентом</w:t>
      </w:r>
      <w:proofErr w:type="spellEnd"/>
      <w:r w:rsidR="003A7F9F" w:rsidRPr="001345CB">
        <w:rPr>
          <w:rFonts w:ascii="Times New Roman" w:hAnsi="Times New Roman" w:cs="Times New Roman"/>
          <w:color w:val="000000" w:themeColor="text1"/>
          <w:sz w:val="20"/>
          <w:szCs w:val="20"/>
        </w:rPr>
        <w:t xml:space="preserve"> </w:t>
      </w:r>
      <w:r w:rsidR="00DE4585" w:rsidRPr="001345CB">
        <w:rPr>
          <w:rFonts w:ascii="Times New Roman" w:hAnsi="Times New Roman" w:cs="Times New Roman"/>
          <w:color w:val="000000" w:themeColor="text1"/>
          <w:sz w:val="20"/>
          <w:szCs w:val="20"/>
        </w:rPr>
        <w:t>обязательств перед субъектами персональных данных в целях, указанных в настоящем пункте, а также других случаях, предусмотренных действующим законодательством о персональных данных.</w:t>
      </w:r>
      <w:r w:rsidR="00D12B39" w:rsidRPr="001345CB">
        <w:rPr>
          <w:rFonts w:ascii="Times New Roman" w:hAnsi="Times New Roman" w:cs="Times New Roman"/>
          <w:color w:val="000000" w:themeColor="text1"/>
          <w:sz w:val="20"/>
          <w:szCs w:val="20"/>
        </w:rPr>
        <w:t xml:space="preserve"> </w:t>
      </w:r>
      <w:r w:rsidR="000A314F" w:rsidRPr="001345CB">
        <w:rPr>
          <w:rFonts w:ascii="Times New Roman" w:hAnsi="Times New Roman" w:cs="Times New Roman"/>
          <w:color w:val="000000" w:themeColor="text1"/>
          <w:sz w:val="20"/>
          <w:szCs w:val="20"/>
        </w:rPr>
        <w:t xml:space="preserve">В целях исполнения договора, Заказчик дает согласие на передачу </w:t>
      </w:r>
      <w:proofErr w:type="spellStart"/>
      <w:r w:rsidR="000A314F" w:rsidRPr="001345CB">
        <w:rPr>
          <w:rFonts w:ascii="Times New Roman" w:hAnsi="Times New Roman" w:cs="Times New Roman"/>
          <w:color w:val="000000" w:themeColor="text1"/>
          <w:sz w:val="20"/>
          <w:szCs w:val="20"/>
        </w:rPr>
        <w:t>Турагентом</w:t>
      </w:r>
      <w:proofErr w:type="spellEnd"/>
      <w:r w:rsidR="000A314F" w:rsidRPr="001345CB">
        <w:rPr>
          <w:rFonts w:ascii="Times New Roman" w:hAnsi="Times New Roman" w:cs="Times New Roman"/>
          <w:color w:val="000000" w:themeColor="text1"/>
          <w:sz w:val="20"/>
          <w:szCs w:val="20"/>
        </w:rPr>
        <w:t xml:space="preserve"> Туроператору персональных данных Заказчика и указанных им в договоре туристов.</w:t>
      </w:r>
    </w:p>
    <w:p w14:paraId="1306BDA6" w14:textId="66EFB613" w:rsidR="00D12B39" w:rsidRPr="001345CB" w:rsidRDefault="00D12B39" w:rsidP="001345CB">
      <w:pPr>
        <w:pBdr>
          <w:top w:val="nil"/>
          <w:left w:val="nil"/>
          <w:bottom w:val="nil"/>
          <w:right w:val="nil"/>
          <w:between w:val="nil"/>
        </w:pBdr>
        <w:tabs>
          <w:tab w:val="left" w:pos="426"/>
        </w:tabs>
        <w:jc w:val="both"/>
        <w:rPr>
          <w:rFonts w:ascii="Times New Roman" w:hAnsi="Times New Roman" w:cs="Times New Roman"/>
          <w:color w:val="000000" w:themeColor="text1"/>
          <w:sz w:val="20"/>
          <w:szCs w:val="20"/>
        </w:rPr>
      </w:pPr>
      <w:r w:rsidRPr="001345CB">
        <w:rPr>
          <w:rFonts w:ascii="Times New Roman" w:hAnsi="Times New Roman" w:cs="Times New Roman"/>
          <w:color w:val="000000" w:themeColor="text1"/>
          <w:sz w:val="20"/>
          <w:szCs w:val="20"/>
        </w:rPr>
        <w:t>Заказчик</w:t>
      </w:r>
      <w:r w:rsidR="000A314F" w:rsidRPr="001345CB">
        <w:rPr>
          <w:rFonts w:ascii="Times New Roman" w:hAnsi="Times New Roman" w:cs="Times New Roman"/>
          <w:color w:val="000000" w:themeColor="text1"/>
          <w:sz w:val="20"/>
          <w:szCs w:val="20"/>
        </w:rPr>
        <w:t xml:space="preserve"> извещен и</w:t>
      </w:r>
      <w:r w:rsidRPr="001345CB">
        <w:rPr>
          <w:rFonts w:ascii="Times New Roman" w:hAnsi="Times New Roman" w:cs="Times New Roman"/>
          <w:color w:val="000000" w:themeColor="text1"/>
          <w:sz w:val="20"/>
          <w:szCs w:val="20"/>
        </w:rPr>
        <w:t xml:space="preserve"> согласен, что сведения, содержащиеся в договоре,</w:t>
      </w:r>
      <w:r w:rsidR="00D67DF0" w:rsidRPr="001345CB">
        <w:rPr>
          <w:rFonts w:ascii="Times New Roman" w:hAnsi="Times New Roman" w:cs="Times New Roman"/>
          <w:color w:val="000000" w:themeColor="text1"/>
          <w:sz w:val="20"/>
          <w:szCs w:val="20"/>
        </w:rPr>
        <w:t xml:space="preserve"> в </w:t>
      </w:r>
      <w:proofErr w:type="spellStart"/>
      <w:r w:rsidR="00D67DF0" w:rsidRPr="001345CB">
        <w:rPr>
          <w:rFonts w:ascii="Times New Roman" w:hAnsi="Times New Roman" w:cs="Times New Roman"/>
          <w:color w:val="000000" w:themeColor="text1"/>
          <w:sz w:val="20"/>
          <w:szCs w:val="20"/>
        </w:rPr>
        <w:t>т.ч</w:t>
      </w:r>
      <w:proofErr w:type="spellEnd"/>
      <w:r w:rsidR="00D67DF0" w:rsidRPr="001345CB">
        <w:rPr>
          <w:rFonts w:ascii="Times New Roman" w:hAnsi="Times New Roman" w:cs="Times New Roman"/>
          <w:color w:val="000000" w:themeColor="text1"/>
          <w:sz w:val="20"/>
          <w:szCs w:val="20"/>
        </w:rPr>
        <w:t>. указанные в нем персональные данные</w:t>
      </w:r>
      <w:r w:rsidRPr="001345CB">
        <w:rPr>
          <w:rFonts w:ascii="Times New Roman" w:hAnsi="Times New Roman" w:cs="Times New Roman"/>
          <w:color w:val="000000" w:themeColor="text1"/>
          <w:sz w:val="20"/>
          <w:szCs w:val="20"/>
        </w:rPr>
        <w:t xml:space="preserve"> передаются Туроператором в единую информационную систему электронных путевок в соответствии со ст. 10.4 Федерального закона от 24.11.1996 N 132-ФЗ "Об основах туристской деятельности в Российской Федерации".</w:t>
      </w:r>
    </w:p>
    <w:p w14:paraId="70389C79" w14:textId="77777777" w:rsidR="00A07559" w:rsidRPr="001345CB" w:rsidRDefault="00DE4585" w:rsidP="001345CB">
      <w:pPr>
        <w:pBdr>
          <w:top w:val="nil"/>
          <w:left w:val="nil"/>
          <w:bottom w:val="nil"/>
          <w:right w:val="nil"/>
          <w:between w:val="nil"/>
        </w:pBdr>
        <w:tabs>
          <w:tab w:val="left" w:pos="426"/>
        </w:tabs>
        <w:jc w:val="both"/>
        <w:rPr>
          <w:rFonts w:ascii="Times New Roman" w:hAnsi="Times New Roman" w:cs="Times New Roman"/>
          <w:color w:val="000000" w:themeColor="text1"/>
          <w:sz w:val="20"/>
          <w:szCs w:val="20"/>
        </w:rPr>
      </w:pPr>
      <w:r w:rsidRPr="001345CB">
        <w:rPr>
          <w:rFonts w:ascii="Times New Roman" w:hAnsi="Times New Roman" w:cs="Times New Roman"/>
          <w:color w:val="000000" w:themeColor="text1"/>
          <w:sz w:val="20"/>
          <w:szCs w:val="20"/>
        </w:rPr>
        <w:t>З</w:t>
      </w:r>
      <w:r w:rsidR="008120CC" w:rsidRPr="001345CB">
        <w:rPr>
          <w:rFonts w:ascii="Times New Roman" w:hAnsi="Times New Roman" w:cs="Times New Roman"/>
          <w:color w:val="000000" w:themeColor="text1"/>
          <w:sz w:val="20"/>
          <w:szCs w:val="20"/>
        </w:rPr>
        <w:t>аказчик</w:t>
      </w:r>
      <w:r w:rsidRPr="001345CB">
        <w:rPr>
          <w:rFonts w:ascii="Times New Roman" w:hAnsi="Times New Roman" w:cs="Times New Roman"/>
          <w:color w:val="000000" w:themeColor="text1"/>
          <w:sz w:val="20"/>
          <w:szCs w:val="20"/>
        </w:rPr>
        <w:t xml:space="preserve"> обязуется довести данную информацию до сведения туристов, в пол</w:t>
      </w:r>
      <w:r w:rsidR="0010436B" w:rsidRPr="001345CB">
        <w:rPr>
          <w:rFonts w:ascii="Times New Roman" w:hAnsi="Times New Roman" w:cs="Times New Roman"/>
          <w:color w:val="000000" w:themeColor="text1"/>
          <w:sz w:val="20"/>
          <w:szCs w:val="20"/>
        </w:rPr>
        <w:t>ьзу которых заключается д</w:t>
      </w:r>
      <w:r w:rsidR="00A07559" w:rsidRPr="001345CB">
        <w:rPr>
          <w:rFonts w:ascii="Times New Roman" w:hAnsi="Times New Roman" w:cs="Times New Roman"/>
          <w:color w:val="000000" w:themeColor="text1"/>
          <w:sz w:val="20"/>
          <w:szCs w:val="20"/>
        </w:rPr>
        <w:t>оговор.</w:t>
      </w:r>
    </w:p>
    <w:p w14:paraId="2414047F" w14:textId="1C21F37A" w:rsidR="00DE4585" w:rsidRPr="001345CB" w:rsidRDefault="00DE4585" w:rsidP="0071231B">
      <w:pPr>
        <w:widowControl/>
        <w:numPr>
          <w:ilvl w:val="1"/>
          <w:numId w:val="7"/>
        </w:numPr>
        <w:pBdr>
          <w:top w:val="nil"/>
          <w:left w:val="nil"/>
          <w:bottom w:val="nil"/>
          <w:right w:val="nil"/>
          <w:between w:val="nil"/>
        </w:pBdr>
        <w:tabs>
          <w:tab w:val="left" w:pos="426"/>
        </w:tabs>
        <w:autoSpaceDE/>
        <w:autoSpaceDN/>
        <w:ind w:left="0" w:firstLine="0"/>
        <w:jc w:val="both"/>
        <w:rPr>
          <w:rFonts w:ascii="Times New Roman" w:hAnsi="Times New Roman" w:cs="Times New Roman"/>
          <w:color w:val="000000" w:themeColor="text1"/>
          <w:sz w:val="20"/>
          <w:szCs w:val="20"/>
        </w:rPr>
      </w:pPr>
      <w:r w:rsidRPr="001345CB">
        <w:rPr>
          <w:rFonts w:ascii="Times New Roman" w:hAnsi="Times New Roman" w:cs="Times New Roman"/>
          <w:color w:val="000000" w:themeColor="text1"/>
          <w:sz w:val="20"/>
          <w:szCs w:val="20"/>
        </w:rPr>
        <w:t>Все споры и разногласия, которые могут</w:t>
      </w:r>
      <w:r w:rsidR="00545179" w:rsidRPr="001345CB">
        <w:rPr>
          <w:rFonts w:ascii="Times New Roman" w:hAnsi="Times New Roman" w:cs="Times New Roman"/>
          <w:color w:val="000000" w:themeColor="text1"/>
          <w:sz w:val="20"/>
          <w:szCs w:val="20"/>
        </w:rPr>
        <w:t xml:space="preserve"> возникнуть между сторонами по д</w:t>
      </w:r>
      <w:r w:rsidRPr="001345CB">
        <w:rPr>
          <w:rFonts w:ascii="Times New Roman" w:hAnsi="Times New Roman" w:cs="Times New Roman"/>
          <w:color w:val="000000" w:themeColor="text1"/>
          <w:sz w:val="20"/>
          <w:szCs w:val="20"/>
        </w:rPr>
        <w:t>оговору и в связи с ним должны разрешаться путем переговоров. В случае не достижения соглашения, спор будет рассматриваться в судебном порядке в соответствии с д</w:t>
      </w:r>
      <w:r w:rsidR="002D1678" w:rsidRPr="001345CB">
        <w:rPr>
          <w:rFonts w:ascii="Times New Roman" w:hAnsi="Times New Roman" w:cs="Times New Roman"/>
          <w:color w:val="000000" w:themeColor="text1"/>
          <w:sz w:val="20"/>
          <w:szCs w:val="20"/>
        </w:rPr>
        <w:t>ействующим законодательством Российской Федерации.</w:t>
      </w:r>
    </w:p>
    <w:p w14:paraId="2EFD3828" w14:textId="04063C1F" w:rsidR="00DE4585" w:rsidRPr="001345CB" w:rsidRDefault="00DE4585" w:rsidP="0071231B">
      <w:pPr>
        <w:numPr>
          <w:ilvl w:val="1"/>
          <w:numId w:val="7"/>
        </w:numPr>
        <w:pBdr>
          <w:top w:val="nil"/>
          <w:left w:val="nil"/>
          <w:bottom w:val="nil"/>
          <w:right w:val="nil"/>
          <w:between w:val="nil"/>
        </w:pBdr>
        <w:tabs>
          <w:tab w:val="left" w:pos="426"/>
        </w:tabs>
        <w:autoSpaceDE/>
        <w:autoSpaceDN/>
        <w:ind w:left="0" w:firstLine="0"/>
        <w:jc w:val="both"/>
        <w:rPr>
          <w:rFonts w:ascii="Times New Roman" w:hAnsi="Times New Roman" w:cs="Times New Roman"/>
          <w:color w:val="000000" w:themeColor="text1"/>
          <w:sz w:val="20"/>
          <w:szCs w:val="20"/>
        </w:rPr>
      </w:pPr>
      <w:r w:rsidRPr="001345CB">
        <w:rPr>
          <w:rFonts w:ascii="Times New Roman" w:hAnsi="Times New Roman" w:cs="Times New Roman"/>
          <w:color w:val="000000" w:themeColor="text1"/>
          <w:sz w:val="20"/>
          <w:szCs w:val="20"/>
        </w:rPr>
        <w:t xml:space="preserve">Договор </w:t>
      </w:r>
      <w:r w:rsidR="009E78ED" w:rsidRPr="001345CB">
        <w:rPr>
          <w:rFonts w:ascii="Times New Roman" w:hAnsi="Times New Roman" w:cs="Times New Roman"/>
          <w:color w:val="000000" w:themeColor="text1"/>
          <w:sz w:val="20"/>
          <w:szCs w:val="20"/>
        </w:rPr>
        <w:t>заключается посредством и</w:t>
      </w:r>
      <w:r w:rsidRPr="001345CB">
        <w:rPr>
          <w:rFonts w:ascii="Times New Roman" w:hAnsi="Times New Roman" w:cs="Times New Roman"/>
          <w:color w:val="000000" w:themeColor="text1"/>
          <w:sz w:val="20"/>
          <w:szCs w:val="20"/>
        </w:rPr>
        <w:t xml:space="preserve">нтернет-магазина </w:t>
      </w:r>
      <w:proofErr w:type="spellStart"/>
      <w:r w:rsidR="008120CC" w:rsidRPr="001345CB">
        <w:rPr>
          <w:rFonts w:ascii="Times New Roman" w:hAnsi="Times New Roman" w:cs="Times New Roman"/>
          <w:color w:val="000000" w:themeColor="text1"/>
          <w:sz w:val="20"/>
          <w:szCs w:val="20"/>
        </w:rPr>
        <w:t>Турагента</w:t>
      </w:r>
      <w:proofErr w:type="spellEnd"/>
      <w:r w:rsidR="008120CC" w:rsidRPr="001345CB">
        <w:rPr>
          <w:rFonts w:ascii="Times New Roman" w:hAnsi="Times New Roman" w:cs="Times New Roman"/>
          <w:color w:val="000000" w:themeColor="text1"/>
          <w:sz w:val="20"/>
          <w:szCs w:val="20"/>
        </w:rPr>
        <w:t xml:space="preserve"> </w:t>
      </w:r>
      <w:r w:rsidRPr="001345CB">
        <w:rPr>
          <w:rFonts w:ascii="Times New Roman" w:hAnsi="Times New Roman" w:cs="Times New Roman"/>
          <w:color w:val="000000" w:themeColor="text1"/>
          <w:sz w:val="20"/>
          <w:szCs w:val="20"/>
        </w:rPr>
        <w:t xml:space="preserve">либо в офисе </w:t>
      </w:r>
      <w:proofErr w:type="spellStart"/>
      <w:r w:rsidR="008120CC" w:rsidRPr="001345CB">
        <w:rPr>
          <w:rFonts w:ascii="Times New Roman" w:hAnsi="Times New Roman" w:cs="Times New Roman"/>
          <w:color w:val="000000" w:themeColor="text1"/>
          <w:sz w:val="20"/>
          <w:szCs w:val="20"/>
        </w:rPr>
        <w:t>Турагента</w:t>
      </w:r>
      <w:proofErr w:type="spellEnd"/>
      <w:r w:rsidR="008120CC" w:rsidRPr="001345CB">
        <w:rPr>
          <w:rFonts w:ascii="Times New Roman" w:hAnsi="Times New Roman" w:cs="Times New Roman"/>
          <w:color w:val="000000" w:themeColor="text1"/>
          <w:sz w:val="20"/>
          <w:szCs w:val="20"/>
        </w:rPr>
        <w:t>.</w:t>
      </w:r>
    </w:p>
    <w:p w14:paraId="43601CF7" w14:textId="5C3C8E72" w:rsidR="00DE4585" w:rsidRPr="001345CB" w:rsidRDefault="00DE4585" w:rsidP="001345CB">
      <w:pPr>
        <w:pBdr>
          <w:top w:val="nil"/>
          <w:left w:val="nil"/>
          <w:bottom w:val="nil"/>
          <w:right w:val="nil"/>
          <w:between w:val="nil"/>
        </w:pBdr>
        <w:tabs>
          <w:tab w:val="left" w:pos="426"/>
        </w:tabs>
        <w:jc w:val="both"/>
        <w:rPr>
          <w:rFonts w:ascii="Times New Roman" w:hAnsi="Times New Roman" w:cs="Times New Roman"/>
          <w:color w:val="000000" w:themeColor="text1"/>
          <w:sz w:val="20"/>
          <w:szCs w:val="20"/>
        </w:rPr>
      </w:pPr>
      <w:r w:rsidRPr="001345CB">
        <w:rPr>
          <w:rFonts w:ascii="Times New Roman" w:hAnsi="Times New Roman" w:cs="Times New Roman"/>
          <w:color w:val="000000" w:themeColor="text1"/>
          <w:sz w:val="20"/>
          <w:szCs w:val="20"/>
        </w:rPr>
        <w:t>Моментом заключения договора является:</w:t>
      </w:r>
    </w:p>
    <w:p w14:paraId="5943FFAE" w14:textId="6C0892C6" w:rsidR="00DE4585" w:rsidRPr="001345CB" w:rsidRDefault="00C6135A" w:rsidP="001345CB">
      <w:pPr>
        <w:pBdr>
          <w:top w:val="nil"/>
          <w:left w:val="nil"/>
          <w:bottom w:val="nil"/>
          <w:right w:val="nil"/>
          <w:between w:val="nil"/>
        </w:pBdr>
        <w:tabs>
          <w:tab w:val="left" w:pos="426"/>
        </w:tabs>
        <w:jc w:val="both"/>
        <w:rPr>
          <w:rFonts w:ascii="Times New Roman" w:hAnsi="Times New Roman" w:cs="Times New Roman"/>
          <w:color w:val="000000" w:themeColor="text1"/>
          <w:sz w:val="20"/>
          <w:szCs w:val="20"/>
        </w:rPr>
      </w:pPr>
      <w:r w:rsidRPr="001345CB">
        <w:rPr>
          <w:rFonts w:ascii="Times New Roman" w:hAnsi="Times New Roman" w:cs="Times New Roman"/>
          <w:color w:val="000000" w:themeColor="text1"/>
          <w:sz w:val="20"/>
          <w:szCs w:val="20"/>
        </w:rPr>
        <w:t xml:space="preserve">- </w:t>
      </w:r>
      <w:r w:rsidR="00DE4585" w:rsidRPr="001345CB">
        <w:rPr>
          <w:rFonts w:ascii="Times New Roman" w:hAnsi="Times New Roman" w:cs="Times New Roman"/>
          <w:color w:val="000000" w:themeColor="text1"/>
          <w:sz w:val="20"/>
          <w:szCs w:val="20"/>
        </w:rPr>
        <w:t xml:space="preserve">подписание </w:t>
      </w:r>
      <w:r w:rsidRPr="001345CB">
        <w:rPr>
          <w:rFonts w:ascii="Times New Roman" w:hAnsi="Times New Roman" w:cs="Times New Roman"/>
          <w:color w:val="000000" w:themeColor="text1"/>
          <w:sz w:val="20"/>
          <w:szCs w:val="20"/>
        </w:rPr>
        <w:t xml:space="preserve">договора </w:t>
      </w:r>
      <w:r w:rsidR="00DE4585" w:rsidRPr="001345CB">
        <w:rPr>
          <w:rFonts w:ascii="Times New Roman" w:hAnsi="Times New Roman" w:cs="Times New Roman"/>
          <w:color w:val="000000" w:themeColor="text1"/>
          <w:sz w:val="20"/>
          <w:szCs w:val="20"/>
        </w:rPr>
        <w:t>сторонами (З</w:t>
      </w:r>
      <w:r w:rsidR="008120CC" w:rsidRPr="001345CB">
        <w:rPr>
          <w:rFonts w:ascii="Times New Roman" w:hAnsi="Times New Roman" w:cs="Times New Roman"/>
          <w:color w:val="000000" w:themeColor="text1"/>
          <w:sz w:val="20"/>
          <w:szCs w:val="20"/>
        </w:rPr>
        <w:t xml:space="preserve">аказчиком и </w:t>
      </w:r>
      <w:proofErr w:type="spellStart"/>
      <w:r w:rsidR="008120CC" w:rsidRPr="001345CB">
        <w:rPr>
          <w:rFonts w:ascii="Times New Roman" w:hAnsi="Times New Roman" w:cs="Times New Roman"/>
          <w:color w:val="000000" w:themeColor="text1"/>
          <w:sz w:val="20"/>
          <w:szCs w:val="20"/>
        </w:rPr>
        <w:t>Турагентом</w:t>
      </w:r>
      <w:proofErr w:type="spellEnd"/>
      <w:r w:rsidR="00DE4585" w:rsidRPr="001345CB">
        <w:rPr>
          <w:rFonts w:ascii="Times New Roman" w:hAnsi="Times New Roman" w:cs="Times New Roman"/>
          <w:color w:val="000000" w:themeColor="text1"/>
          <w:sz w:val="20"/>
          <w:szCs w:val="20"/>
        </w:rPr>
        <w:t>), когда договор заключается в офисах продаж</w:t>
      </w:r>
      <w:r w:rsidR="008120CC" w:rsidRPr="001345CB">
        <w:rPr>
          <w:rFonts w:ascii="Times New Roman" w:hAnsi="Times New Roman" w:cs="Times New Roman"/>
          <w:color w:val="000000" w:themeColor="text1"/>
          <w:sz w:val="20"/>
          <w:szCs w:val="20"/>
        </w:rPr>
        <w:t xml:space="preserve"> </w:t>
      </w:r>
      <w:proofErr w:type="spellStart"/>
      <w:r w:rsidR="008120CC" w:rsidRPr="001345CB">
        <w:rPr>
          <w:rFonts w:ascii="Times New Roman" w:hAnsi="Times New Roman" w:cs="Times New Roman"/>
          <w:color w:val="000000" w:themeColor="text1"/>
          <w:sz w:val="20"/>
          <w:szCs w:val="20"/>
        </w:rPr>
        <w:t>Турагента</w:t>
      </w:r>
      <w:proofErr w:type="spellEnd"/>
      <w:r w:rsidR="00DE4585" w:rsidRPr="001345CB">
        <w:rPr>
          <w:rFonts w:ascii="Times New Roman" w:hAnsi="Times New Roman" w:cs="Times New Roman"/>
          <w:color w:val="000000" w:themeColor="text1"/>
          <w:sz w:val="20"/>
          <w:szCs w:val="20"/>
        </w:rPr>
        <w:t>;</w:t>
      </w:r>
    </w:p>
    <w:p w14:paraId="20B488C9" w14:textId="392FFCEA" w:rsidR="00DE4585" w:rsidRPr="001345CB" w:rsidRDefault="008120CC" w:rsidP="001345CB">
      <w:pPr>
        <w:pBdr>
          <w:top w:val="nil"/>
          <w:left w:val="nil"/>
          <w:bottom w:val="nil"/>
          <w:right w:val="nil"/>
          <w:between w:val="nil"/>
        </w:pBdr>
        <w:tabs>
          <w:tab w:val="left" w:pos="426"/>
        </w:tabs>
        <w:jc w:val="both"/>
        <w:rPr>
          <w:rFonts w:ascii="Times New Roman" w:hAnsi="Times New Roman" w:cs="Times New Roman"/>
          <w:color w:val="000000" w:themeColor="text1"/>
          <w:sz w:val="20"/>
          <w:szCs w:val="20"/>
        </w:rPr>
      </w:pPr>
      <w:r w:rsidRPr="001345CB">
        <w:rPr>
          <w:rFonts w:ascii="Times New Roman" w:hAnsi="Times New Roman" w:cs="Times New Roman"/>
          <w:color w:val="000000" w:themeColor="text1"/>
          <w:sz w:val="20"/>
          <w:szCs w:val="20"/>
        </w:rPr>
        <w:t>- совершение Заказчиком</w:t>
      </w:r>
      <w:r w:rsidR="00DE4585" w:rsidRPr="001345CB">
        <w:rPr>
          <w:rFonts w:ascii="Times New Roman" w:hAnsi="Times New Roman" w:cs="Times New Roman"/>
          <w:color w:val="000000" w:themeColor="text1"/>
          <w:sz w:val="20"/>
          <w:szCs w:val="20"/>
        </w:rPr>
        <w:t xml:space="preserve"> оплаты по договору, когда договор закл</w:t>
      </w:r>
      <w:r w:rsidR="009E78ED" w:rsidRPr="001345CB">
        <w:rPr>
          <w:rFonts w:ascii="Times New Roman" w:hAnsi="Times New Roman" w:cs="Times New Roman"/>
          <w:color w:val="000000" w:themeColor="text1"/>
          <w:sz w:val="20"/>
          <w:szCs w:val="20"/>
        </w:rPr>
        <w:t>ючается через и</w:t>
      </w:r>
      <w:r w:rsidRPr="001345CB">
        <w:rPr>
          <w:rFonts w:ascii="Times New Roman" w:hAnsi="Times New Roman" w:cs="Times New Roman"/>
          <w:color w:val="000000" w:themeColor="text1"/>
          <w:sz w:val="20"/>
          <w:szCs w:val="20"/>
        </w:rPr>
        <w:t xml:space="preserve">нтернет-магазин </w:t>
      </w:r>
      <w:proofErr w:type="spellStart"/>
      <w:r w:rsidRPr="001345CB">
        <w:rPr>
          <w:rFonts w:ascii="Times New Roman" w:hAnsi="Times New Roman" w:cs="Times New Roman"/>
          <w:color w:val="000000" w:themeColor="text1"/>
          <w:sz w:val="20"/>
          <w:szCs w:val="20"/>
        </w:rPr>
        <w:t>Турагента</w:t>
      </w:r>
      <w:proofErr w:type="spellEnd"/>
      <w:r w:rsidR="00DE4585" w:rsidRPr="001345CB">
        <w:rPr>
          <w:rFonts w:ascii="Times New Roman" w:hAnsi="Times New Roman" w:cs="Times New Roman"/>
          <w:color w:val="000000" w:themeColor="text1"/>
          <w:sz w:val="20"/>
          <w:szCs w:val="20"/>
        </w:rPr>
        <w:t xml:space="preserve">. В случае заключения договора </w:t>
      </w:r>
      <w:r w:rsidR="009E78ED" w:rsidRPr="001345CB">
        <w:rPr>
          <w:rFonts w:ascii="Times New Roman" w:hAnsi="Times New Roman" w:cs="Times New Roman"/>
          <w:color w:val="000000" w:themeColor="text1"/>
          <w:sz w:val="20"/>
          <w:szCs w:val="20"/>
        </w:rPr>
        <w:t>через и</w:t>
      </w:r>
      <w:r w:rsidRPr="001345CB">
        <w:rPr>
          <w:rFonts w:ascii="Times New Roman" w:hAnsi="Times New Roman" w:cs="Times New Roman"/>
          <w:color w:val="000000" w:themeColor="text1"/>
          <w:sz w:val="20"/>
          <w:szCs w:val="20"/>
        </w:rPr>
        <w:t xml:space="preserve">нтернет-магазин </w:t>
      </w:r>
      <w:proofErr w:type="spellStart"/>
      <w:r w:rsidRPr="001345CB">
        <w:rPr>
          <w:rFonts w:ascii="Times New Roman" w:hAnsi="Times New Roman" w:cs="Times New Roman"/>
          <w:color w:val="000000" w:themeColor="text1"/>
          <w:sz w:val="20"/>
          <w:szCs w:val="20"/>
        </w:rPr>
        <w:t>Турагента</w:t>
      </w:r>
      <w:proofErr w:type="spellEnd"/>
      <w:r w:rsidR="00DE4585" w:rsidRPr="001345CB">
        <w:rPr>
          <w:rFonts w:ascii="Times New Roman" w:hAnsi="Times New Roman" w:cs="Times New Roman"/>
          <w:color w:val="000000" w:themeColor="text1"/>
          <w:sz w:val="20"/>
          <w:szCs w:val="20"/>
        </w:rPr>
        <w:t>, З</w:t>
      </w:r>
      <w:r w:rsidRPr="001345CB">
        <w:rPr>
          <w:rFonts w:ascii="Times New Roman" w:hAnsi="Times New Roman" w:cs="Times New Roman"/>
          <w:color w:val="000000" w:themeColor="text1"/>
          <w:sz w:val="20"/>
          <w:szCs w:val="20"/>
        </w:rPr>
        <w:t>аказчик</w:t>
      </w:r>
      <w:r w:rsidR="00DE4585" w:rsidRPr="001345CB">
        <w:rPr>
          <w:rFonts w:ascii="Times New Roman" w:hAnsi="Times New Roman" w:cs="Times New Roman"/>
          <w:color w:val="000000" w:themeColor="text1"/>
          <w:sz w:val="20"/>
          <w:szCs w:val="20"/>
        </w:rPr>
        <w:t xml:space="preserve"> бронирует и оплачивает тур через свой личный кабинет, зарегистрированный З</w:t>
      </w:r>
      <w:r w:rsidRPr="001345CB">
        <w:rPr>
          <w:rFonts w:ascii="Times New Roman" w:hAnsi="Times New Roman" w:cs="Times New Roman"/>
          <w:color w:val="000000" w:themeColor="text1"/>
          <w:sz w:val="20"/>
          <w:szCs w:val="20"/>
        </w:rPr>
        <w:t>аказчиком</w:t>
      </w:r>
      <w:r w:rsidR="00DE4585" w:rsidRPr="001345CB">
        <w:rPr>
          <w:rFonts w:ascii="Times New Roman" w:hAnsi="Times New Roman" w:cs="Times New Roman"/>
          <w:color w:val="000000" w:themeColor="text1"/>
          <w:sz w:val="20"/>
          <w:szCs w:val="20"/>
        </w:rPr>
        <w:t xml:space="preserve"> на сайте </w:t>
      </w:r>
      <w:hyperlink r:id="rId16">
        <w:r w:rsidR="00DE4585" w:rsidRPr="001345CB">
          <w:rPr>
            <w:rFonts w:ascii="Times New Roman" w:hAnsi="Times New Roman" w:cs="Times New Roman"/>
            <w:color w:val="000000" w:themeColor="text1"/>
            <w:sz w:val="20"/>
            <w:szCs w:val="20"/>
          </w:rPr>
          <w:t>www.vodohod.com</w:t>
        </w:r>
      </w:hyperlink>
      <w:r w:rsidR="00DE4585" w:rsidRPr="001345CB">
        <w:rPr>
          <w:rFonts w:ascii="Times New Roman" w:hAnsi="Times New Roman" w:cs="Times New Roman"/>
          <w:color w:val="000000" w:themeColor="text1"/>
          <w:sz w:val="20"/>
          <w:szCs w:val="20"/>
        </w:rPr>
        <w:t>. Совершением оплаты тура З</w:t>
      </w:r>
      <w:r w:rsidRPr="001345CB">
        <w:rPr>
          <w:rFonts w:ascii="Times New Roman" w:hAnsi="Times New Roman" w:cs="Times New Roman"/>
          <w:color w:val="000000" w:themeColor="text1"/>
          <w:sz w:val="20"/>
          <w:szCs w:val="20"/>
        </w:rPr>
        <w:t>аказчик</w:t>
      </w:r>
      <w:r w:rsidR="00DE4585" w:rsidRPr="001345CB">
        <w:rPr>
          <w:rFonts w:ascii="Times New Roman" w:hAnsi="Times New Roman" w:cs="Times New Roman"/>
          <w:color w:val="000000" w:themeColor="text1"/>
          <w:sz w:val="20"/>
          <w:szCs w:val="20"/>
        </w:rPr>
        <w:t xml:space="preserve"> подтверждает свое полное согласие с условиями договора </w:t>
      </w:r>
      <w:r w:rsidR="00545179" w:rsidRPr="001345CB">
        <w:rPr>
          <w:rFonts w:ascii="Times New Roman" w:hAnsi="Times New Roman" w:cs="Times New Roman"/>
          <w:color w:val="000000" w:themeColor="text1"/>
          <w:sz w:val="20"/>
          <w:szCs w:val="20"/>
        </w:rPr>
        <w:t>и действующими на дату оплаты т</w:t>
      </w:r>
      <w:r w:rsidR="00DE4585" w:rsidRPr="001345CB">
        <w:rPr>
          <w:rFonts w:ascii="Times New Roman" w:hAnsi="Times New Roman" w:cs="Times New Roman"/>
          <w:color w:val="000000" w:themeColor="text1"/>
          <w:sz w:val="20"/>
          <w:szCs w:val="20"/>
        </w:rPr>
        <w:t>иповыми условиями, являющимися неотъемлемой частью до</w:t>
      </w:r>
      <w:r w:rsidR="00DF7406" w:rsidRPr="001345CB">
        <w:rPr>
          <w:rFonts w:ascii="Times New Roman" w:hAnsi="Times New Roman" w:cs="Times New Roman"/>
          <w:color w:val="000000" w:themeColor="text1"/>
          <w:sz w:val="20"/>
          <w:szCs w:val="20"/>
        </w:rPr>
        <w:t>говора</w:t>
      </w:r>
      <w:r w:rsidR="00DE4585" w:rsidRPr="001345CB">
        <w:rPr>
          <w:rFonts w:ascii="Times New Roman" w:hAnsi="Times New Roman" w:cs="Times New Roman"/>
          <w:color w:val="000000" w:themeColor="text1"/>
          <w:sz w:val="20"/>
          <w:szCs w:val="20"/>
        </w:rPr>
        <w:t>. Совершение оплат</w:t>
      </w:r>
      <w:r w:rsidRPr="001345CB">
        <w:rPr>
          <w:rFonts w:ascii="Times New Roman" w:hAnsi="Times New Roman" w:cs="Times New Roman"/>
          <w:color w:val="000000" w:themeColor="text1"/>
          <w:sz w:val="20"/>
          <w:szCs w:val="20"/>
        </w:rPr>
        <w:t>ы за тур через личный кабинет Заказчика</w:t>
      </w:r>
      <w:r w:rsidR="00DE4585" w:rsidRPr="001345CB">
        <w:rPr>
          <w:rFonts w:ascii="Times New Roman" w:hAnsi="Times New Roman" w:cs="Times New Roman"/>
          <w:color w:val="000000" w:themeColor="text1"/>
          <w:sz w:val="20"/>
          <w:szCs w:val="20"/>
        </w:rPr>
        <w:t xml:space="preserve"> на сайте </w:t>
      </w:r>
      <w:hyperlink r:id="rId17">
        <w:r w:rsidR="00DE4585" w:rsidRPr="001345CB">
          <w:rPr>
            <w:rFonts w:ascii="Times New Roman" w:hAnsi="Times New Roman" w:cs="Times New Roman"/>
            <w:color w:val="000000" w:themeColor="text1"/>
            <w:sz w:val="20"/>
            <w:szCs w:val="20"/>
          </w:rPr>
          <w:t>www.vodohod.com</w:t>
        </w:r>
      </w:hyperlink>
      <w:r w:rsidR="00DE4585" w:rsidRPr="001345CB">
        <w:rPr>
          <w:rFonts w:ascii="Times New Roman" w:hAnsi="Times New Roman" w:cs="Times New Roman"/>
          <w:color w:val="000000" w:themeColor="text1"/>
          <w:sz w:val="20"/>
          <w:szCs w:val="20"/>
        </w:rPr>
        <w:t xml:space="preserve"> является полным подтверждением заключения договора между </w:t>
      </w:r>
      <w:proofErr w:type="spellStart"/>
      <w:r w:rsidRPr="001345CB">
        <w:rPr>
          <w:rFonts w:ascii="Times New Roman" w:hAnsi="Times New Roman" w:cs="Times New Roman"/>
          <w:color w:val="000000" w:themeColor="text1"/>
          <w:sz w:val="20"/>
          <w:szCs w:val="20"/>
        </w:rPr>
        <w:t>Турагентом</w:t>
      </w:r>
      <w:proofErr w:type="spellEnd"/>
      <w:r w:rsidRPr="001345CB">
        <w:rPr>
          <w:rFonts w:ascii="Times New Roman" w:hAnsi="Times New Roman" w:cs="Times New Roman"/>
          <w:color w:val="000000" w:themeColor="text1"/>
          <w:sz w:val="20"/>
          <w:szCs w:val="20"/>
        </w:rPr>
        <w:t xml:space="preserve"> </w:t>
      </w:r>
      <w:r w:rsidR="00DE4585" w:rsidRPr="001345CB">
        <w:rPr>
          <w:rFonts w:ascii="Times New Roman" w:hAnsi="Times New Roman" w:cs="Times New Roman"/>
          <w:color w:val="000000" w:themeColor="text1"/>
          <w:sz w:val="20"/>
          <w:szCs w:val="20"/>
        </w:rPr>
        <w:t>и</w:t>
      </w:r>
      <w:r w:rsidRPr="001345CB">
        <w:rPr>
          <w:rFonts w:ascii="Times New Roman" w:hAnsi="Times New Roman" w:cs="Times New Roman"/>
          <w:color w:val="000000" w:themeColor="text1"/>
          <w:sz w:val="20"/>
          <w:szCs w:val="20"/>
        </w:rPr>
        <w:t xml:space="preserve"> Заказчиком</w:t>
      </w:r>
      <w:r w:rsidR="00545179" w:rsidRPr="001345CB">
        <w:rPr>
          <w:rFonts w:ascii="Times New Roman" w:hAnsi="Times New Roman" w:cs="Times New Roman"/>
          <w:color w:val="000000" w:themeColor="text1"/>
          <w:sz w:val="20"/>
          <w:szCs w:val="20"/>
        </w:rPr>
        <w:t>. При заключении д</w:t>
      </w:r>
      <w:r w:rsidR="00DE4585" w:rsidRPr="001345CB">
        <w:rPr>
          <w:rFonts w:ascii="Times New Roman" w:hAnsi="Times New Roman" w:cs="Times New Roman"/>
          <w:color w:val="000000" w:themeColor="text1"/>
          <w:sz w:val="20"/>
          <w:szCs w:val="20"/>
        </w:rPr>
        <w:t>ого</w:t>
      </w:r>
      <w:r w:rsidR="009E78ED" w:rsidRPr="001345CB">
        <w:rPr>
          <w:rFonts w:ascii="Times New Roman" w:hAnsi="Times New Roman" w:cs="Times New Roman"/>
          <w:color w:val="000000" w:themeColor="text1"/>
          <w:sz w:val="20"/>
          <w:szCs w:val="20"/>
        </w:rPr>
        <w:t>вора через и</w:t>
      </w:r>
      <w:r w:rsidRPr="001345CB">
        <w:rPr>
          <w:rFonts w:ascii="Times New Roman" w:hAnsi="Times New Roman" w:cs="Times New Roman"/>
          <w:color w:val="000000" w:themeColor="text1"/>
          <w:sz w:val="20"/>
          <w:szCs w:val="20"/>
        </w:rPr>
        <w:t>нтернет-магазин с Заказчиком</w:t>
      </w:r>
      <w:r w:rsidR="00DE4585" w:rsidRPr="001345CB">
        <w:rPr>
          <w:rFonts w:ascii="Times New Roman" w:hAnsi="Times New Roman" w:cs="Times New Roman"/>
          <w:color w:val="000000" w:themeColor="text1"/>
          <w:sz w:val="20"/>
          <w:szCs w:val="20"/>
        </w:rPr>
        <w:t xml:space="preserve"> – юридическим лицом</w:t>
      </w:r>
      <w:r w:rsidR="00EC4339" w:rsidRPr="001345CB">
        <w:rPr>
          <w:rFonts w:ascii="Times New Roman" w:hAnsi="Times New Roman" w:cs="Times New Roman"/>
          <w:color w:val="000000" w:themeColor="text1"/>
          <w:sz w:val="20"/>
          <w:szCs w:val="20"/>
        </w:rPr>
        <w:t>, последующий дву</w:t>
      </w:r>
      <w:r w:rsidR="00DE4585" w:rsidRPr="001345CB">
        <w:rPr>
          <w:rFonts w:ascii="Times New Roman" w:hAnsi="Times New Roman" w:cs="Times New Roman"/>
          <w:color w:val="000000" w:themeColor="text1"/>
          <w:sz w:val="20"/>
          <w:szCs w:val="20"/>
        </w:rPr>
        <w:t xml:space="preserve">сторонний обмен оригиналами </w:t>
      </w:r>
      <w:r w:rsidR="00545179" w:rsidRPr="001345CB">
        <w:rPr>
          <w:rFonts w:ascii="Times New Roman" w:hAnsi="Times New Roman" w:cs="Times New Roman"/>
          <w:color w:val="000000" w:themeColor="text1"/>
          <w:sz w:val="20"/>
          <w:szCs w:val="20"/>
        </w:rPr>
        <w:t>д</w:t>
      </w:r>
      <w:r w:rsidR="00DE4585" w:rsidRPr="001345CB">
        <w:rPr>
          <w:rFonts w:ascii="Times New Roman" w:hAnsi="Times New Roman" w:cs="Times New Roman"/>
          <w:color w:val="000000" w:themeColor="text1"/>
          <w:sz w:val="20"/>
          <w:szCs w:val="20"/>
        </w:rPr>
        <w:t>оговора обязателен.</w:t>
      </w:r>
    </w:p>
    <w:p w14:paraId="2F1A78BE" w14:textId="235B91D8" w:rsidR="000B4CA0" w:rsidRPr="001345CB" w:rsidRDefault="00DE4585" w:rsidP="001345CB">
      <w:pPr>
        <w:pBdr>
          <w:top w:val="nil"/>
          <w:left w:val="nil"/>
          <w:bottom w:val="nil"/>
          <w:right w:val="nil"/>
          <w:between w:val="nil"/>
        </w:pBdr>
        <w:tabs>
          <w:tab w:val="left" w:pos="426"/>
        </w:tabs>
        <w:jc w:val="both"/>
        <w:rPr>
          <w:rFonts w:ascii="Times New Roman" w:hAnsi="Times New Roman" w:cs="Times New Roman"/>
          <w:color w:val="000000" w:themeColor="text1"/>
          <w:sz w:val="20"/>
          <w:szCs w:val="20"/>
        </w:rPr>
      </w:pPr>
      <w:r w:rsidRPr="001345CB">
        <w:rPr>
          <w:rFonts w:ascii="Times New Roman" w:hAnsi="Times New Roman" w:cs="Times New Roman"/>
          <w:color w:val="000000" w:themeColor="text1"/>
          <w:sz w:val="20"/>
          <w:szCs w:val="20"/>
        </w:rPr>
        <w:t xml:space="preserve">После получения полной оплаты за тур </w:t>
      </w:r>
      <w:r w:rsidR="008120CC" w:rsidRPr="001345CB">
        <w:rPr>
          <w:rFonts w:ascii="Times New Roman" w:hAnsi="Times New Roman" w:cs="Times New Roman"/>
          <w:color w:val="000000" w:themeColor="text1"/>
          <w:sz w:val="20"/>
          <w:szCs w:val="20"/>
        </w:rPr>
        <w:t>Туроператор</w:t>
      </w:r>
      <w:r w:rsidR="00A07559" w:rsidRPr="001345CB">
        <w:rPr>
          <w:rFonts w:ascii="Times New Roman" w:hAnsi="Times New Roman" w:cs="Times New Roman"/>
          <w:color w:val="000000" w:themeColor="text1"/>
          <w:sz w:val="20"/>
          <w:szCs w:val="20"/>
        </w:rPr>
        <w:t xml:space="preserve"> оформляет посадочные</w:t>
      </w:r>
      <w:r w:rsidRPr="001345CB">
        <w:rPr>
          <w:rFonts w:ascii="Times New Roman" w:hAnsi="Times New Roman" w:cs="Times New Roman"/>
          <w:color w:val="000000" w:themeColor="text1"/>
          <w:sz w:val="20"/>
          <w:szCs w:val="20"/>
        </w:rPr>
        <w:t xml:space="preserve"> талон</w:t>
      </w:r>
      <w:r w:rsidR="00A07559" w:rsidRPr="001345CB">
        <w:rPr>
          <w:rFonts w:ascii="Times New Roman" w:hAnsi="Times New Roman" w:cs="Times New Roman"/>
          <w:color w:val="000000" w:themeColor="text1"/>
          <w:sz w:val="20"/>
          <w:szCs w:val="20"/>
        </w:rPr>
        <w:t xml:space="preserve">ы. </w:t>
      </w:r>
      <w:r w:rsidRPr="001345CB">
        <w:rPr>
          <w:rFonts w:ascii="Times New Roman" w:hAnsi="Times New Roman" w:cs="Times New Roman"/>
          <w:color w:val="000000" w:themeColor="text1"/>
          <w:sz w:val="20"/>
          <w:szCs w:val="20"/>
        </w:rPr>
        <w:t xml:space="preserve">При оформлении договора в личном кабинете на сайте </w:t>
      </w:r>
      <w:hyperlink r:id="rId18">
        <w:r w:rsidRPr="001345CB">
          <w:rPr>
            <w:rFonts w:ascii="Times New Roman" w:hAnsi="Times New Roman" w:cs="Times New Roman"/>
            <w:color w:val="000000" w:themeColor="text1"/>
            <w:sz w:val="20"/>
            <w:szCs w:val="20"/>
          </w:rPr>
          <w:t>www.vodohod.com</w:t>
        </w:r>
      </w:hyperlink>
      <w:r w:rsidRPr="001345CB">
        <w:rPr>
          <w:rFonts w:ascii="Times New Roman" w:hAnsi="Times New Roman" w:cs="Times New Roman"/>
          <w:color w:val="000000" w:themeColor="text1"/>
          <w:sz w:val="20"/>
          <w:szCs w:val="20"/>
        </w:rPr>
        <w:t>, З</w:t>
      </w:r>
      <w:r w:rsidR="001372F0" w:rsidRPr="001345CB">
        <w:rPr>
          <w:rFonts w:ascii="Times New Roman" w:hAnsi="Times New Roman" w:cs="Times New Roman"/>
          <w:color w:val="000000" w:themeColor="text1"/>
          <w:sz w:val="20"/>
          <w:szCs w:val="20"/>
        </w:rPr>
        <w:t>аказчик</w:t>
      </w:r>
      <w:r w:rsidRPr="001345CB">
        <w:rPr>
          <w:rFonts w:ascii="Times New Roman" w:hAnsi="Times New Roman" w:cs="Times New Roman"/>
          <w:color w:val="000000" w:themeColor="text1"/>
          <w:sz w:val="20"/>
          <w:szCs w:val="20"/>
        </w:rPr>
        <w:t xml:space="preserve"> </w:t>
      </w:r>
      <w:r w:rsidR="00A07559" w:rsidRPr="001345CB">
        <w:rPr>
          <w:rFonts w:ascii="Times New Roman" w:hAnsi="Times New Roman" w:cs="Times New Roman"/>
          <w:color w:val="000000" w:themeColor="text1"/>
          <w:sz w:val="20"/>
          <w:szCs w:val="20"/>
        </w:rPr>
        <w:t xml:space="preserve">обязан </w:t>
      </w:r>
      <w:r w:rsidRPr="001345CB">
        <w:rPr>
          <w:rFonts w:ascii="Times New Roman" w:hAnsi="Times New Roman" w:cs="Times New Roman"/>
          <w:color w:val="000000" w:themeColor="text1"/>
          <w:sz w:val="20"/>
          <w:szCs w:val="20"/>
        </w:rPr>
        <w:t>распечатать или сохранить в электро</w:t>
      </w:r>
      <w:r w:rsidR="00545179" w:rsidRPr="001345CB">
        <w:rPr>
          <w:rFonts w:ascii="Times New Roman" w:hAnsi="Times New Roman" w:cs="Times New Roman"/>
          <w:color w:val="000000" w:themeColor="text1"/>
          <w:sz w:val="20"/>
          <w:szCs w:val="20"/>
        </w:rPr>
        <w:t>нной форме полученные посадочные</w:t>
      </w:r>
      <w:r w:rsidRPr="001345CB">
        <w:rPr>
          <w:rFonts w:ascii="Times New Roman" w:hAnsi="Times New Roman" w:cs="Times New Roman"/>
          <w:color w:val="000000" w:themeColor="text1"/>
          <w:sz w:val="20"/>
          <w:szCs w:val="20"/>
        </w:rPr>
        <w:t xml:space="preserve"> талон</w:t>
      </w:r>
      <w:r w:rsidR="00545179" w:rsidRPr="001345CB">
        <w:rPr>
          <w:rFonts w:ascii="Times New Roman" w:hAnsi="Times New Roman" w:cs="Times New Roman"/>
          <w:color w:val="000000" w:themeColor="text1"/>
          <w:sz w:val="20"/>
          <w:szCs w:val="20"/>
        </w:rPr>
        <w:t>ы</w:t>
      </w:r>
      <w:r w:rsidRPr="001345CB">
        <w:rPr>
          <w:rFonts w:ascii="Times New Roman" w:hAnsi="Times New Roman" w:cs="Times New Roman"/>
          <w:color w:val="000000" w:themeColor="text1"/>
          <w:sz w:val="20"/>
          <w:szCs w:val="20"/>
        </w:rPr>
        <w:t xml:space="preserve"> для </w:t>
      </w:r>
      <w:r w:rsidR="00CB71CD" w:rsidRPr="001345CB">
        <w:rPr>
          <w:rFonts w:ascii="Times New Roman" w:hAnsi="Times New Roman" w:cs="Times New Roman"/>
          <w:color w:val="000000" w:themeColor="text1"/>
          <w:sz w:val="20"/>
          <w:szCs w:val="20"/>
        </w:rPr>
        <w:t xml:space="preserve">их </w:t>
      </w:r>
      <w:r w:rsidRPr="001345CB">
        <w:rPr>
          <w:rFonts w:ascii="Times New Roman" w:hAnsi="Times New Roman" w:cs="Times New Roman"/>
          <w:color w:val="000000" w:themeColor="text1"/>
          <w:sz w:val="20"/>
          <w:szCs w:val="20"/>
        </w:rPr>
        <w:t>предъявления</w:t>
      </w:r>
      <w:r w:rsidR="00545179" w:rsidRPr="001345CB">
        <w:rPr>
          <w:rFonts w:ascii="Times New Roman" w:hAnsi="Times New Roman" w:cs="Times New Roman"/>
          <w:color w:val="000000" w:themeColor="text1"/>
          <w:sz w:val="20"/>
          <w:szCs w:val="20"/>
        </w:rPr>
        <w:t xml:space="preserve"> туристами</w:t>
      </w:r>
      <w:r w:rsidRPr="001345CB">
        <w:rPr>
          <w:rFonts w:ascii="Times New Roman" w:hAnsi="Times New Roman" w:cs="Times New Roman"/>
          <w:color w:val="000000" w:themeColor="text1"/>
          <w:sz w:val="20"/>
          <w:szCs w:val="20"/>
        </w:rPr>
        <w:t xml:space="preserve"> на контроль при посадке на борт теплохода. </w:t>
      </w:r>
    </w:p>
    <w:p w14:paraId="7B9DA953" w14:textId="56C77FA4" w:rsidR="000B4CA0" w:rsidRPr="001345CB" w:rsidRDefault="000B4CA0" w:rsidP="0071231B">
      <w:pPr>
        <w:widowControl/>
        <w:numPr>
          <w:ilvl w:val="1"/>
          <w:numId w:val="7"/>
        </w:numPr>
        <w:pBdr>
          <w:top w:val="nil"/>
          <w:left w:val="nil"/>
          <w:bottom w:val="nil"/>
          <w:right w:val="nil"/>
          <w:between w:val="nil"/>
        </w:pBdr>
        <w:tabs>
          <w:tab w:val="left" w:pos="426"/>
        </w:tabs>
        <w:autoSpaceDE/>
        <w:autoSpaceDN/>
        <w:ind w:left="0" w:firstLine="0"/>
        <w:jc w:val="both"/>
        <w:rPr>
          <w:rFonts w:ascii="Times New Roman" w:hAnsi="Times New Roman" w:cs="Times New Roman"/>
          <w:color w:val="000000" w:themeColor="text1"/>
          <w:sz w:val="20"/>
          <w:szCs w:val="20"/>
        </w:rPr>
      </w:pPr>
      <w:r w:rsidRPr="001345CB">
        <w:rPr>
          <w:rFonts w:ascii="Times New Roman" w:hAnsi="Times New Roman" w:cs="Times New Roman"/>
          <w:color w:val="000000" w:themeColor="text1"/>
          <w:sz w:val="20"/>
          <w:szCs w:val="20"/>
        </w:rPr>
        <w:t xml:space="preserve">За оформление документов по туру и иных услуг в офисе продаж </w:t>
      </w:r>
      <w:proofErr w:type="spellStart"/>
      <w:r w:rsidRPr="001345CB">
        <w:rPr>
          <w:rFonts w:ascii="Times New Roman" w:hAnsi="Times New Roman" w:cs="Times New Roman"/>
          <w:color w:val="000000" w:themeColor="text1"/>
          <w:sz w:val="20"/>
          <w:szCs w:val="20"/>
        </w:rPr>
        <w:t>Турагента</w:t>
      </w:r>
      <w:proofErr w:type="spellEnd"/>
      <w:r w:rsidRPr="001345CB">
        <w:rPr>
          <w:rFonts w:ascii="Times New Roman" w:hAnsi="Times New Roman" w:cs="Times New Roman"/>
          <w:color w:val="000000" w:themeColor="text1"/>
          <w:sz w:val="20"/>
          <w:szCs w:val="20"/>
        </w:rPr>
        <w:t xml:space="preserve"> Заказчик уплачивает сервисный сбор. При расторжении договора по инициативе Заказчика, сервисный сбор возвра</w:t>
      </w:r>
      <w:r w:rsidR="00CB71CD" w:rsidRPr="001345CB">
        <w:rPr>
          <w:rFonts w:ascii="Times New Roman" w:hAnsi="Times New Roman" w:cs="Times New Roman"/>
          <w:color w:val="000000" w:themeColor="text1"/>
          <w:sz w:val="20"/>
          <w:szCs w:val="20"/>
        </w:rPr>
        <w:t>ту</w:t>
      </w:r>
      <w:r w:rsidRPr="001345CB">
        <w:rPr>
          <w:rFonts w:ascii="Times New Roman" w:hAnsi="Times New Roman" w:cs="Times New Roman"/>
          <w:color w:val="000000" w:themeColor="text1"/>
          <w:sz w:val="20"/>
          <w:szCs w:val="20"/>
        </w:rPr>
        <w:t xml:space="preserve"> не подлежит.</w:t>
      </w:r>
    </w:p>
    <w:p w14:paraId="36E18985" w14:textId="261CF81F" w:rsidR="00DE4585" w:rsidRPr="001345CB" w:rsidRDefault="00692747" w:rsidP="0071231B">
      <w:pPr>
        <w:widowControl/>
        <w:numPr>
          <w:ilvl w:val="1"/>
          <w:numId w:val="7"/>
        </w:numPr>
        <w:pBdr>
          <w:top w:val="nil"/>
          <w:left w:val="nil"/>
          <w:bottom w:val="nil"/>
          <w:right w:val="nil"/>
          <w:between w:val="nil"/>
        </w:pBdr>
        <w:tabs>
          <w:tab w:val="left" w:pos="426"/>
        </w:tabs>
        <w:autoSpaceDE/>
        <w:autoSpaceDN/>
        <w:ind w:left="0" w:firstLine="0"/>
        <w:jc w:val="both"/>
        <w:rPr>
          <w:rFonts w:ascii="Times New Roman" w:hAnsi="Times New Roman" w:cs="Times New Roman"/>
          <w:color w:val="000000" w:themeColor="text1"/>
          <w:sz w:val="20"/>
          <w:szCs w:val="20"/>
        </w:rPr>
      </w:pPr>
      <w:r w:rsidRPr="001345CB">
        <w:rPr>
          <w:rFonts w:ascii="Times New Roman" w:hAnsi="Times New Roman" w:cs="Times New Roman"/>
          <w:color w:val="000000" w:themeColor="text1"/>
          <w:sz w:val="20"/>
          <w:szCs w:val="20"/>
        </w:rPr>
        <w:t>Приложения к т</w:t>
      </w:r>
      <w:r w:rsidR="00DE4585" w:rsidRPr="001345CB">
        <w:rPr>
          <w:rFonts w:ascii="Times New Roman" w:hAnsi="Times New Roman" w:cs="Times New Roman"/>
          <w:color w:val="000000" w:themeColor="text1"/>
          <w:sz w:val="20"/>
          <w:szCs w:val="20"/>
        </w:rPr>
        <w:t>иповым условиям:</w:t>
      </w:r>
    </w:p>
    <w:p w14:paraId="2A0C8A98" w14:textId="6C0D512D" w:rsidR="002B4120" w:rsidRPr="001345CB" w:rsidRDefault="00692747" w:rsidP="0071231B">
      <w:pPr>
        <w:pStyle w:val="a5"/>
        <w:widowControl/>
        <w:numPr>
          <w:ilvl w:val="2"/>
          <w:numId w:val="7"/>
        </w:numPr>
        <w:pBdr>
          <w:top w:val="nil"/>
          <w:left w:val="nil"/>
          <w:bottom w:val="nil"/>
          <w:right w:val="nil"/>
          <w:between w:val="nil"/>
        </w:pBdr>
        <w:tabs>
          <w:tab w:val="left" w:pos="426"/>
        </w:tabs>
        <w:autoSpaceDE/>
        <w:autoSpaceDN/>
        <w:jc w:val="both"/>
        <w:rPr>
          <w:rFonts w:ascii="Times New Roman" w:hAnsi="Times New Roman" w:cs="Times New Roman"/>
          <w:color w:val="000000" w:themeColor="text1"/>
          <w:sz w:val="20"/>
          <w:szCs w:val="20"/>
        </w:rPr>
      </w:pPr>
      <w:r w:rsidRPr="001345CB">
        <w:rPr>
          <w:rFonts w:ascii="Times New Roman" w:hAnsi="Times New Roman" w:cs="Times New Roman"/>
          <w:color w:val="000000" w:themeColor="text1"/>
          <w:sz w:val="20"/>
          <w:szCs w:val="20"/>
        </w:rPr>
        <w:t xml:space="preserve">Приложение № 1 - </w:t>
      </w:r>
      <w:r w:rsidR="00DE4585" w:rsidRPr="001345CB">
        <w:rPr>
          <w:rFonts w:ascii="Times New Roman" w:hAnsi="Times New Roman" w:cs="Times New Roman"/>
          <w:color w:val="000000" w:themeColor="text1"/>
          <w:sz w:val="20"/>
          <w:szCs w:val="20"/>
        </w:rPr>
        <w:t>Памятка туристу.</w:t>
      </w:r>
    </w:p>
    <w:p w14:paraId="52B13E2A" w14:textId="77777777" w:rsidR="002B4120" w:rsidRPr="001345CB" w:rsidRDefault="00692747" w:rsidP="0071231B">
      <w:pPr>
        <w:pStyle w:val="a5"/>
        <w:widowControl/>
        <w:numPr>
          <w:ilvl w:val="2"/>
          <w:numId w:val="7"/>
        </w:numPr>
        <w:pBdr>
          <w:top w:val="nil"/>
          <w:left w:val="nil"/>
          <w:bottom w:val="nil"/>
          <w:right w:val="nil"/>
          <w:between w:val="nil"/>
        </w:pBdr>
        <w:tabs>
          <w:tab w:val="left" w:pos="426"/>
        </w:tabs>
        <w:autoSpaceDE/>
        <w:autoSpaceDN/>
        <w:jc w:val="both"/>
        <w:rPr>
          <w:rFonts w:ascii="Times New Roman" w:hAnsi="Times New Roman" w:cs="Times New Roman"/>
          <w:color w:val="000000" w:themeColor="text1"/>
          <w:sz w:val="20"/>
          <w:szCs w:val="20"/>
        </w:rPr>
      </w:pPr>
      <w:r w:rsidRPr="001345CB">
        <w:rPr>
          <w:rFonts w:ascii="Times New Roman" w:hAnsi="Times New Roman" w:cs="Times New Roman"/>
          <w:color w:val="000000" w:themeColor="text1"/>
          <w:sz w:val="20"/>
          <w:szCs w:val="20"/>
        </w:rPr>
        <w:t xml:space="preserve">Приложение № 2 - </w:t>
      </w:r>
      <w:r w:rsidR="00DE4585" w:rsidRPr="001345CB">
        <w:rPr>
          <w:rFonts w:ascii="Times New Roman" w:hAnsi="Times New Roman" w:cs="Times New Roman"/>
          <w:color w:val="000000" w:themeColor="text1"/>
          <w:sz w:val="20"/>
          <w:szCs w:val="20"/>
        </w:rPr>
        <w:t>Образец</w:t>
      </w:r>
      <w:r w:rsidR="000B4CA0" w:rsidRPr="001345CB">
        <w:rPr>
          <w:rFonts w:ascii="Times New Roman" w:hAnsi="Times New Roman" w:cs="Times New Roman"/>
          <w:color w:val="000000" w:themeColor="text1"/>
          <w:sz w:val="20"/>
          <w:szCs w:val="20"/>
        </w:rPr>
        <w:t xml:space="preserve"> формы заявления </w:t>
      </w:r>
      <w:r w:rsidR="004D7458" w:rsidRPr="001345CB">
        <w:rPr>
          <w:rFonts w:ascii="Times New Roman" w:hAnsi="Times New Roman" w:cs="Times New Roman"/>
          <w:color w:val="000000" w:themeColor="text1"/>
          <w:sz w:val="20"/>
          <w:szCs w:val="20"/>
        </w:rPr>
        <w:t xml:space="preserve">физического лица </w:t>
      </w:r>
      <w:r w:rsidR="000B4CA0" w:rsidRPr="001345CB">
        <w:rPr>
          <w:rFonts w:ascii="Times New Roman" w:hAnsi="Times New Roman" w:cs="Times New Roman"/>
          <w:color w:val="000000" w:themeColor="text1"/>
          <w:sz w:val="20"/>
          <w:szCs w:val="20"/>
        </w:rPr>
        <w:t>о расторжении д</w:t>
      </w:r>
      <w:r w:rsidR="00DE4585" w:rsidRPr="001345CB">
        <w:rPr>
          <w:rFonts w:ascii="Times New Roman" w:hAnsi="Times New Roman" w:cs="Times New Roman"/>
          <w:color w:val="000000" w:themeColor="text1"/>
          <w:sz w:val="20"/>
          <w:szCs w:val="20"/>
        </w:rPr>
        <w:t>о</w:t>
      </w:r>
      <w:r w:rsidRPr="001345CB">
        <w:rPr>
          <w:rFonts w:ascii="Times New Roman" w:hAnsi="Times New Roman" w:cs="Times New Roman"/>
          <w:color w:val="000000" w:themeColor="text1"/>
          <w:sz w:val="20"/>
          <w:szCs w:val="20"/>
        </w:rPr>
        <w:t>говора о реализации турпродукта.</w:t>
      </w:r>
    </w:p>
    <w:p w14:paraId="5D16EBCE" w14:textId="77777777" w:rsidR="002B4120" w:rsidRPr="001345CB" w:rsidRDefault="004D7458" w:rsidP="0071231B">
      <w:pPr>
        <w:pStyle w:val="a5"/>
        <w:widowControl/>
        <w:numPr>
          <w:ilvl w:val="2"/>
          <w:numId w:val="7"/>
        </w:numPr>
        <w:pBdr>
          <w:top w:val="nil"/>
          <w:left w:val="nil"/>
          <w:bottom w:val="nil"/>
          <w:right w:val="nil"/>
          <w:between w:val="nil"/>
        </w:pBdr>
        <w:tabs>
          <w:tab w:val="left" w:pos="426"/>
        </w:tabs>
        <w:autoSpaceDE/>
        <w:autoSpaceDN/>
        <w:jc w:val="both"/>
        <w:rPr>
          <w:rFonts w:ascii="Times New Roman" w:hAnsi="Times New Roman" w:cs="Times New Roman"/>
          <w:color w:val="000000" w:themeColor="text1"/>
          <w:sz w:val="20"/>
          <w:szCs w:val="20"/>
        </w:rPr>
      </w:pPr>
      <w:r w:rsidRPr="001345CB">
        <w:rPr>
          <w:rFonts w:ascii="Times New Roman" w:hAnsi="Times New Roman" w:cs="Times New Roman"/>
          <w:color w:val="000000" w:themeColor="text1"/>
          <w:sz w:val="20"/>
          <w:szCs w:val="20"/>
        </w:rPr>
        <w:t>Приложение № 3 - Образец формы заявления юридического лица о расторжении договора о реализации турпродукта.</w:t>
      </w:r>
    </w:p>
    <w:p w14:paraId="49CCF6D2" w14:textId="77777777" w:rsidR="002B4120" w:rsidRPr="001345CB" w:rsidRDefault="00692747" w:rsidP="0071231B">
      <w:pPr>
        <w:pStyle w:val="a5"/>
        <w:widowControl/>
        <w:numPr>
          <w:ilvl w:val="2"/>
          <w:numId w:val="7"/>
        </w:numPr>
        <w:pBdr>
          <w:top w:val="nil"/>
          <w:left w:val="nil"/>
          <w:bottom w:val="nil"/>
          <w:right w:val="nil"/>
          <w:between w:val="nil"/>
        </w:pBdr>
        <w:tabs>
          <w:tab w:val="left" w:pos="426"/>
        </w:tabs>
        <w:autoSpaceDE/>
        <w:autoSpaceDN/>
        <w:jc w:val="both"/>
        <w:rPr>
          <w:rFonts w:ascii="Times New Roman" w:hAnsi="Times New Roman" w:cs="Times New Roman"/>
          <w:color w:val="000000" w:themeColor="text1"/>
          <w:sz w:val="20"/>
          <w:szCs w:val="20"/>
        </w:rPr>
      </w:pPr>
      <w:r w:rsidRPr="001345CB">
        <w:rPr>
          <w:rFonts w:ascii="Times New Roman" w:hAnsi="Times New Roman" w:cs="Times New Roman"/>
          <w:color w:val="000000" w:themeColor="text1"/>
          <w:sz w:val="20"/>
          <w:szCs w:val="20"/>
        </w:rPr>
        <w:t>П</w:t>
      </w:r>
      <w:r w:rsidR="004D7458" w:rsidRPr="001345CB">
        <w:rPr>
          <w:rFonts w:ascii="Times New Roman" w:hAnsi="Times New Roman" w:cs="Times New Roman"/>
          <w:color w:val="000000" w:themeColor="text1"/>
          <w:sz w:val="20"/>
          <w:szCs w:val="20"/>
        </w:rPr>
        <w:t>риложение № 4</w:t>
      </w:r>
      <w:r w:rsidRPr="001345CB">
        <w:rPr>
          <w:rFonts w:ascii="Times New Roman" w:hAnsi="Times New Roman" w:cs="Times New Roman"/>
          <w:color w:val="000000" w:themeColor="text1"/>
          <w:sz w:val="20"/>
          <w:szCs w:val="20"/>
        </w:rPr>
        <w:t xml:space="preserve"> - </w:t>
      </w:r>
      <w:r w:rsidR="00DE4585" w:rsidRPr="001345CB">
        <w:rPr>
          <w:rFonts w:ascii="Times New Roman" w:hAnsi="Times New Roman" w:cs="Times New Roman"/>
          <w:color w:val="000000" w:themeColor="text1"/>
          <w:sz w:val="20"/>
          <w:szCs w:val="20"/>
        </w:rPr>
        <w:t>Перечень информации, доведенной до Заказчика.</w:t>
      </w:r>
    </w:p>
    <w:p w14:paraId="3DE74946" w14:textId="665AF098" w:rsidR="00692747" w:rsidRPr="001345CB" w:rsidRDefault="004D7458" w:rsidP="0071231B">
      <w:pPr>
        <w:pStyle w:val="a5"/>
        <w:widowControl/>
        <w:numPr>
          <w:ilvl w:val="2"/>
          <w:numId w:val="7"/>
        </w:numPr>
        <w:pBdr>
          <w:top w:val="nil"/>
          <w:left w:val="nil"/>
          <w:bottom w:val="nil"/>
          <w:right w:val="nil"/>
          <w:between w:val="nil"/>
        </w:pBdr>
        <w:tabs>
          <w:tab w:val="left" w:pos="426"/>
        </w:tabs>
        <w:autoSpaceDE/>
        <w:autoSpaceDN/>
        <w:jc w:val="both"/>
        <w:rPr>
          <w:rFonts w:ascii="Times New Roman" w:hAnsi="Times New Roman" w:cs="Times New Roman"/>
          <w:color w:val="000000" w:themeColor="text1"/>
          <w:sz w:val="20"/>
          <w:szCs w:val="20"/>
        </w:rPr>
      </w:pPr>
      <w:r w:rsidRPr="001345CB">
        <w:rPr>
          <w:rFonts w:ascii="Times New Roman" w:hAnsi="Times New Roman" w:cs="Times New Roman"/>
          <w:color w:val="000000" w:themeColor="text1"/>
          <w:sz w:val="20"/>
          <w:szCs w:val="20"/>
        </w:rPr>
        <w:t>Приложение № 5</w:t>
      </w:r>
      <w:r w:rsidR="00692747" w:rsidRPr="001345CB">
        <w:rPr>
          <w:rFonts w:ascii="Times New Roman" w:hAnsi="Times New Roman" w:cs="Times New Roman"/>
          <w:color w:val="000000" w:themeColor="text1"/>
          <w:sz w:val="20"/>
          <w:szCs w:val="20"/>
        </w:rPr>
        <w:t xml:space="preserve"> – Согласие на информационное взаимодействие.</w:t>
      </w:r>
    </w:p>
    <w:p w14:paraId="31832C94" w14:textId="77777777" w:rsidR="00C7238B" w:rsidRPr="001345CB" w:rsidRDefault="00C7238B" w:rsidP="001345CB">
      <w:pPr>
        <w:widowControl/>
        <w:pBdr>
          <w:top w:val="nil"/>
          <w:left w:val="nil"/>
          <w:bottom w:val="nil"/>
          <w:right w:val="nil"/>
          <w:between w:val="nil"/>
        </w:pBdr>
        <w:tabs>
          <w:tab w:val="left" w:pos="426"/>
        </w:tabs>
        <w:autoSpaceDE/>
        <w:autoSpaceDN/>
        <w:jc w:val="both"/>
        <w:rPr>
          <w:rFonts w:ascii="Times New Roman" w:hAnsi="Times New Roman" w:cs="Times New Roman"/>
          <w:color w:val="000000" w:themeColor="text1"/>
          <w:sz w:val="20"/>
          <w:szCs w:val="20"/>
        </w:rPr>
      </w:pPr>
    </w:p>
    <w:p w14:paraId="5A765795" w14:textId="0A6A7751" w:rsidR="00661D5A" w:rsidRPr="001345CB" w:rsidRDefault="00661D5A" w:rsidP="001345CB">
      <w:pPr>
        <w:tabs>
          <w:tab w:val="left" w:pos="3136"/>
        </w:tabs>
        <w:rPr>
          <w:rFonts w:ascii="Times New Roman" w:hAnsi="Times New Roman" w:cs="Times New Roman"/>
          <w:smallCaps/>
          <w:color w:val="000000" w:themeColor="text1"/>
          <w:sz w:val="20"/>
          <w:szCs w:val="20"/>
        </w:rPr>
      </w:pPr>
    </w:p>
    <w:p w14:paraId="10AE3029" w14:textId="13C621C7" w:rsidR="00661D5A" w:rsidRPr="001345CB" w:rsidRDefault="001A18B7" w:rsidP="001345CB">
      <w:pPr>
        <w:rPr>
          <w:rFonts w:ascii="Times New Roman" w:hAnsi="Times New Roman" w:cs="Times New Roman"/>
          <w:b/>
          <w:smallCaps/>
          <w:color w:val="000000" w:themeColor="text1"/>
          <w:sz w:val="20"/>
          <w:szCs w:val="20"/>
        </w:rPr>
      </w:pPr>
      <w:proofErr w:type="spellStart"/>
      <w:r w:rsidRPr="001345CB">
        <w:rPr>
          <w:rFonts w:ascii="Times New Roman" w:hAnsi="Times New Roman" w:cs="Times New Roman"/>
          <w:b/>
          <w:smallCaps/>
          <w:color w:val="000000" w:themeColor="text1"/>
          <w:sz w:val="20"/>
          <w:szCs w:val="20"/>
        </w:rPr>
        <w:t>Турагент</w:t>
      </w:r>
      <w:proofErr w:type="spellEnd"/>
      <w:r w:rsidRPr="001345CB">
        <w:rPr>
          <w:rFonts w:ascii="Times New Roman" w:hAnsi="Times New Roman" w:cs="Times New Roman"/>
          <w:b/>
          <w:smallCaps/>
          <w:color w:val="000000" w:themeColor="text1"/>
          <w:sz w:val="20"/>
          <w:szCs w:val="20"/>
        </w:rPr>
        <w:tab/>
      </w:r>
      <w:r w:rsidRPr="001345CB">
        <w:rPr>
          <w:rFonts w:ascii="Times New Roman" w:hAnsi="Times New Roman" w:cs="Times New Roman"/>
          <w:b/>
          <w:smallCaps/>
          <w:color w:val="000000" w:themeColor="text1"/>
          <w:sz w:val="20"/>
          <w:szCs w:val="20"/>
        </w:rPr>
        <w:tab/>
      </w:r>
      <w:r w:rsidRPr="001345CB">
        <w:rPr>
          <w:rFonts w:ascii="Times New Roman" w:hAnsi="Times New Roman" w:cs="Times New Roman"/>
          <w:b/>
          <w:smallCaps/>
          <w:color w:val="000000" w:themeColor="text1"/>
          <w:sz w:val="20"/>
          <w:szCs w:val="20"/>
        </w:rPr>
        <w:tab/>
      </w:r>
      <w:r w:rsidRPr="001345CB">
        <w:rPr>
          <w:rFonts w:ascii="Times New Roman" w:hAnsi="Times New Roman" w:cs="Times New Roman"/>
          <w:b/>
          <w:smallCaps/>
          <w:color w:val="000000" w:themeColor="text1"/>
          <w:sz w:val="20"/>
          <w:szCs w:val="20"/>
        </w:rPr>
        <w:tab/>
      </w:r>
      <w:r w:rsidRPr="001345CB">
        <w:rPr>
          <w:rFonts w:ascii="Times New Roman" w:hAnsi="Times New Roman" w:cs="Times New Roman"/>
          <w:b/>
          <w:smallCaps/>
          <w:color w:val="000000" w:themeColor="text1"/>
          <w:sz w:val="20"/>
          <w:szCs w:val="20"/>
        </w:rPr>
        <w:tab/>
        <w:t xml:space="preserve">      Заказчик</w:t>
      </w:r>
    </w:p>
    <w:p w14:paraId="313C8F45" w14:textId="04375758" w:rsidR="00661D5A" w:rsidRPr="001345CB" w:rsidRDefault="001A18B7" w:rsidP="001345CB">
      <w:pPr>
        <w:rPr>
          <w:rFonts w:ascii="Times New Roman" w:hAnsi="Times New Roman" w:cs="Times New Roman"/>
          <w:smallCaps/>
          <w:color w:val="000000" w:themeColor="text1"/>
          <w:sz w:val="20"/>
          <w:szCs w:val="20"/>
        </w:rPr>
      </w:pPr>
      <w:r w:rsidRPr="001345CB">
        <w:rPr>
          <w:rFonts w:ascii="Times New Roman" w:hAnsi="Times New Roman" w:cs="Times New Roman"/>
          <w:noProof/>
          <w:color w:val="000000" w:themeColor="text1"/>
          <w:sz w:val="20"/>
          <w:szCs w:val="20"/>
          <w:lang w:eastAsia="ru-RU"/>
        </w:rPr>
        <mc:AlternateContent>
          <mc:Choice Requires="wpg">
            <w:drawing>
              <wp:inline distT="0" distB="0" distL="0" distR="0" wp14:anchorId="5A1E8782" wp14:editId="32574C1A">
                <wp:extent cx="5993130" cy="3579453"/>
                <wp:effectExtent l="0" t="0" r="26670" b="21590"/>
                <wp:docPr id="2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3130" cy="3579453"/>
                          <a:chOff x="8" y="8"/>
                          <a:chExt cx="9438" cy="3797"/>
                        </a:xfrm>
                      </wpg:grpSpPr>
                      <wps:wsp>
                        <wps:cNvPr id="27" name="Text Box 4"/>
                        <wps:cNvSpPr txBox="1">
                          <a:spLocks noChangeArrowheads="1"/>
                        </wps:cNvSpPr>
                        <wps:spPr bwMode="auto">
                          <a:xfrm>
                            <a:off x="4552" y="8"/>
                            <a:ext cx="4894" cy="3797"/>
                          </a:xfrm>
                          <a:prstGeom prst="rect">
                            <a:avLst/>
                          </a:prstGeom>
                          <a:noFill/>
                          <a:ln w="1016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12ED96C" w14:textId="77777777" w:rsidR="003D1DA8" w:rsidRPr="001345CB" w:rsidRDefault="003D1DA8" w:rsidP="001A18B7">
                              <w:pPr>
                                <w:ind w:left="24"/>
                                <w:rPr>
                                  <w:rFonts w:ascii="Times New Roman" w:hAnsi="Times New Roman" w:cs="Times New Roman"/>
                                  <w:color w:val="000009"/>
                                  <w:spacing w:val="21"/>
                                  <w:w w:val="95"/>
                                  <w:sz w:val="20"/>
                                  <w:szCs w:val="20"/>
                                </w:rPr>
                              </w:pPr>
                              <w:r w:rsidRPr="001345CB">
                                <w:rPr>
                                  <w:rFonts w:ascii="Times New Roman" w:hAnsi="Times New Roman" w:cs="Times New Roman"/>
                                  <w:color w:val="000009"/>
                                  <w:w w:val="95"/>
                                  <w:sz w:val="20"/>
                                  <w:szCs w:val="20"/>
                                </w:rPr>
                                <w:t>Ф.И.О.</w:t>
                              </w:r>
                            </w:p>
                            <w:p w14:paraId="4D57B024" w14:textId="77777777" w:rsidR="003D1DA8" w:rsidRPr="001345CB" w:rsidRDefault="003D1DA8" w:rsidP="001A18B7">
                              <w:pPr>
                                <w:spacing w:before="3"/>
                                <w:ind w:left="24" w:right="-15"/>
                                <w:rPr>
                                  <w:rFonts w:ascii="Times New Roman" w:hAnsi="Times New Roman" w:cs="Times New Roman"/>
                                  <w:color w:val="000009"/>
                                  <w:spacing w:val="-3"/>
                                  <w:sz w:val="20"/>
                                  <w:szCs w:val="20"/>
                                </w:rPr>
                              </w:pPr>
                              <w:r w:rsidRPr="001345CB">
                                <w:rPr>
                                  <w:rFonts w:ascii="Times New Roman" w:hAnsi="Times New Roman" w:cs="Times New Roman"/>
                                  <w:color w:val="000009"/>
                                  <w:sz w:val="20"/>
                                  <w:szCs w:val="20"/>
                                </w:rPr>
                                <w:t>Паспорт</w:t>
                              </w:r>
                            </w:p>
                            <w:p w14:paraId="380D3FDA" w14:textId="77777777" w:rsidR="003D1DA8" w:rsidRPr="001345CB" w:rsidRDefault="003D1DA8" w:rsidP="001A18B7">
                              <w:pPr>
                                <w:spacing w:before="3"/>
                                <w:ind w:left="24" w:right="-15"/>
                                <w:rPr>
                                  <w:rFonts w:ascii="Times New Roman" w:hAnsi="Times New Roman" w:cs="Times New Roman"/>
                                  <w:sz w:val="20"/>
                                  <w:szCs w:val="20"/>
                                </w:rPr>
                              </w:pPr>
                            </w:p>
                            <w:p w14:paraId="6F5761D0" w14:textId="77777777" w:rsidR="003D1DA8" w:rsidRPr="001345CB" w:rsidRDefault="003D1DA8" w:rsidP="001A18B7">
                              <w:pPr>
                                <w:spacing w:before="1"/>
                                <w:ind w:left="24"/>
                                <w:rPr>
                                  <w:rFonts w:ascii="Times New Roman" w:hAnsi="Times New Roman" w:cs="Times New Roman"/>
                                  <w:color w:val="000009"/>
                                  <w:w w:val="95"/>
                                  <w:sz w:val="20"/>
                                  <w:szCs w:val="20"/>
                                </w:rPr>
                              </w:pPr>
                              <w:r w:rsidRPr="001345CB">
                                <w:rPr>
                                  <w:rFonts w:ascii="Times New Roman" w:hAnsi="Times New Roman" w:cs="Times New Roman"/>
                                  <w:color w:val="000009"/>
                                  <w:w w:val="95"/>
                                  <w:sz w:val="20"/>
                                  <w:szCs w:val="20"/>
                                </w:rPr>
                                <w:t>Адрес</w:t>
                              </w:r>
                              <w:r w:rsidRPr="001345CB">
                                <w:rPr>
                                  <w:rFonts w:ascii="Times New Roman" w:hAnsi="Times New Roman" w:cs="Times New Roman"/>
                                  <w:color w:val="000009"/>
                                  <w:spacing w:val="22"/>
                                  <w:w w:val="95"/>
                                  <w:sz w:val="20"/>
                                  <w:szCs w:val="20"/>
                                </w:rPr>
                                <w:t xml:space="preserve"> </w:t>
                              </w:r>
                              <w:r w:rsidRPr="001345CB">
                                <w:rPr>
                                  <w:rFonts w:ascii="Times New Roman" w:hAnsi="Times New Roman" w:cs="Times New Roman"/>
                                  <w:color w:val="000009"/>
                                  <w:w w:val="95"/>
                                  <w:sz w:val="20"/>
                                  <w:szCs w:val="20"/>
                                </w:rPr>
                                <w:t>регистрации</w:t>
                              </w:r>
                            </w:p>
                            <w:p w14:paraId="06505DAE" w14:textId="77777777" w:rsidR="003D1DA8" w:rsidRPr="001345CB" w:rsidRDefault="003D1DA8" w:rsidP="001A18B7">
                              <w:pPr>
                                <w:spacing w:before="1"/>
                                <w:ind w:left="24"/>
                                <w:rPr>
                                  <w:rFonts w:ascii="Times New Roman" w:hAnsi="Times New Roman" w:cs="Times New Roman"/>
                                  <w:sz w:val="20"/>
                                  <w:szCs w:val="20"/>
                                </w:rPr>
                              </w:pPr>
                            </w:p>
                            <w:p w14:paraId="54268C17" w14:textId="77777777" w:rsidR="003D1DA8" w:rsidRPr="001345CB" w:rsidRDefault="003D1DA8" w:rsidP="001A18B7">
                              <w:pPr>
                                <w:tabs>
                                  <w:tab w:val="left" w:pos="4467"/>
                                </w:tabs>
                                <w:ind w:left="24"/>
                                <w:rPr>
                                  <w:rFonts w:ascii="Times New Roman" w:hAnsi="Times New Roman" w:cs="Times New Roman"/>
                                  <w:color w:val="000009"/>
                                  <w:sz w:val="20"/>
                                  <w:szCs w:val="20"/>
                                  <w:u w:val="single" w:color="000008"/>
                                </w:rPr>
                              </w:pPr>
                              <w:r w:rsidRPr="001345CB">
                                <w:rPr>
                                  <w:rFonts w:ascii="Times New Roman" w:hAnsi="Times New Roman" w:cs="Times New Roman"/>
                                  <w:color w:val="000009"/>
                                  <w:spacing w:val="-1"/>
                                  <w:sz w:val="20"/>
                                  <w:szCs w:val="20"/>
                                </w:rPr>
                                <w:t>Адрес</w:t>
                              </w:r>
                              <w:r w:rsidRPr="001345CB">
                                <w:rPr>
                                  <w:rFonts w:ascii="Times New Roman" w:hAnsi="Times New Roman" w:cs="Times New Roman"/>
                                  <w:color w:val="000009"/>
                                  <w:spacing w:val="-8"/>
                                  <w:sz w:val="20"/>
                                  <w:szCs w:val="20"/>
                                </w:rPr>
                                <w:t xml:space="preserve"> </w:t>
                              </w:r>
                              <w:r w:rsidRPr="001345CB">
                                <w:rPr>
                                  <w:rFonts w:ascii="Times New Roman" w:hAnsi="Times New Roman" w:cs="Times New Roman"/>
                                  <w:color w:val="000009"/>
                                  <w:spacing w:val="-1"/>
                                  <w:sz w:val="20"/>
                                  <w:szCs w:val="20"/>
                                </w:rPr>
                                <w:t>фактического</w:t>
                              </w:r>
                              <w:r w:rsidRPr="001345CB">
                                <w:rPr>
                                  <w:rFonts w:ascii="Times New Roman" w:hAnsi="Times New Roman" w:cs="Times New Roman"/>
                                  <w:color w:val="000009"/>
                                  <w:spacing w:val="-7"/>
                                  <w:sz w:val="20"/>
                                  <w:szCs w:val="20"/>
                                </w:rPr>
                                <w:t xml:space="preserve"> </w:t>
                              </w:r>
                              <w:r w:rsidRPr="001345CB">
                                <w:rPr>
                                  <w:rFonts w:ascii="Times New Roman" w:hAnsi="Times New Roman" w:cs="Times New Roman"/>
                                  <w:color w:val="000009"/>
                                  <w:sz w:val="20"/>
                                  <w:szCs w:val="20"/>
                                </w:rPr>
                                <w:t>проживания:</w:t>
                              </w:r>
                            </w:p>
                            <w:p w14:paraId="65D92AD1" w14:textId="77777777" w:rsidR="003D1DA8" w:rsidRPr="001345CB" w:rsidRDefault="003D1DA8" w:rsidP="001A18B7">
                              <w:pPr>
                                <w:tabs>
                                  <w:tab w:val="left" w:pos="4467"/>
                                </w:tabs>
                                <w:ind w:left="24"/>
                                <w:rPr>
                                  <w:rFonts w:ascii="Times New Roman" w:hAnsi="Times New Roman" w:cs="Times New Roman"/>
                                  <w:color w:val="000009"/>
                                  <w:sz w:val="20"/>
                                  <w:szCs w:val="20"/>
                                  <w:u w:val="single" w:color="000008"/>
                                </w:rPr>
                              </w:pPr>
                            </w:p>
                            <w:p w14:paraId="574C734F" w14:textId="77777777" w:rsidR="003D1DA8" w:rsidRPr="001345CB" w:rsidRDefault="003D1DA8" w:rsidP="001A18B7">
                              <w:pPr>
                                <w:tabs>
                                  <w:tab w:val="left" w:pos="4467"/>
                                </w:tabs>
                                <w:ind w:left="24"/>
                                <w:rPr>
                                  <w:rFonts w:ascii="Times New Roman" w:hAnsi="Times New Roman" w:cs="Times New Roman"/>
                                  <w:color w:val="000009"/>
                                  <w:spacing w:val="-7"/>
                                  <w:sz w:val="20"/>
                                  <w:szCs w:val="20"/>
                                </w:rPr>
                              </w:pPr>
                              <w:r w:rsidRPr="001345CB">
                                <w:rPr>
                                  <w:rFonts w:ascii="Times New Roman" w:hAnsi="Times New Roman" w:cs="Times New Roman"/>
                                  <w:color w:val="000009"/>
                                  <w:sz w:val="20"/>
                                  <w:szCs w:val="20"/>
                                </w:rPr>
                                <w:t>Телефон</w:t>
                              </w:r>
                            </w:p>
                            <w:p w14:paraId="2AF0804E" w14:textId="77777777" w:rsidR="003D1DA8" w:rsidRPr="001345CB" w:rsidRDefault="003D1DA8" w:rsidP="001A18B7">
                              <w:pPr>
                                <w:tabs>
                                  <w:tab w:val="left" w:pos="4467"/>
                                </w:tabs>
                                <w:rPr>
                                  <w:rFonts w:ascii="Times New Roman" w:hAnsi="Times New Roman" w:cs="Times New Roman"/>
                                  <w:color w:val="000009"/>
                                  <w:sz w:val="20"/>
                                  <w:szCs w:val="20"/>
                                </w:rPr>
                              </w:pPr>
                              <w:r w:rsidRPr="001345CB">
                                <w:rPr>
                                  <w:rFonts w:ascii="Times New Roman" w:hAnsi="Times New Roman" w:cs="Times New Roman"/>
                                  <w:color w:val="000009"/>
                                  <w:sz w:val="20"/>
                                  <w:szCs w:val="20"/>
                                </w:rPr>
                                <w:t>Адрес электронной почты</w:t>
                              </w:r>
                            </w:p>
                            <w:p w14:paraId="67770BAC" w14:textId="77777777" w:rsidR="003D1DA8" w:rsidRPr="001345CB" w:rsidRDefault="003D1DA8" w:rsidP="001A18B7">
                              <w:pPr>
                                <w:tabs>
                                  <w:tab w:val="left" w:pos="4467"/>
                                </w:tabs>
                                <w:rPr>
                                  <w:rFonts w:ascii="Times New Roman" w:hAnsi="Times New Roman" w:cs="Times New Roman"/>
                                  <w:color w:val="000009"/>
                                  <w:sz w:val="20"/>
                                  <w:szCs w:val="20"/>
                                </w:rPr>
                              </w:pPr>
                            </w:p>
                            <w:p w14:paraId="5D07AF6E" w14:textId="77777777" w:rsidR="003D1DA8" w:rsidRPr="001345CB" w:rsidRDefault="003D1DA8" w:rsidP="001A18B7">
                              <w:pPr>
                                <w:tabs>
                                  <w:tab w:val="left" w:pos="4467"/>
                                </w:tabs>
                                <w:rPr>
                                  <w:rFonts w:ascii="Times New Roman" w:hAnsi="Times New Roman" w:cs="Times New Roman"/>
                                  <w:color w:val="000009"/>
                                  <w:sz w:val="20"/>
                                  <w:szCs w:val="20"/>
                                  <w:u w:val="single" w:color="000008"/>
                                </w:rPr>
                              </w:pPr>
                              <w:r w:rsidRPr="001345CB">
                                <w:rPr>
                                  <w:rFonts w:ascii="Times New Roman" w:hAnsi="Times New Roman" w:cs="Times New Roman"/>
                                  <w:color w:val="000009"/>
                                  <w:sz w:val="20"/>
                                  <w:szCs w:val="20"/>
                                </w:rPr>
                                <w:t>Подпись</w:t>
                              </w:r>
                              <w:r w:rsidRPr="001345CB">
                                <w:rPr>
                                  <w:rFonts w:ascii="Times New Roman" w:hAnsi="Times New Roman" w:cs="Times New Roman"/>
                                  <w:color w:val="000009"/>
                                  <w:sz w:val="20"/>
                                  <w:szCs w:val="20"/>
                                  <w:u w:val="single" w:color="000008"/>
                                </w:rPr>
                                <w:tab/>
                              </w:r>
                            </w:p>
                            <w:p w14:paraId="0AE20906" w14:textId="77777777" w:rsidR="003D1DA8" w:rsidRPr="001345CB" w:rsidRDefault="003D1DA8" w:rsidP="001A18B7">
                              <w:pPr>
                                <w:tabs>
                                  <w:tab w:val="left" w:pos="4467"/>
                                </w:tabs>
                                <w:rPr>
                                  <w:rFonts w:ascii="Times New Roman" w:hAnsi="Times New Roman" w:cs="Times New Roman"/>
                                  <w:color w:val="000009"/>
                                  <w:sz w:val="20"/>
                                  <w:szCs w:val="20"/>
                                  <w:u w:val="single" w:color="000008"/>
                                </w:rPr>
                              </w:pPr>
                            </w:p>
                            <w:p w14:paraId="1C80DA89" w14:textId="77777777" w:rsidR="003D1DA8" w:rsidRPr="001345CB" w:rsidRDefault="003D1DA8" w:rsidP="001A18B7">
                              <w:pPr>
                                <w:tabs>
                                  <w:tab w:val="left" w:pos="4467"/>
                                </w:tabs>
                                <w:rPr>
                                  <w:rFonts w:ascii="Times New Roman" w:hAnsi="Times New Roman" w:cs="Times New Roman"/>
                                  <w:color w:val="000009"/>
                                  <w:sz w:val="20"/>
                                  <w:szCs w:val="20"/>
                                </w:rPr>
                              </w:pPr>
                              <w:r w:rsidRPr="001345CB">
                                <w:rPr>
                                  <w:rFonts w:ascii="Times New Roman" w:hAnsi="Times New Roman" w:cs="Times New Roman"/>
                                  <w:color w:val="000009"/>
                                  <w:sz w:val="20"/>
                                  <w:szCs w:val="20"/>
                                </w:rPr>
                                <w:t>С условиями договора ознакомлен (а) и связанные с ним обязательства на себя принял (а).</w:t>
                              </w:r>
                            </w:p>
                            <w:p w14:paraId="164C8BD2" w14:textId="77777777" w:rsidR="003D1DA8" w:rsidRPr="001345CB" w:rsidRDefault="003D1DA8" w:rsidP="001A18B7">
                              <w:pPr>
                                <w:tabs>
                                  <w:tab w:val="left" w:pos="4467"/>
                                </w:tabs>
                                <w:rPr>
                                  <w:rFonts w:ascii="Times New Roman" w:hAnsi="Times New Roman" w:cs="Times New Roman"/>
                                  <w:color w:val="000009"/>
                                  <w:sz w:val="20"/>
                                  <w:szCs w:val="20"/>
                                </w:rPr>
                              </w:pPr>
                              <w:r w:rsidRPr="001345CB">
                                <w:rPr>
                                  <w:rFonts w:ascii="Times New Roman" w:hAnsi="Times New Roman" w:cs="Times New Roman"/>
                                  <w:color w:val="000009"/>
                                  <w:sz w:val="20"/>
                                  <w:szCs w:val="20"/>
                                </w:rPr>
                                <w:t>С программой тура ознакомлен (а) и полностью согласен (на).</w:t>
                              </w:r>
                            </w:p>
                            <w:p w14:paraId="119CA6CC" w14:textId="77777777" w:rsidR="003D1DA8" w:rsidRPr="001345CB" w:rsidRDefault="003D1DA8" w:rsidP="001A18B7">
                              <w:pPr>
                                <w:tabs>
                                  <w:tab w:val="left" w:pos="4467"/>
                                </w:tabs>
                                <w:rPr>
                                  <w:rFonts w:ascii="Times New Roman" w:hAnsi="Times New Roman" w:cs="Times New Roman"/>
                                  <w:color w:val="000009"/>
                                  <w:sz w:val="20"/>
                                  <w:szCs w:val="20"/>
                                </w:rPr>
                              </w:pPr>
                              <w:r w:rsidRPr="001345CB">
                                <w:rPr>
                                  <w:rFonts w:ascii="Times New Roman" w:hAnsi="Times New Roman" w:cs="Times New Roman"/>
                                  <w:color w:val="000009"/>
                                  <w:sz w:val="20"/>
                                  <w:szCs w:val="20"/>
                                </w:rPr>
                                <w:t>Я уполномочен (а) выступать от имени туристов, поименованных в настоящем договоре. Я подписываюсь от них и от своего имени.</w:t>
                              </w:r>
                            </w:p>
                            <w:p w14:paraId="41B799BB" w14:textId="77777777" w:rsidR="003D1DA8" w:rsidRPr="001345CB" w:rsidRDefault="003D1DA8" w:rsidP="001A18B7">
                              <w:pPr>
                                <w:tabs>
                                  <w:tab w:val="left" w:pos="4467"/>
                                </w:tabs>
                                <w:rPr>
                                  <w:rFonts w:ascii="Times New Roman" w:hAnsi="Times New Roman" w:cs="Times New Roman"/>
                                  <w:color w:val="000009"/>
                                  <w:sz w:val="20"/>
                                  <w:szCs w:val="20"/>
                                </w:rPr>
                              </w:pPr>
                              <w:r w:rsidRPr="001345CB">
                                <w:rPr>
                                  <w:rFonts w:ascii="Times New Roman" w:hAnsi="Times New Roman" w:cs="Times New Roman"/>
                                  <w:color w:val="000009"/>
                                  <w:sz w:val="20"/>
                                  <w:szCs w:val="20"/>
                                </w:rPr>
                                <w:t>Я даю настоящее письменное согласие на обработку предоставляемых персональных данных в целях исполнения договора, а также даю свое согласие на передачу персональных данных третьим лицам в целях оказания услуг по договору.</w:t>
                              </w:r>
                            </w:p>
                          </w:txbxContent>
                        </wps:txbx>
                        <wps:bodyPr rot="0" vert="horz" wrap="square" lIns="0" tIns="0" rIns="0" bIns="0" anchor="t" anchorCtr="0" upright="1">
                          <a:noAutofit/>
                        </wps:bodyPr>
                      </wps:wsp>
                      <wps:wsp>
                        <wps:cNvPr id="28" name="Text Box 3"/>
                        <wps:cNvSpPr txBox="1">
                          <a:spLocks noChangeArrowheads="1"/>
                        </wps:cNvSpPr>
                        <wps:spPr bwMode="auto">
                          <a:xfrm>
                            <a:off x="8" y="8"/>
                            <a:ext cx="4544" cy="3796"/>
                          </a:xfrm>
                          <a:prstGeom prst="rect">
                            <a:avLst/>
                          </a:prstGeom>
                          <a:noFill/>
                          <a:ln w="1016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46516AE" w14:textId="77777777" w:rsidR="003D1DA8" w:rsidRPr="00985CB7" w:rsidRDefault="003D1DA8" w:rsidP="001A18B7">
                              <w:pPr>
                                <w:ind w:left="23"/>
                                <w:rPr>
                                  <w:rFonts w:ascii="Times New Roman" w:hAnsi="Times New Roman" w:cs="Times New Roman"/>
                                  <w:color w:val="000009"/>
                                  <w:sz w:val="20"/>
                                  <w:szCs w:val="20"/>
                                </w:rPr>
                              </w:pPr>
                              <w:r w:rsidRPr="00985CB7">
                                <w:rPr>
                                  <w:rFonts w:ascii="Times New Roman" w:hAnsi="Times New Roman" w:cs="Times New Roman"/>
                                  <w:color w:val="000009"/>
                                  <w:sz w:val="20"/>
                                  <w:szCs w:val="20"/>
                                </w:rPr>
                                <w:t>ООО</w:t>
                              </w:r>
                              <w:r w:rsidRPr="00985CB7">
                                <w:rPr>
                                  <w:rFonts w:ascii="Times New Roman" w:hAnsi="Times New Roman" w:cs="Times New Roman"/>
                                  <w:color w:val="000009"/>
                                  <w:spacing w:val="-6"/>
                                  <w:sz w:val="20"/>
                                  <w:szCs w:val="20"/>
                                </w:rPr>
                                <w:t xml:space="preserve"> </w:t>
                              </w:r>
                              <w:r w:rsidRPr="00985CB7">
                                <w:rPr>
                                  <w:rFonts w:ascii="Times New Roman" w:hAnsi="Times New Roman" w:cs="Times New Roman"/>
                                  <w:color w:val="000009"/>
                                  <w:sz w:val="20"/>
                                  <w:szCs w:val="20"/>
                                </w:rPr>
                                <w:t>"ВодоходЪ"</w:t>
                              </w:r>
                              <w:r w:rsidRPr="00985CB7">
                                <w:rPr>
                                  <w:rFonts w:ascii="Times New Roman" w:hAnsi="Times New Roman" w:cs="Times New Roman"/>
                                  <w:color w:val="000009"/>
                                  <w:spacing w:val="-5"/>
                                  <w:sz w:val="20"/>
                                  <w:szCs w:val="20"/>
                                </w:rPr>
                                <w:br/>
                              </w:r>
                              <w:r w:rsidRPr="00985CB7">
                                <w:rPr>
                                  <w:rFonts w:ascii="Times New Roman" w:hAnsi="Times New Roman" w:cs="Times New Roman"/>
                                  <w:color w:val="000009"/>
                                  <w:sz w:val="20"/>
                                  <w:szCs w:val="20"/>
                                </w:rPr>
                                <w:t>ИНН</w:t>
                              </w:r>
                              <w:r w:rsidRPr="00985CB7">
                                <w:rPr>
                                  <w:rFonts w:ascii="Times New Roman" w:hAnsi="Times New Roman" w:cs="Times New Roman"/>
                                  <w:color w:val="000009"/>
                                  <w:spacing w:val="-7"/>
                                  <w:sz w:val="20"/>
                                  <w:szCs w:val="20"/>
                                </w:rPr>
                                <w:t xml:space="preserve"> </w:t>
                              </w:r>
                              <w:r w:rsidRPr="00985CB7">
                                <w:rPr>
                                  <w:rFonts w:ascii="Times New Roman" w:hAnsi="Times New Roman" w:cs="Times New Roman"/>
                                  <w:color w:val="000009"/>
                                  <w:sz w:val="20"/>
                                  <w:szCs w:val="20"/>
                                </w:rPr>
                                <w:t>7707511820,</w:t>
                              </w:r>
                              <w:r w:rsidRPr="00985CB7">
                                <w:rPr>
                                  <w:rFonts w:ascii="Times New Roman" w:hAnsi="Times New Roman" w:cs="Times New Roman"/>
                                  <w:color w:val="000009"/>
                                  <w:spacing w:val="-4"/>
                                  <w:sz w:val="20"/>
                                  <w:szCs w:val="20"/>
                                </w:rPr>
                                <w:t xml:space="preserve"> </w:t>
                              </w:r>
                              <w:r w:rsidRPr="00985CB7">
                                <w:rPr>
                                  <w:rFonts w:ascii="Times New Roman" w:hAnsi="Times New Roman" w:cs="Times New Roman"/>
                                  <w:color w:val="000009"/>
                                  <w:sz w:val="20"/>
                                  <w:szCs w:val="20"/>
                                </w:rPr>
                                <w:t>КПП</w:t>
                              </w:r>
                              <w:r w:rsidRPr="00985CB7">
                                <w:rPr>
                                  <w:rFonts w:ascii="Times New Roman" w:hAnsi="Times New Roman" w:cs="Times New Roman"/>
                                  <w:color w:val="000009"/>
                                  <w:spacing w:val="-7"/>
                                  <w:sz w:val="20"/>
                                  <w:szCs w:val="20"/>
                                </w:rPr>
                                <w:t xml:space="preserve"> </w:t>
                              </w:r>
                              <w:r w:rsidRPr="00985CB7">
                                <w:rPr>
                                  <w:rFonts w:ascii="Times New Roman" w:hAnsi="Times New Roman" w:cs="Times New Roman"/>
                                  <w:color w:val="000009"/>
                                  <w:sz w:val="20"/>
                                  <w:szCs w:val="20"/>
                                </w:rPr>
                                <w:t>771401001</w:t>
                              </w:r>
                            </w:p>
                            <w:p w14:paraId="4523FE28" w14:textId="77777777" w:rsidR="003D1DA8" w:rsidRPr="00985CB7" w:rsidRDefault="003D1DA8" w:rsidP="001A18B7">
                              <w:pPr>
                                <w:ind w:left="23"/>
                                <w:rPr>
                                  <w:rFonts w:ascii="Times New Roman" w:hAnsi="Times New Roman" w:cs="Times New Roman"/>
                                  <w:color w:val="000009"/>
                                  <w:sz w:val="20"/>
                                  <w:szCs w:val="20"/>
                                </w:rPr>
                              </w:pPr>
                              <w:r w:rsidRPr="00985CB7">
                                <w:rPr>
                                  <w:rFonts w:ascii="Times New Roman" w:hAnsi="Times New Roman" w:cs="Times New Roman"/>
                                  <w:color w:val="000009"/>
                                  <w:sz w:val="20"/>
                                  <w:szCs w:val="20"/>
                                </w:rPr>
                                <w:t>ОГРН 1047796094697</w:t>
                              </w:r>
                            </w:p>
                            <w:p w14:paraId="10DA226B" w14:textId="77777777" w:rsidR="003D1DA8" w:rsidRPr="00985CB7" w:rsidRDefault="003D1DA8" w:rsidP="001A18B7">
                              <w:pPr>
                                <w:ind w:left="23"/>
                                <w:rPr>
                                  <w:rFonts w:ascii="Times New Roman" w:hAnsi="Times New Roman" w:cs="Times New Roman"/>
                                  <w:sz w:val="20"/>
                                  <w:szCs w:val="20"/>
                                </w:rPr>
                              </w:pPr>
                              <w:r w:rsidRPr="00985CB7">
                                <w:rPr>
                                  <w:rFonts w:ascii="Times New Roman" w:hAnsi="Times New Roman" w:cs="Times New Roman"/>
                                  <w:sz w:val="20"/>
                                  <w:szCs w:val="20"/>
                                </w:rPr>
                                <w:t xml:space="preserve">Реестровый номер </w:t>
                              </w:r>
                              <w:proofErr w:type="spellStart"/>
                              <w:r w:rsidRPr="00985CB7">
                                <w:rPr>
                                  <w:rFonts w:ascii="Times New Roman" w:hAnsi="Times New Roman" w:cs="Times New Roman"/>
                                  <w:sz w:val="20"/>
                                  <w:szCs w:val="20"/>
                                </w:rPr>
                                <w:t>турагента</w:t>
                              </w:r>
                              <w:proofErr w:type="spellEnd"/>
                              <w:r w:rsidRPr="00985CB7">
                                <w:rPr>
                                  <w:rFonts w:ascii="Times New Roman" w:hAnsi="Times New Roman" w:cs="Times New Roman"/>
                                  <w:sz w:val="20"/>
                                  <w:szCs w:val="20"/>
                                </w:rPr>
                                <w:t xml:space="preserve"> в Едином федеральном реестре </w:t>
                              </w:r>
                              <w:proofErr w:type="spellStart"/>
                              <w:r w:rsidRPr="00985CB7">
                                <w:rPr>
                                  <w:rFonts w:ascii="Times New Roman" w:hAnsi="Times New Roman" w:cs="Times New Roman"/>
                                  <w:sz w:val="20"/>
                                  <w:szCs w:val="20"/>
                                </w:rPr>
                                <w:t>турагентов</w:t>
                              </w:r>
                              <w:proofErr w:type="spellEnd"/>
                              <w:r w:rsidRPr="00985CB7">
                                <w:rPr>
                                  <w:rFonts w:ascii="Times New Roman" w:hAnsi="Times New Roman" w:cs="Times New Roman"/>
                                  <w:sz w:val="20"/>
                                  <w:szCs w:val="20"/>
                                </w:rPr>
                                <w:t xml:space="preserve"> 0027594</w:t>
                              </w:r>
                            </w:p>
                            <w:p w14:paraId="1B672D34" w14:textId="77777777" w:rsidR="003D1DA8" w:rsidRPr="00985CB7" w:rsidRDefault="003D1DA8" w:rsidP="001A18B7">
                              <w:pPr>
                                <w:spacing w:before="3"/>
                                <w:ind w:left="23"/>
                                <w:rPr>
                                  <w:rFonts w:ascii="Times New Roman" w:hAnsi="Times New Roman" w:cs="Times New Roman"/>
                                  <w:color w:val="000009"/>
                                  <w:spacing w:val="-38"/>
                                  <w:w w:val="95"/>
                                  <w:sz w:val="20"/>
                                  <w:szCs w:val="20"/>
                                </w:rPr>
                              </w:pPr>
                              <w:r w:rsidRPr="00985CB7">
                                <w:rPr>
                                  <w:rFonts w:ascii="Times New Roman" w:hAnsi="Times New Roman" w:cs="Times New Roman"/>
                                  <w:color w:val="000009"/>
                                  <w:w w:val="95"/>
                                  <w:sz w:val="20"/>
                                  <w:szCs w:val="20"/>
                                </w:rPr>
                                <w:t>Адрес местонахождения 125040,</w:t>
                              </w:r>
                              <w:r w:rsidRPr="00985CB7">
                                <w:rPr>
                                  <w:rFonts w:ascii="Times New Roman" w:hAnsi="Times New Roman" w:cs="Times New Roman"/>
                                  <w:color w:val="000009"/>
                                  <w:spacing w:val="16"/>
                                  <w:w w:val="95"/>
                                  <w:sz w:val="20"/>
                                  <w:szCs w:val="20"/>
                                </w:rPr>
                                <w:t xml:space="preserve"> </w:t>
                              </w:r>
                              <w:r w:rsidRPr="00985CB7">
                                <w:rPr>
                                  <w:rFonts w:ascii="Times New Roman" w:hAnsi="Times New Roman" w:cs="Times New Roman"/>
                                  <w:color w:val="000009"/>
                                  <w:w w:val="95"/>
                                  <w:sz w:val="20"/>
                                  <w:szCs w:val="20"/>
                                </w:rPr>
                                <w:t>г.</w:t>
                              </w:r>
                              <w:r w:rsidRPr="00985CB7">
                                <w:rPr>
                                  <w:rFonts w:ascii="Times New Roman" w:hAnsi="Times New Roman" w:cs="Times New Roman"/>
                                  <w:color w:val="000009"/>
                                  <w:spacing w:val="14"/>
                                  <w:w w:val="95"/>
                                  <w:sz w:val="20"/>
                                  <w:szCs w:val="20"/>
                                </w:rPr>
                                <w:t xml:space="preserve"> </w:t>
                              </w:r>
                              <w:r w:rsidRPr="00985CB7">
                                <w:rPr>
                                  <w:rFonts w:ascii="Times New Roman" w:hAnsi="Times New Roman" w:cs="Times New Roman"/>
                                  <w:color w:val="000009"/>
                                  <w:w w:val="95"/>
                                  <w:sz w:val="20"/>
                                  <w:szCs w:val="20"/>
                                </w:rPr>
                                <w:t>Москва,</w:t>
                              </w:r>
                              <w:r w:rsidRPr="00985CB7">
                                <w:rPr>
                                  <w:rFonts w:ascii="Times New Roman" w:hAnsi="Times New Roman" w:cs="Times New Roman"/>
                                  <w:color w:val="000009"/>
                                  <w:spacing w:val="15"/>
                                  <w:w w:val="95"/>
                                  <w:sz w:val="20"/>
                                  <w:szCs w:val="20"/>
                                </w:rPr>
                                <w:t xml:space="preserve"> </w:t>
                              </w:r>
                              <w:r w:rsidRPr="00985CB7">
                                <w:rPr>
                                  <w:rFonts w:ascii="Times New Roman" w:hAnsi="Times New Roman" w:cs="Times New Roman"/>
                                  <w:color w:val="000009"/>
                                  <w:w w:val="95"/>
                                  <w:sz w:val="20"/>
                                  <w:szCs w:val="20"/>
                                </w:rPr>
                                <w:t>Ленинградский</w:t>
                              </w:r>
                              <w:r w:rsidRPr="00985CB7">
                                <w:rPr>
                                  <w:rFonts w:ascii="Times New Roman" w:hAnsi="Times New Roman" w:cs="Times New Roman"/>
                                  <w:color w:val="000009"/>
                                  <w:spacing w:val="15"/>
                                  <w:w w:val="95"/>
                                  <w:sz w:val="20"/>
                                  <w:szCs w:val="20"/>
                                </w:rPr>
                                <w:t xml:space="preserve"> </w:t>
                              </w:r>
                              <w:r w:rsidRPr="00985CB7">
                                <w:rPr>
                                  <w:rFonts w:ascii="Times New Roman" w:hAnsi="Times New Roman" w:cs="Times New Roman"/>
                                  <w:color w:val="000009"/>
                                  <w:w w:val="95"/>
                                  <w:sz w:val="20"/>
                                  <w:szCs w:val="20"/>
                                </w:rPr>
                                <w:t>проспект,</w:t>
                              </w:r>
                              <w:r w:rsidRPr="00985CB7">
                                <w:rPr>
                                  <w:rFonts w:ascii="Times New Roman" w:hAnsi="Times New Roman" w:cs="Times New Roman"/>
                                  <w:color w:val="000009"/>
                                  <w:spacing w:val="17"/>
                                  <w:w w:val="95"/>
                                  <w:sz w:val="20"/>
                                  <w:szCs w:val="20"/>
                                </w:rPr>
                                <w:t xml:space="preserve"> </w:t>
                              </w:r>
                              <w:r w:rsidRPr="00985CB7">
                                <w:rPr>
                                  <w:rFonts w:ascii="Times New Roman" w:hAnsi="Times New Roman" w:cs="Times New Roman"/>
                                  <w:color w:val="000009"/>
                                  <w:w w:val="95"/>
                                  <w:sz w:val="20"/>
                                  <w:szCs w:val="20"/>
                                </w:rPr>
                                <w:t>д.</w:t>
                              </w:r>
                              <w:r w:rsidRPr="00985CB7">
                                <w:rPr>
                                  <w:rFonts w:ascii="Times New Roman" w:hAnsi="Times New Roman" w:cs="Times New Roman"/>
                                  <w:color w:val="000009"/>
                                  <w:spacing w:val="13"/>
                                  <w:w w:val="95"/>
                                  <w:sz w:val="20"/>
                                  <w:szCs w:val="20"/>
                                </w:rPr>
                                <w:t xml:space="preserve"> </w:t>
                              </w:r>
                              <w:r w:rsidRPr="00985CB7">
                                <w:rPr>
                                  <w:rFonts w:ascii="Times New Roman" w:hAnsi="Times New Roman" w:cs="Times New Roman"/>
                                  <w:color w:val="000009"/>
                                  <w:w w:val="95"/>
                                  <w:sz w:val="20"/>
                                  <w:szCs w:val="20"/>
                                </w:rPr>
                                <w:t>15,</w:t>
                              </w:r>
                              <w:r w:rsidRPr="00985CB7">
                                <w:rPr>
                                  <w:rFonts w:ascii="Times New Roman" w:hAnsi="Times New Roman" w:cs="Times New Roman"/>
                                  <w:color w:val="000009"/>
                                  <w:spacing w:val="17"/>
                                  <w:w w:val="95"/>
                                  <w:sz w:val="20"/>
                                  <w:szCs w:val="20"/>
                                </w:rPr>
                                <w:t xml:space="preserve"> </w:t>
                              </w:r>
                              <w:r w:rsidRPr="00985CB7">
                                <w:rPr>
                                  <w:rFonts w:ascii="Times New Roman" w:hAnsi="Times New Roman" w:cs="Times New Roman"/>
                                  <w:color w:val="000009"/>
                                  <w:w w:val="95"/>
                                  <w:sz w:val="20"/>
                                  <w:szCs w:val="20"/>
                                </w:rPr>
                                <w:t>стр.</w:t>
                              </w:r>
                              <w:r w:rsidRPr="00985CB7">
                                <w:rPr>
                                  <w:rFonts w:ascii="Times New Roman" w:hAnsi="Times New Roman" w:cs="Times New Roman"/>
                                  <w:color w:val="000009"/>
                                  <w:spacing w:val="14"/>
                                  <w:w w:val="95"/>
                                  <w:sz w:val="20"/>
                                  <w:szCs w:val="20"/>
                                </w:rPr>
                                <w:t xml:space="preserve"> </w:t>
                              </w:r>
                              <w:proofErr w:type="gramStart"/>
                              <w:r w:rsidRPr="00985CB7">
                                <w:rPr>
                                  <w:rFonts w:ascii="Times New Roman" w:hAnsi="Times New Roman" w:cs="Times New Roman"/>
                                  <w:color w:val="000009"/>
                                  <w:w w:val="95"/>
                                  <w:sz w:val="20"/>
                                  <w:szCs w:val="20"/>
                                </w:rPr>
                                <w:t xml:space="preserve">14, </w:t>
                              </w:r>
                              <w:r w:rsidRPr="00985CB7">
                                <w:rPr>
                                  <w:rFonts w:ascii="Times New Roman" w:hAnsi="Times New Roman" w:cs="Times New Roman"/>
                                  <w:color w:val="000009"/>
                                  <w:spacing w:val="-38"/>
                                  <w:w w:val="95"/>
                                  <w:sz w:val="20"/>
                                  <w:szCs w:val="20"/>
                                </w:rPr>
                                <w:t xml:space="preserve">  </w:t>
                              </w:r>
                              <w:proofErr w:type="spellStart"/>
                              <w:proofErr w:type="gramEnd"/>
                              <w:r w:rsidRPr="00985CB7">
                                <w:rPr>
                                  <w:rFonts w:ascii="Times New Roman" w:hAnsi="Times New Roman" w:cs="Times New Roman"/>
                                  <w:color w:val="000009"/>
                                  <w:sz w:val="20"/>
                                  <w:szCs w:val="20"/>
                                </w:rPr>
                                <w:t>эт</w:t>
                              </w:r>
                              <w:proofErr w:type="spellEnd"/>
                              <w:r>
                                <w:rPr>
                                  <w:rFonts w:ascii="Times New Roman" w:hAnsi="Times New Roman" w:cs="Times New Roman"/>
                                  <w:color w:val="000009"/>
                                  <w:sz w:val="20"/>
                                  <w:szCs w:val="20"/>
                                </w:rPr>
                                <w:t>.</w:t>
                              </w:r>
                              <w:r w:rsidRPr="00985CB7">
                                <w:rPr>
                                  <w:rFonts w:ascii="Times New Roman" w:hAnsi="Times New Roman" w:cs="Times New Roman"/>
                                  <w:color w:val="000009"/>
                                  <w:spacing w:val="-1"/>
                                  <w:sz w:val="20"/>
                                  <w:szCs w:val="20"/>
                                </w:rPr>
                                <w:t xml:space="preserve"> </w:t>
                              </w:r>
                              <w:r w:rsidRPr="00985CB7">
                                <w:rPr>
                                  <w:rFonts w:ascii="Times New Roman" w:hAnsi="Times New Roman" w:cs="Times New Roman"/>
                                  <w:color w:val="000009"/>
                                  <w:sz w:val="20"/>
                                  <w:szCs w:val="20"/>
                                </w:rPr>
                                <w:t>4, пом.</w:t>
                              </w:r>
                              <w:r w:rsidRPr="00985CB7">
                                <w:rPr>
                                  <w:rFonts w:ascii="Times New Roman" w:hAnsi="Times New Roman" w:cs="Times New Roman"/>
                                  <w:color w:val="000009"/>
                                  <w:spacing w:val="2"/>
                                  <w:sz w:val="20"/>
                                  <w:szCs w:val="20"/>
                                </w:rPr>
                                <w:t xml:space="preserve"> </w:t>
                              </w:r>
                              <w:r w:rsidRPr="00985CB7">
                                <w:rPr>
                                  <w:rFonts w:ascii="Times New Roman" w:hAnsi="Times New Roman" w:cs="Times New Roman"/>
                                  <w:color w:val="000009"/>
                                  <w:sz w:val="20"/>
                                  <w:szCs w:val="20"/>
                                </w:rPr>
                                <w:t>V</w:t>
                              </w:r>
                            </w:p>
                            <w:p w14:paraId="603DDE8F" w14:textId="77777777" w:rsidR="003D1DA8" w:rsidRPr="00985CB7" w:rsidRDefault="003D1DA8" w:rsidP="001A18B7">
                              <w:pPr>
                                <w:spacing w:before="3"/>
                                <w:ind w:left="23"/>
                                <w:rPr>
                                  <w:rFonts w:ascii="Times New Roman" w:hAnsi="Times New Roman" w:cs="Times New Roman"/>
                                  <w:color w:val="000009"/>
                                  <w:spacing w:val="-38"/>
                                  <w:w w:val="95"/>
                                  <w:sz w:val="20"/>
                                  <w:szCs w:val="20"/>
                                </w:rPr>
                              </w:pPr>
                              <w:r w:rsidRPr="00985CB7">
                                <w:rPr>
                                  <w:rFonts w:ascii="Times New Roman" w:hAnsi="Times New Roman" w:cs="Times New Roman"/>
                                  <w:color w:val="000009"/>
                                  <w:w w:val="95"/>
                                  <w:sz w:val="20"/>
                                  <w:szCs w:val="20"/>
                                </w:rPr>
                                <w:t>Почтовый адрес 125040,</w:t>
                              </w:r>
                              <w:r w:rsidRPr="00985CB7">
                                <w:rPr>
                                  <w:rFonts w:ascii="Times New Roman" w:hAnsi="Times New Roman" w:cs="Times New Roman"/>
                                  <w:color w:val="000009"/>
                                  <w:spacing w:val="16"/>
                                  <w:w w:val="95"/>
                                  <w:sz w:val="20"/>
                                  <w:szCs w:val="20"/>
                                </w:rPr>
                                <w:t xml:space="preserve"> </w:t>
                              </w:r>
                              <w:r w:rsidRPr="00985CB7">
                                <w:rPr>
                                  <w:rFonts w:ascii="Times New Roman" w:hAnsi="Times New Roman" w:cs="Times New Roman"/>
                                  <w:color w:val="000009"/>
                                  <w:w w:val="95"/>
                                  <w:sz w:val="20"/>
                                  <w:szCs w:val="20"/>
                                </w:rPr>
                                <w:t>г.</w:t>
                              </w:r>
                              <w:r w:rsidRPr="00985CB7">
                                <w:rPr>
                                  <w:rFonts w:ascii="Times New Roman" w:hAnsi="Times New Roman" w:cs="Times New Roman"/>
                                  <w:color w:val="000009"/>
                                  <w:spacing w:val="14"/>
                                  <w:w w:val="95"/>
                                  <w:sz w:val="20"/>
                                  <w:szCs w:val="20"/>
                                </w:rPr>
                                <w:t xml:space="preserve"> </w:t>
                              </w:r>
                              <w:r w:rsidRPr="00985CB7">
                                <w:rPr>
                                  <w:rFonts w:ascii="Times New Roman" w:hAnsi="Times New Roman" w:cs="Times New Roman"/>
                                  <w:color w:val="000009"/>
                                  <w:w w:val="95"/>
                                  <w:sz w:val="20"/>
                                  <w:szCs w:val="20"/>
                                </w:rPr>
                                <w:t>Москва,</w:t>
                              </w:r>
                              <w:r w:rsidRPr="00985CB7">
                                <w:rPr>
                                  <w:rFonts w:ascii="Times New Roman" w:hAnsi="Times New Roman" w:cs="Times New Roman"/>
                                  <w:color w:val="000009"/>
                                  <w:spacing w:val="15"/>
                                  <w:w w:val="95"/>
                                  <w:sz w:val="20"/>
                                  <w:szCs w:val="20"/>
                                </w:rPr>
                                <w:t xml:space="preserve"> </w:t>
                              </w:r>
                              <w:r w:rsidRPr="00985CB7">
                                <w:rPr>
                                  <w:rFonts w:ascii="Times New Roman" w:hAnsi="Times New Roman" w:cs="Times New Roman"/>
                                  <w:color w:val="000009"/>
                                  <w:w w:val="95"/>
                                  <w:sz w:val="20"/>
                                  <w:szCs w:val="20"/>
                                </w:rPr>
                                <w:t>Ленинградский</w:t>
                              </w:r>
                              <w:r w:rsidRPr="00985CB7">
                                <w:rPr>
                                  <w:rFonts w:ascii="Times New Roman" w:hAnsi="Times New Roman" w:cs="Times New Roman"/>
                                  <w:color w:val="000009"/>
                                  <w:spacing w:val="15"/>
                                  <w:w w:val="95"/>
                                  <w:sz w:val="20"/>
                                  <w:szCs w:val="20"/>
                                </w:rPr>
                                <w:t xml:space="preserve"> </w:t>
                              </w:r>
                              <w:r w:rsidRPr="00985CB7">
                                <w:rPr>
                                  <w:rFonts w:ascii="Times New Roman" w:hAnsi="Times New Roman" w:cs="Times New Roman"/>
                                  <w:color w:val="000009"/>
                                  <w:w w:val="95"/>
                                  <w:sz w:val="20"/>
                                  <w:szCs w:val="20"/>
                                </w:rPr>
                                <w:t>проспект,</w:t>
                              </w:r>
                              <w:r w:rsidRPr="00985CB7">
                                <w:rPr>
                                  <w:rFonts w:ascii="Times New Roman" w:hAnsi="Times New Roman" w:cs="Times New Roman"/>
                                  <w:color w:val="000009"/>
                                  <w:spacing w:val="17"/>
                                  <w:w w:val="95"/>
                                  <w:sz w:val="20"/>
                                  <w:szCs w:val="20"/>
                                </w:rPr>
                                <w:t xml:space="preserve"> </w:t>
                              </w:r>
                              <w:r w:rsidRPr="00985CB7">
                                <w:rPr>
                                  <w:rFonts w:ascii="Times New Roman" w:hAnsi="Times New Roman" w:cs="Times New Roman"/>
                                  <w:color w:val="000009"/>
                                  <w:w w:val="95"/>
                                  <w:sz w:val="20"/>
                                  <w:szCs w:val="20"/>
                                </w:rPr>
                                <w:t>д.</w:t>
                              </w:r>
                              <w:r w:rsidRPr="00985CB7">
                                <w:rPr>
                                  <w:rFonts w:ascii="Times New Roman" w:hAnsi="Times New Roman" w:cs="Times New Roman"/>
                                  <w:color w:val="000009"/>
                                  <w:spacing w:val="13"/>
                                  <w:w w:val="95"/>
                                  <w:sz w:val="20"/>
                                  <w:szCs w:val="20"/>
                                </w:rPr>
                                <w:t xml:space="preserve"> </w:t>
                              </w:r>
                              <w:r w:rsidRPr="00985CB7">
                                <w:rPr>
                                  <w:rFonts w:ascii="Times New Roman" w:hAnsi="Times New Roman" w:cs="Times New Roman"/>
                                  <w:color w:val="000009"/>
                                  <w:w w:val="95"/>
                                  <w:sz w:val="20"/>
                                  <w:szCs w:val="20"/>
                                </w:rPr>
                                <w:t>15,</w:t>
                              </w:r>
                              <w:r w:rsidRPr="00985CB7">
                                <w:rPr>
                                  <w:rFonts w:ascii="Times New Roman" w:hAnsi="Times New Roman" w:cs="Times New Roman"/>
                                  <w:color w:val="000009"/>
                                  <w:spacing w:val="17"/>
                                  <w:w w:val="95"/>
                                  <w:sz w:val="20"/>
                                  <w:szCs w:val="20"/>
                                </w:rPr>
                                <w:t xml:space="preserve"> </w:t>
                              </w:r>
                              <w:r w:rsidRPr="00985CB7">
                                <w:rPr>
                                  <w:rFonts w:ascii="Times New Roman" w:hAnsi="Times New Roman" w:cs="Times New Roman"/>
                                  <w:color w:val="000009"/>
                                  <w:w w:val="95"/>
                                  <w:sz w:val="20"/>
                                  <w:szCs w:val="20"/>
                                </w:rPr>
                                <w:t>стр.</w:t>
                              </w:r>
                              <w:r w:rsidRPr="00985CB7">
                                <w:rPr>
                                  <w:rFonts w:ascii="Times New Roman" w:hAnsi="Times New Roman" w:cs="Times New Roman"/>
                                  <w:color w:val="000009"/>
                                  <w:spacing w:val="14"/>
                                  <w:w w:val="95"/>
                                  <w:sz w:val="20"/>
                                  <w:szCs w:val="20"/>
                                </w:rPr>
                                <w:t xml:space="preserve"> </w:t>
                              </w:r>
                              <w:proofErr w:type="gramStart"/>
                              <w:r w:rsidRPr="00985CB7">
                                <w:rPr>
                                  <w:rFonts w:ascii="Times New Roman" w:hAnsi="Times New Roman" w:cs="Times New Roman"/>
                                  <w:color w:val="000009"/>
                                  <w:w w:val="95"/>
                                  <w:sz w:val="20"/>
                                  <w:szCs w:val="20"/>
                                </w:rPr>
                                <w:t>14,</w:t>
                              </w:r>
                              <w:r w:rsidRPr="00985CB7">
                                <w:rPr>
                                  <w:rFonts w:ascii="Times New Roman" w:hAnsi="Times New Roman" w:cs="Times New Roman"/>
                                  <w:color w:val="000009"/>
                                  <w:spacing w:val="-38"/>
                                  <w:w w:val="95"/>
                                  <w:sz w:val="20"/>
                                  <w:szCs w:val="20"/>
                                </w:rPr>
                                <w:t xml:space="preserve">   </w:t>
                              </w:r>
                              <w:proofErr w:type="gramEnd"/>
                              <w:r w:rsidRPr="00985CB7">
                                <w:rPr>
                                  <w:rFonts w:ascii="Times New Roman" w:hAnsi="Times New Roman" w:cs="Times New Roman"/>
                                  <w:color w:val="000009"/>
                                  <w:spacing w:val="-38"/>
                                  <w:w w:val="95"/>
                                  <w:sz w:val="20"/>
                                  <w:szCs w:val="20"/>
                                </w:rPr>
                                <w:t xml:space="preserve">          </w:t>
                              </w:r>
                              <w:r w:rsidRPr="00985CB7">
                                <w:rPr>
                                  <w:rFonts w:ascii="Times New Roman" w:hAnsi="Times New Roman" w:cs="Times New Roman"/>
                                  <w:color w:val="000009"/>
                                  <w:sz w:val="20"/>
                                  <w:szCs w:val="20"/>
                                </w:rPr>
                                <w:t>этаж</w:t>
                              </w:r>
                              <w:r w:rsidRPr="00985CB7">
                                <w:rPr>
                                  <w:rFonts w:ascii="Times New Roman" w:hAnsi="Times New Roman" w:cs="Times New Roman"/>
                                  <w:color w:val="000009"/>
                                  <w:spacing w:val="-1"/>
                                  <w:sz w:val="20"/>
                                  <w:szCs w:val="20"/>
                                </w:rPr>
                                <w:t xml:space="preserve"> </w:t>
                              </w:r>
                              <w:r w:rsidRPr="00985CB7">
                                <w:rPr>
                                  <w:rFonts w:ascii="Times New Roman" w:hAnsi="Times New Roman" w:cs="Times New Roman"/>
                                  <w:color w:val="000009"/>
                                  <w:sz w:val="20"/>
                                  <w:szCs w:val="20"/>
                                </w:rPr>
                                <w:t>4, пом.</w:t>
                              </w:r>
                              <w:r w:rsidRPr="00985CB7">
                                <w:rPr>
                                  <w:rFonts w:ascii="Times New Roman" w:hAnsi="Times New Roman" w:cs="Times New Roman"/>
                                  <w:color w:val="000009"/>
                                  <w:spacing w:val="2"/>
                                  <w:sz w:val="20"/>
                                  <w:szCs w:val="20"/>
                                </w:rPr>
                                <w:t xml:space="preserve"> </w:t>
                              </w:r>
                              <w:r w:rsidRPr="00985CB7">
                                <w:rPr>
                                  <w:rFonts w:ascii="Times New Roman" w:hAnsi="Times New Roman" w:cs="Times New Roman"/>
                                  <w:color w:val="000009"/>
                                  <w:sz w:val="20"/>
                                  <w:szCs w:val="20"/>
                                </w:rPr>
                                <w:t>V</w:t>
                              </w:r>
                            </w:p>
                            <w:p w14:paraId="408FF668" w14:textId="77777777" w:rsidR="003D1DA8" w:rsidRPr="00985CB7" w:rsidRDefault="003D1DA8" w:rsidP="001A18B7">
                              <w:pPr>
                                <w:spacing w:before="3"/>
                                <w:ind w:left="23"/>
                                <w:rPr>
                                  <w:rFonts w:ascii="Times New Roman" w:hAnsi="Times New Roman" w:cs="Times New Roman"/>
                                  <w:color w:val="000009"/>
                                  <w:spacing w:val="2"/>
                                  <w:sz w:val="20"/>
                                  <w:szCs w:val="20"/>
                                </w:rPr>
                              </w:pPr>
                              <w:r w:rsidRPr="00985CB7">
                                <w:rPr>
                                  <w:rFonts w:ascii="Times New Roman" w:hAnsi="Times New Roman" w:cs="Times New Roman"/>
                                  <w:color w:val="000009"/>
                                  <w:sz w:val="20"/>
                                  <w:szCs w:val="20"/>
                                </w:rPr>
                                <w:t xml:space="preserve">Генеральный директор </w:t>
                              </w:r>
                              <w:proofErr w:type="spellStart"/>
                              <w:r w:rsidRPr="00985CB7">
                                <w:rPr>
                                  <w:rFonts w:ascii="Times New Roman" w:hAnsi="Times New Roman" w:cs="Times New Roman"/>
                                  <w:color w:val="000009"/>
                                  <w:sz w:val="20"/>
                                  <w:szCs w:val="20"/>
                                </w:rPr>
                                <w:t>Ришат</w:t>
                              </w:r>
                              <w:proofErr w:type="spellEnd"/>
                              <w:r w:rsidRPr="00985CB7">
                                <w:rPr>
                                  <w:rFonts w:ascii="Times New Roman" w:hAnsi="Times New Roman" w:cs="Times New Roman"/>
                                  <w:color w:val="000009"/>
                                  <w:sz w:val="20"/>
                                  <w:szCs w:val="20"/>
                                </w:rPr>
                                <w:t xml:space="preserve"> </w:t>
                              </w:r>
                              <w:proofErr w:type="spellStart"/>
                              <w:r w:rsidRPr="00985CB7">
                                <w:rPr>
                                  <w:rFonts w:ascii="Times New Roman" w:hAnsi="Times New Roman" w:cs="Times New Roman"/>
                                  <w:color w:val="000009"/>
                                  <w:sz w:val="20"/>
                                  <w:szCs w:val="20"/>
                                </w:rPr>
                                <w:t>Диасович</w:t>
                              </w:r>
                              <w:proofErr w:type="spellEnd"/>
                              <w:r w:rsidRPr="00985CB7">
                                <w:rPr>
                                  <w:rFonts w:ascii="Times New Roman" w:hAnsi="Times New Roman" w:cs="Times New Roman"/>
                                  <w:color w:val="000009"/>
                                  <w:sz w:val="20"/>
                                  <w:szCs w:val="20"/>
                                </w:rPr>
                                <w:t xml:space="preserve"> Багаутдинов</w:t>
                              </w:r>
                              <w:r w:rsidRPr="00985CB7">
                                <w:rPr>
                                  <w:rFonts w:ascii="Times New Roman" w:hAnsi="Times New Roman" w:cs="Times New Roman"/>
                                  <w:color w:val="000009"/>
                                  <w:sz w:val="20"/>
                                  <w:szCs w:val="20"/>
                                </w:rPr>
                                <w:br/>
                              </w:r>
                              <w:r w:rsidRPr="00985CB7">
                                <w:rPr>
                                  <w:rFonts w:ascii="Times New Roman" w:hAnsi="Times New Roman" w:cs="Times New Roman"/>
                                  <w:color w:val="000009"/>
                                  <w:spacing w:val="2"/>
                                  <w:sz w:val="20"/>
                                  <w:szCs w:val="20"/>
                                </w:rPr>
                                <w:t>р/с 40702810790160002083</w:t>
                              </w:r>
                            </w:p>
                            <w:p w14:paraId="6DECC12E" w14:textId="77777777" w:rsidR="003D1DA8" w:rsidRPr="00985CB7" w:rsidRDefault="003D1DA8" w:rsidP="001A18B7">
                              <w:pPr>
                                <w:spacing w:before="3"/>
                                <w:ind w:left="23"/>
                                <w:rPr>
                                  <w:rFonts w:ascii="Times New Roman" w:hAnsi="Times New Roman" w:cs="Times New Roman"/>
                                  <w:color w:val="000009"/>
                                  <w:spacing w:val="2"/>
                                  <w:sz w:val="20"/>
                                  <w:szCs w:val="20"/>
                                </w:rPr>
                              </w:pPr>
                              <w:r w:rsidRPr="00985CB7">
                                <w:rPr>
                                  <w:rFonts w:ascii="Times New Roman" w:hAnsi="Times New Roman" w:cs="Times New Roman"/>
                                  <w:color w:val="000009"/>
                                  <w:spacing w:val="2"/>
                                  <w:sz w:val="20"/>
                                  <w:szCs w:val="20"/>
                                </w:rPr>
                                <w:t>в банке ПАО "БАНК "САНКТ-ПЕТЕРБУРГ"</w:t>
                              </w:r>
                            </w:p>
                            <w:p w14:paraId="2EBBF3E7" w14:textId="77777777" w:rsidR="003D1DA8" w:rsidRPr="00985CB7" w:rsidRDefault="003D1DA8" w:rsidP="001A18B7">
                              <w:pPr>
                                <w:spacing w:before="3"/>
                                <w:ind w:left="23"/>
                                <w:rPr>
                                  <w:rFonts w:ascii="Times New Roman" w:hAnsi="Times New Roman" w:cs="Times New Roman"/>
                                  <w:color w:val="000009"/>
                                  <w:spacing w:val="2"/>
                                  <w:sz w:val="20"/>
                                  <w:szCs w:val="20"/>
                                </w:rPr>
                              </w:pPr>
                              <w:r w:rsidRPr="00985CB7">
                                <w:rPr>
                                  <w:rFonts w:ascii="Times New Roman" w:hAnsi="Times New Roman" w:cs="Times New Roman"/>
                                  <w:color w:val="000009"/>
                                  <w:spacing w:val="2"/>
                                  <w:sz w:val="20"/>
                                  <w:szCs w:val="20"/>
                                </w:rPr>
                                <w:t>БИК 044030790</w:t>
                              </w:r>
                            </w:p>
                            <w:p w14:paraId="7B88B7DC" w14:textId="77777777" w:rsidR="003D1DA8" w:rsidRPr="00985CB7" w:rsidRDefault="003D1DA8" w:rsidP="001A18B7">
                              <w:pPr>
                                <w:ind w:left="23"/>
                                <w:rPr>
                                  <w:rFonts w:ascii="Times New Roman" w:hAnsi="Times New Roman" w:cs="Times New Roman"/>
                                  <w:color w:val="000009"/>
                                  <w:spacing w:val="2"/>
                                  <w:sz w:val="20"/>
                                  <w:szCs w:val="20"/>
                                </w:rPr>
                              </w:pPr>
                              <w:r w:rsidRPr="00985CB7">
                                <w:rPr>
                                  <w:rFonts w:ascii="Times New Roman" w:hAnsi="Times New Roman" w:cs="Times New Roman"/>
                                  <w:color w:val="000009"/>
                                  <w:spacing w:val="2"/>
                                  <w:sz w:val="20"/>
                                  <w:szCs w:val="20"/>
                                </w:rPr>
                                <w:t>к/с 30101810900000000790</w:t>
                              </w:r>
                            </w:p>
                            <w:p w14:paraId="4702760C" w14:textId="77777777" w:rsidR="003D1DA8" w:rsidRPr="00985CB7" w:rsidRDefault="003D1DA8" w:rsidP="001A18B7">
                              <w:pPr>
                                <w:ind w:left="23"/>
                                <w:rPr>
                                  <w:rFonts w:ascii="Times New Roman" w:hAnsi="Times New Roman" w:cs="Times New Roman"/>
                                  <w:color w:val="000009"/>
                                  <w:spacing w:val="2"/>
                                  <w:sz w:val="20"/>
                                  <w:szCs w:val="20"/>
                                </w:rPr>
                              </w:pPr>
                              <w:r w:rsidRPr="00985CB7">
                                <w:rPr>
                                  <w:rFonts w:ascii="Times New Roman" w:hAnsi="Times New Roman" w:cs="Times New Roman"/>
                                  <w:color w:val="000009"/>
                                  <w:spacing w:val="2"/>
                                  <w:sz w:val="20"/>
                                  <w:szCs w:val="20"/>
                                </w:rPr>
                                <w:t>Тел. +7 (495) 212-90-00</w:t>
                              </w:r>
                            </w:p>
                            <w:p w14:paraId="44777F67" w14:textId="77777777" w:rsidR="003D1DA8" w:rsidRPr="00985CB7" w:rsidRDefault="003D1DA8" w:rsidP="001A18B7">
                              <w:pPr>
                                <w:ind w:left="23"/>
                                <w:rPr>
                                  <w:rFonts w:ascii="Times New Roman" w:hAnsi="Times New Roman" w:cs="Times New Roman"/>
                                  <w:color w:val="000009"/>
                                  <w:spacing w:val="2"/>
                                  <w:sz w:val="20"/>
                                  <w:szCs w:val="20"/>
                                </w:rPr>
                              </w:pPr>
                              <w:r w:rsidRPr="00985CB7">
                                <w:rPr>
                                  <w:rFonts w:ascii="Times New Roman" w:hAnsi="Times New Roman" w:cs="Times New Roman"/>
                                  <w:color w:val="000009"/>
                                  <w:spacing w:val="2"/>
                                  <w:sz w:val="20"/>
                                  <w:szCs w:val="20"/>
                                </w:rPr>
                                <w:t>Сайт vodohod.com</w:t>
                              </w:r>
                            </w:p>
                            <w:p w14:paraId="375F727A" w14:textId="77777777" w:rsidR="003D1DA8" w:rsidRPr="00985CB7" w:rsidRDefault="003D1DA8" w:rsidP="001A18B7">
                              <w:pPr>
                                <w:ind w:left="23"/>
                                <w:rPr>
                                  <w:rFonts w:ascii="Times New Roman" w:hAnsi="Times New Roman" w:cs="Times New Roman"/>
                                  <w:color w:val="000009"/>
                                  <w:spacing w:val="2"/>
                                  <w:sz w:val="20"/>
                                  <w:szCs w:val="20"/>
                                </w:rPr>
                              </w:pPr>
                              <w:r w:rsidRPr="00985CB7">
                                <w:rPr>
                                  <w:rFonts w:ascii="Times New Roman" w:hAnsi="Times New Roman" w:cs="Times New Roman"/>
                                  <w:color w:val="000009"/>
                                  <w:spacing w:val="2"/>
                                  <w:sz w:val="20"/>
                                  <w:szCs w:val="20"/>
                                </w:rPr>
                                <w:t>Адрес электронной почты info@vodohod.ru</w:t>
                              </w:r>
                            </w:p>
                            <w:p w14:paraId="63B786EA" w14:textId="77777777" w:rsidR="003D1DA8" w:rsidRPr="00985CB7" w:rsidRDefault="003D1DA8" w:rsidP="001A18B7">
                              <w:pPr>
                                <w:ind w:left="23"/>
                                <w:rPr>
                                  <w:rFonts w:ascii="Times New Roman" w:hAnsi="Times New Roman" w:cs="Times New Roman"/>
                                  <w:color w:val="000009"/>
                                  <w:spacing w:val="2"/>
                                  <w:sz w:val="20"/>
                                  <w:szCs w:val="20"/>
                                </w:rPr>
                              </w:pPr>
                            </w:p>
                            <w:p w14:paraId="12BF9B9F" w14:textId="77777777" w:rsidR="003D1DA8" w:rsidRPr="00985CB7" w:rsidRDefault="003D1DA8" w:rsidP="001A18B7">
                              <w:pPr>
                                <w:tabs>
                                  <w:tab w:val="left" w:pos="4467"/>
                                </w:tabs>
                                <w:rPr>
                                  <w:rFonts w:ascii="Times New Roman" w:hAnsi="Times New Roman" w:cs="Times New Roman"/>
                                  <w:color w:val="000009"/>
                                  <w:sz w:val="20"/>
                                  <w:szCs w:val="20"/>
                                  <w:u w:val="single" w:color="000008"/>
                                </w:rPr>
                              </w:pPr>
                              <w:r w:rsidRPr="00985CB7">
                                <w:rPr>
                                  <w:rFonts w:ascii="Times New Roman" w:hAnsi="Times New Roman" w:cs="Times New Roman"/>
                                  <w:color w:val="000009"/>
                                  <w:sz w:val="20"/>
                                  <w:szCs w:val="20"/>
                                </w:rPr>
                                <w:t>Подпись:</w:t>
                              </w:r>
                              <w:r w:rsidRPr="00985CB7">
                                <w:rPr>
                                  <w:rFonts w:ascii="Times New Roman" w:hAnsi="Times New Roman" w:cs="Times New Roman"/>
                                  <w:color w:val="000009"/>
                                  <w:sz w:val="20"/>
                                  <w:szCs w:val="20"/>
                                  <w:u w:val="single" w:color="000008"/>
                                </w:rPr>
                                <w:tab/>
                              </w:r>
                            </w:p>
                            <w:p w14:paraId="5BC1E9B8" w14:textId="77777777" w:rsidR="003D1DA8" w:rsidRPr="0079720B" w:rsidRDefault="003D1DA8" w:rsidP="001A18B7">
                              <w:pPr>
                                <w:tabs>
                                  <w:tab w:val="left" w:pos="4467"/>
                                </w:tabs>
                                <w:rPr>
                                  <w:rFonts w:ascii="Times New Roman" w:hAnsi="Times New Roman" w:cs="Times New Roman"/>
                                  <w:color w:val="000009"/>
                                  <w:sz w:val="16"/>
                                  <w:szCs w:val="16"/>
                                  <w:u w:val="single" w:color="000008"/>
                                </w:rPr>
                              </w:pPr>
                            </w:p>
                          </w:txbxContent>
                        </wps:txbx>
                        <wps:bodyPr rot="0" vert="horz" wrap="square" lIns="0" tIns="0" rIns="0" bIns="0" anchor="t" anchorCtr="0" upright="1">
                          <a:noAutofit/>
                        </wps:bodyPr>
                      </wps:wsp>
                    </wpg:wgp>
                  </a:graphicData>
                </a:graphic>
              </wp:inline>
            </w:drawing>
          </mc:Choice>
          <mc:Fallback>
            <w:pict>
              <v:group w14:anchorId="5A1E8782" id="_x0000_s1029" style="width:471.9pt;height:281.85pt;mso-position-horizontal-relative:char;mso-position-vertical-relative:line" coordorigin="8,8" coordsize="9438,37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">
                <v:shape id="Text Box 4" o:spid="_x0000_s1030" type="#_x0000_t202" style="position:absolute;left:4552;top:8;width:4894;height:3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" filled="f" strokeweight=".8pt">
                  <v:textbox inset="0,0,0,0">
                    <w:txbxContent>
                      <w:p w14:paraId="112ED96C" w14:textId="77777777" w:rsidR="003D1DA8" w:rsidRPr="001345CB" w:rsidRDefault="003D1DA8" w:rsidP="001A18B7">
                        <w:pPr>
                          <w:ind w:left="24"/>
                          <w:rPr>
                            <w:rFonts w:ascii="Times New Roman" w:hAnsi="Times New Roman" w:cs="Times New Roman"/>
                            <w:color w:val="000009"/>
                            <w:spacing w:val="21"/>
                            <w:w w:val="95"/>
                            <w:sz w:val="20"/>
                            <w:szCs w:val="20"/>
                          </w:rPr>
                        </w:pPr>
                        <w:r w:rsidRPr="001345CB">
                          <w:rPr>
                            <w:rFonts w:ascii="Times New Roman" w:hAnsi="Times New Roman" w:cs="Times New Roman"/>
                            <w:color w:val="000009"/>
                            <w:w w:val="95"/>
                            <w:sz w:val="20"/>
                            <w:szCs w:val="20"/>
                          </w:rPr>
                          <w:t>Ф.И.О.</w:t>
                        </w:r>
                      </w:p>
                      <w:p w14:paraId="4D57B024" w14:textId="77777777" w:rsidR="003D1DA8" w:rsidRPr="001345CB" w:rsidRDefault="003D1DA8" w:rsidP="001A18B7">
                        <w:pPr>
                          <w:spacing w:before="3"/>
                          <w:ind w:left="24" w:right="-15"/>
                          <w:rPr>
                            <w:rFonts w:ascii="Times New Roman" w:hAnsi="Times New Roman" w:cs="Times New Roman"/>
                            <w:color w:val="000009"/>
                            <w:spacing w:val="-3"/>
                            <w:sz w:val="20"/>
                            <w:szCs w:val="20"/>
                          </w:rPr>
                        </w:pPr>
                        <w:r w:rsidRPr="001345CB">
                          <w:rPr>
                            <w:rFonts w:ascii="Times New Roman" w:hAnsi="Times New Roman" w:cs="Times New Roman"/>
                            <w:color w:val="000009"/>
                            <w:sz w:val="20"/>
                            <w:szCs w:val="20"/>
                          </w:rPr>
                          <w:t>Паспорт</w:t>
                        </w:r>
                      </w:p>
                      <w:p w14:paraId="380D3FDA" w14:textId="77777777" w:rsidR="003D1DA8" w:rsidRPr="001345CB" w:rsidRDefault="003D1DA8" w:rsidP="001A18B7">
                        <w:pPr>
                          <w:spacing w:before="3"/>
                          <w:ind w:left="24" w:right="-15"/>
                          <w:rPr>
                            <w:rFonts w:ascii="Times New Roman" w:hAnsi="Times New Roman" w:cs="Times New Roman"/>
                            <w:sz w:val="20"/>
                            <w:szCs w:val="20"/>
                          </w:rPr>
                        </w:pPr>
                      </w:p>
                      <w:p w14:paraId="6F5761D0" w14:textId="77777777" w:rsidR="003D1DA8" w:rsidRPr="001345CB" w:rsidRDefault="003D1DA8" w:rsidP="001A18B7">
                        <w:pPr>
                          <w:spacing w:before="1"/>
                          <w:ind w:left="24"/>
                          <w:rPr>
                            <w:rFonts w:ascii="Times New Roman" w:hAnsi="Times New Roman" w:cs="Times New Roman"/>
                            <w:color w:val="000009"/>
                            <w:w w:val="95"/>
                            <w:sz w:val="20"/>
                            <w:szCs w:val="20"/>
                          </w:rPr>
                        </w:pPr>
                        <w:r w:rsidRPr="001345CB">
                          <w:rPr>
                            <w:rFonts w:ascii="Times New Roman" w:hAnsi="Times New Roman" w:cs="Times New Roman"/>
                            <w:color w:val="000009"/>
                            <w:w w:val="95"/>
                            <w:sz w:val="20"/>
                            <w:szCs w:val="20"/>
                          </w:rPr>
                          <w:t>Адрес</w:t>
                        </w:r>
                        <w:r w:rsidRPr="001345CB">
                          <w:rPr>
                            <w:rFonts w:ascii="Times New Roman" w:hAnsi="Times New Roman" w:cs="Times New Roman"/>
                            <w:color w:val="000009"/>
                            <w:spacing w:val="22"/>
                            <w:w w:val="95"/>
                            <w:sz w:val="20"/>
                            <w:szCs w:val="20"/>
                          </w:rPr>
                          <w:t xml:space="preserve"> </w:t>
                        </w:r>
                        <w:r w:rsidRPr="001345CB">
                          <w:rPr>
                            <w:rFonts w:ascii="Times New Roman" w:hAnsi="Times New Roman" w:cs="Times New Roman"/>
                            <w:color w:val="000009"/>
                            <w:w w:val="95"/>
                            <w:sz w:val="20"/>
                            <w:szCs w:val="20"/>
                          </w:rPr>
                          <w:t>регистрации</w:t>
                        </w:r>
                      </w:p>
                      <w:p w14:paraId="06505DAE" w14:textId="77777777" w:rsidR="003D1DA8" w:rsidRPr="001345CB" w:rsidRDefault="003D1DA8" w:rsidP="001A18B7">
                        <w:pPr>
                          <w:spacing w:before="1"/>
                          <w:ind w:left="24"/>
                          <w:rPr>
                            <w:rFonts w:ascii="Times New Roman" w:hAnsi="Times New Roman" w:cs="Times New Roman"/>
                            <w:sz w:val="20"/>
                            <w:szCs w:val="20"/>
                          </w:rPr>
                        </w:pPr>
                      </w:p>
                      <w:p w14:paraId="54268C17" w14:textId="77777777" w:rsidR="003D1DA8" w:rsidRPr="001345CB" w:rsidRDefault="003D1DA8" w:rsidP="001A18B7">
                        <w:pPr>
                          <w:tabs>
                            <w:tab w:val="left" w:pos="4467"/>
                          </w:tabs>
                          <w:ind w:left="24"/>
                          <w:rPr>
                            <w:rFonts w:ascii="Times New Roman" w:hAnsi="Times New Roman" w:cs="Times New Roman"/>
                            <w:color w:val="000009"/>
                            <w:sz w:val="20"/>
                            <w:szCs w:val="20"/>
                            <w:u w:val="single" w:color="000008"/>
                          </w:rPr>
                        </w:pPr>
                        <w:r w:rsidRPr="001345CB">
                          <w:rPr>
                            <w:rFonts w:ascii="Times New Roman" w:hAnsi="Times New Roman" w:cs="Times New Roman"/>
                            <w:color w:val="000009"/>
                            <w:spacing w:val="-1"/>
                            <w:sz w:val="20"/>
                            <w:szCs w:val="20"/>
                          </w:rPr>
                          <w:t>Адрес</w:t>
                        </w:r>
                        <w:r w:rsidRPr="001345CB">
                          <w:rPr>
                            <w:rFonts w:ascii="Times New Roman" w:hAnsi="Times New Roman" w:cs="Times New Roman"/>
                            <w:color w:val="000009"/>
                            <w:spacing w:val="-8"/>
                            <w:sz w:val="20"/>
                            <w:szCs w:val="20"/>
                          </w:rPr>
                          <w:t xml:space="preserve"> </w:t>
                        </w:r>
                        <w:r w:rsidRPr="001345CB">
                          <w:rPr>
                            <w:rFonts w:ascii="Times New Roman" w:hAnsi="Times New Roman" w:cs="Times New Roman"/>
                            <w:color w:val="000009"/>
                            <w:spacing w:val="-1"/>
                            <w:sz w:val="20"/>
                            <w:szCs w:val="20"/>
                          </w:rPr>
                          <w:t>фактического</w:t>
                        </w:r>
                        <w:r w:rsidRPr="001345CB">
                          <w:rPr>
                            <w:rFonts w:ascii="Times New Roman" w:hAnsi="Times New Roman" w:cs="Times New Roman"/>
                            <w:color w:val="000009"/>
                            <w:spacing w:val="-7"/>
                            <w:sz w:val="20"/>
                            <w:szCs w:val="20"/>
                          </w:rPr>
                          <w:t xml:space="preserve"> </w:t>
                        </w:r>
                        <w:r w:rsidRPr="001345CB">
                          <w:rPr>
                            <w:rFonts w:ascii="Times New Roman" w:hAnsi="Times New Roman" w:cs="Times New Roman"/>
                            <w:color w:val="000009"/>
                            <w:sz w:val="20"/>
                            <w:szCs w:val="20"/>
                          </w:rPr>
                          <w:t>проживания:</w:t>
                        </w:r>
                      </w:p>
                      <w:p w14:paraId="65D92AD1" w14:textId="77777777" w:rsidR="003D1DA8" w:rsidRPr="001345CB" w:rsidRDefault="003D1DA8" w:rsidP="001A18B7">
                        <w:pPr>
                          <w:tabs>
                            <w:tab w:val="left" w:pos="4467"/>
                          </w:tabs>
                          <w:ind w:left="24"/>
                          <w:rPr>
                            <w:rFonts w:ascii="Times New Roman" w:hAnsi="Times New Roman" w:cs="Times New Roman"/>
                            <w:color w:val="000009"/>
                            <w:sz w:val="20"/>
                            <w:szCs w:val="20"/>
                            <w:u w:val="single" w:color="000008"/>
                          </w:rPr>
                        </w:pPr>
                      </w:p>
                      <w:p w14:paraId="574C734F" w14:textId="77777777" w:rsidR="003D1DA8" w:rsidRPr="001345CB" w:rsidRDefault="003D1DA8" w:rsidP="001A18B7">
                        <w:pPr>
                          <w:tabs>
                            <w:tab w:val="left" w:pos="4467"/>
                          </w:tabs>
                          <w:ind w:left="24"/>
                          <w:rPr>
                            <w:rFonts w:ascii="Times New Roman" w:hAnsi="Times New Roman" w:cs="Times New Roman"/>
                            <w:color w:val="000009"/>
                            <w:spacing w:val="-7"/>
                            <w:sz w:val="20"/>
                            <w:szCs w:val="20"/>
                          </w:rPr>
                        </w:pPr>
                        <w:r w:rsidRPr="001345CB">
                          <w:rPr>
                            <w:rFonts w:ascii="Times New Roman" w:hAnsi="Times New Roman" w:cs="Times New Roman"/>
                            <w:color w:val="000009"/>
                            <w:sz w:val="20"/>
                            <w:szCs w:val="20"/>
                          </w:rPr>
                          <w:t>Телефон</w:t>
                        </w:r>
                      </w:p>
                      <w:p w14:paraId="2AF0804E" w14:textId="77777777" w:rsidR="003D1DA8" w:rsidRPr="001345CB" w:rsidRDefault="003D1DA8" w:rsidP="001A18B7">
                        <w:pPr>
                          <w:tabs>
                            <w:tab w:val="left" w:pos="4467"/>
                          </w:tabs>
                          <w:rPr>
                            <w:rFonts w:ascii="Times New Roman" w:hAnsi="Times New Roman" w:cs="Times New Roman"/>
                            <w:color w:val="000009"/>
                            <w:sz w:val="20"/>
                            <w:szCs w:val="20"/>
                          </w:rPr>
                        </w:pPr>
                        <w:r w:rsidRPr="001345CB">
                          <w:rPr>
                            <w:rFonts w:ascii="Times New Roman" w:hAnsi="Times New Roman" w:cs="Times New Roman"/>
                            <w:color w:val="000009"/>
                            <w:sz w:val="20"/>
                            <w:szCs w:val="20"/>
                          </w:rPr>
                          <w:t>Адрес электронной почты</w:t>
                        </w:r>
                      </w:p>
                      <w:p w14:paraId="67770BAC" w14:textId="77777777" w:rsidR="003D1DA8" w:rsidRPr="001345CB" w:rsidRDefault="003D1DA8" w:rsidP="001A18B7">
                        <w:pPr>
                          <w:tabs>
                            <w:tab w:val="left" w:pos="4467"/>
                          </w:tabs>
                          <w:rPr>
                            <w:rFonts w:ascii="Times New Roman" w:hAnsi="Times New Roman" w:cs="Times New Roman"/>
                            <w:color w:val="000009"/>
                            <w:sz w:val="20"/>
                            <w:szCs w:val="20"/>
                          </w:rPr>
                        </w:pPr>
                      </w:p>
                      <w:p w14:paraId="5D07AF6E" w14:textId="77777777" w:rsidR="003D1DA8" w:rsidRPr="001345CB" w:rsidRDefault="003D1DA8" w:rsidP="001A18B7">
                        <w:pPr>
                          <w:tabs>
                            <w:tab w:val="left" w:pos="4467"/>
                          </w:tabs>
                          <w:rPr>
                            <w:rFonts w:ascii="Times New Roman" w:hAnsi="Times New Roman" w:cs="Times New Roman"/>
                            <w:color w:val="000009"/>
                            <w:sz w:val="20"/>
                            <w:szCs w:val="20"/>
                            <w:u w:val="single" w:color="000008"/>
                          </w:rPr>
                        </w:pPr>
                        <w:r w:rsidRPr="001345CB">
                          <w:rPr>
                            <w:rFonts w:ascii="Times New Roman" w:hAnsi="Times New Roman" w:cs="Times New Roman"/>
                            <w:color w:val="000009"/>
                            <w:sz w:val="20"/>
                            <w:szCs w:val="20"/>
                          </w:rPr>
                          <w:t>Подпись</w:t>
                        </w:r>
                        <w:r w:rsidRPr="001345CB">
                          <w:rPr>
                            <w:rFonts w:ascii="Times New Roman" w:hAnsi="Times New Roman" w:cs="Times New Roman"/>
                            <w:color w:val="000009"/>
                            <w:sz w:val="20"/>
                            <w:szCs w:val="20"/>
                            <w:u w:val="single" w:color="000008"/>
                          </w:rPr>
                          <w:tab/>
                        </w:r>
                      </w:p>
                      <w:p w14:paraId="0AE20906" w14:textId="77777777" w:rsidR="003D1DA8" w:rsidRPr="001345CB" w:rsidRDefault="003D1DA8" w:rsidP="001A18B7">
                        <w:pPr>
                          <w:tabs>
                            <w:tab w:val="left" w:pos="4467"/>
                          </w:tabs>
                          <w:rPr>
                            <w:rFonts w:ascii="Times New Roman" w:hAnsi="Times New Roman" w:cs="Times New Roman"/>
                            <w:color w:val="000009"/>
                            <w:sz w:val="20"/>
                            <w:szCs w:val="20"/>
                            <w:u w:val="single" w:color="000008"/>
                          </w:rPr>
                        </w:pPr>
                      </w:p>
                      <w:p w14:paraId="1C80DA89" w14:textId="77777777" w:rsidR="003D1DA8" w:rsidRPr="001345CB" w:rsidRDefault="003D1DA8" w:rsidP="001A18B7">
                        <w:pPr>
                          <w:tabs>
                            <w:tab w:val="left" w:pos="4467"/>
                          </w:tabs>
                          <w:rPr>
                            <w:rFonts w:ascii="Times New Roman" w:hAnsi="Times New Roman" w:cs="Times New Roman"/>
                            <w:color w:val="000009"/>
                            <w:sz w:val="20"/>
                            <w:szCs w:val="20"/>
                          </w:rPr>
                        </w:pPr>
                        <w:r w:rsidRPr="001345CB">
                          <w:rPr>
                            <w:rFonts w:ascii="Times New Roman" w:hAnsi="Times New Roman" w:cs="Times New Roman"/>
                            <w:color w:val="000009"/>
                            <w:sz w:val="20"/>
                            <w:szCs w:val="20"/>
                          </w:rPr>
                          <w:t>С условиями договора ознакомлен (а) и связанные с ним обязательства на себя принял (а).</w:t>
                        </w:r>
                      </w:p>
                      <w:p w14:paraId="164C8BD2" w14:textId="77777777" w:rsidR="003D1DA8" w:rsidRPr="001345CB" w:rsidRDefault="003D1DA8" w:rsidP="001A18B7">
                        <w:pPr>
                          <w:tabs>
                            <w:tab w:val="left" w:pos="4467"/>
                          </w:tabs>
                          <w:rPr>
                            <w:rFonts w:ascii="Times New Roman" w:hAnsi="Times New Roman" w:cs="Times New Roman"/>
                            <w:color w:val="000009"/>
                            <w:sz w:val="20"/>
                            <w:szCs w:val="20"/>
                          </w:rPr>
                        </w:pPr>
                        <w:r w:rsidRPr="001345CB">
                          <w:rPr>
                            <w:rFonts w:ascii="Times New Roman" w:hAnsi="Times New Roman" w:cs="Times New Roman"/>
                            <w:color w:val="000009"/>
                            <w:sz w:val="20"/>
                            <w:szCs w:val="20"/>
                          </w:rPr>
                          <w:t>С программой тура ознакомлен (а) и полностью согласен (на).</w:t>
                        </w:r>
                      </w:p>
                      <w:p w14:paraId="119CA6CC" w14:textId="77777777" w:rsidR="003D1DA8" w:rsidRPr="001345CB" w:rsidRDefault="003D1DA8" w:rsidP="001A18B7">
                        <w:pPr>
                          <w:tabs>
                            <w:tab w:val="left" w:pos="4467"/>
                          </w:tabs>
                          <w:rPr>
                            <w:rFonts w:ascii="Times New Roman" w:hAnsi="Times New Roman" w:cs="Times New Roman"/>
                            <w:color w:val="000009"/>
                            <w:sz w:val="20"/>
                            <w:szCs w:val="20"/>
                          </w:rPr>
                        </w:pPr>
                        <w:r w:rsidRPr="001345CB">
                          <w:rPr>
                            <w:rFonts w:ascii="Times New Roman" w:hAnsi="Times New Roman" w:cs="Times New Roman"/>
                            <w:color w:val="000009"/>
                            <w:sz w:val="20"/>
                            <w:szCs w:val="20"/>
                          </w:rPr>
                          <w:t>Я уполномочен (а) выступать от имени туристов, поименованных в настоящем договоре. Я подписываюсь от них и от своего имени.</w:t>
                        </w:r>
                      </w:p>
                      <w:p w14:paraId="41B799BB" w14:textId="77777777" w:rsidR="003D1DA8" w:rsidRPr="001345CB" w:rsidRDefault="003D1DA8" w:rsidP="001A18B7">
                        <w:pPr>
                          <w:tabs>
                            <w:tab w:val="left" w:pos="4467"/>
                          </w:tabs>
                          <w:rPr>
                            <w:rFonts w:ascii="Times New Roman" w:hAnsi="Times New Roman" w:cs="Times New Roman"/>
                            <w:color w:val="000009"/>
                            <w:sz w:val="20"/>
                            <w:szCs w:val="20"/>
                          </w:rPr>
                        </w:pPr>
                        <w:r w:rsidRPr="001345CB">
                          <w:rPr>
                            <w:rFonts w:ascii="Times New Roman" w:hAnsi="Times New Roman" w:cs="Times New Roman"/>
                            <w:color w:val="000009"/>
                            <w:sz w:val="20"/>
                            <w:szCs w:val="20"/>
                          </w:rPr>
                          <w:t>Я даю настоящее письменное согласие на обработку предоставляемых персональных данных в целях исполнения договора, а также даю свое согласие на передачу персональных данных третьим лицам в целях оказания услуг по договору.</w:t>
                        </w:r>
                      </w:p>
                    </w:txbxContent>
                  </v:textbox>
                </v:shape>
                <v:shape id="Text Box 3" o:spid="_x0000_s1031" type="#_x0000_t202" style="position:absolute;left:8;top:8;width:4544;height:37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" filled="f" strokeweight=".8pt">
                  <v:textbox inset="0,0,0,0">
                    <w:txbxContent>
                      <w:p w14:paraId="546516AE" w14:textId="77777777" w:rsidR="003D1DA8" w:rsidRPr="00985CB7" w:rsidRDefault="003D1DA8" w:rsidP="001A18B7">
                        <w:pPr>
                          <w:ind w:left="23"/>
                          <w:rPr>
                            <w:rFonts w:ascii="Times New Roman" w:hAnsi="Times New Roman" w:cs="Times New Roman"/>
                            <w:color w:val="000009"/>
                            <w:sz w:val="20"/>
                            <w:szCs w:val="20"/>
                          </w:rPr>
                        </w:pPr>
                        <w:r w:rsidRPr="00985CB7">
                          <w:rPr>
                            <w:rFonts w:ascii="Times New Roman" w:hAnsi="Times New Roman" w:cs="Times New Roman"/>
                            <w:color w:val="000009"/>
                            <w:sz w:val="20"/>
                            <w:szCs w:val="20"/>
                          </w:rPr>
                          <w:t>ООО</w:t>
                        </w:r>
                        <w:r w:rsidRPr="00985CB7">
                          <w:rPr>
                            <w:rFonts w:ascii="Times New Roman" w:hAnsi="Times New Roman" w:cs="Times New Roman"/>
                            <w:color w:val="000009"/>
                            <w:spacing w:val="-6"/>
                            <w:sz w:val="20"/>
                            <w:szCs w:val="20"/>
                          </w:rPr>
                          <w:t xml:space="preserve"> </w:t>
                        </w:r>
                        <w:r w:rsidRPr="00985CB7">
                          <w:rPr>
                            <w:rFonts w:ascii="Times New Roman" w:hAnsi="Times New Roman" w:cs="Times New Roman"/>
                            <w:color w:val="000009"/>
                            <w:sz w:val="20"/>
                            <w:szCs w:val="20"/>
                          </w:rPr>
                          <w:t>"ВодоходЪ"</w:t>
                        </w:r>
                        <w:r w:rsidRPr="00985CB7">
                          <w:rPr>
                            <w:rFonts w:ascii="Times New Roman" w:hAnsi="Times New Roman" w:cs="Times New Roman"/>
                            <w:color w:val="000009"/>
                            <w:spacing w:val="-5"/>
                            <w:sz w:val="20"/>
                            <w:szCs w:val="20"/>
                          </w:rPr>
                          <w:br/>
                        </w:r>
                        <w:r w:rsidRPr="00985CB7">
                          <w:rPr>
                            <w:rFonts w:ascii="Times New Roman" w:hAnsi="Times New Roman" w:cs="Times New Roman"/>
                            <w:color w:val="000009"/>
                            <w:sz w:val="20"/>
                            <w:szCs w:val="20"/>
                          </w:rPr>
                          <w:t>ИНН</w:t>
                        </w:r>
                        <w:r w:rsidRPr="00985CB7">
                          <w:rPr>
                            <w:rFonts w:ascii="Times New Roman" w:hAnsi="Times New Roman" w:cs="Times New Roman"/>
                            <w:color w:val="000009"/>
                            <w:spacing w:val="-7"/>
                            <w:sz w:val="20"/>
                            <w:szCs w:val="20"/>
                          </w:rPr>
                          <w:t xml:space="preserve"> </w:t>
                        </w:r>
                        <w:r w:rsidRPr="00985CB7">
                          <w:rPr>
                            <w:rFonts w:ascii="Times New Roman" w:hAnsi="Times New Roman" w:cs="Times New Roman"/>
                            <w:color w:val="000009"/>
                            <w:sz w:val="20"/>
                            <w:szCs w:val="20"/>
                          </w:rPr>
                          <w:t>7707511820,</w:t>
                        </w:r>
                        <w:r w:rsidRPr="00985CB7">
                          <w:rPr>
                            <w:rFonts w:ascii="Times New Roman" w:hAnsi="Times New Roman" w:cs="Times New Roman"/>
                            <w:color w:val="000009"/>
                            <w:spacing w:val="-4"/>
                            <w:sz w:val="20"/>
                            <w:szCs w:val="20"/>
                          </w:rPr>
                          <w:t xml:space="preserve"> </w:t>
                        </w:r>
                        <w:r w:rsidRPr="00985CB7">
                          <w:rPr>
                            <w:rFonts w:ascii="Times New Roman" w:hAnsi="Times New Roman" w:cs="Times New Roman"/>
                            <w:color w:val="000009"/>
                            <w:sz w:val="20"/>
                            <w:szCs w:val="20"/>
                          </w:rPr>
                          <w:t>КПП</w:t>
                        </w:r>
                        <w:r w:rsidRPr="00985CB7">
                          <w:rPr>
                            <w:rFonts w:ascii="Times New Roman" w:hAnsi="Times New Roman" w:cs="Times New Roman"/>
                            <w:color w:val="000009"/>
                            <w:spacing w:val="-7"/>
                            <w:sz w:val="20"/>
                            <w:szCs w:val="20"/>
                          </w:rPr>
                          <w:t xml:space="preserve"> </w:t>
                        </w:r>
                        <w:r w:rsidRPr="00985CB7">
                          <w:rPr>
                            <w:rFonts w:ascii="Times New Roman" w:hAnsi="Times New Roman" w:cs="Times New Roman"/>
                            <w:color w:val="000009"/>
                            <w:sz w:val="20"/>
                            <w:szCs w:val="20"/>
                          </w:rPr>
                          <w:t>771401001</w:t>
                        </w:r>
                      </w:p>
                      <w:p w14:paraId="4523FE28" w14:textId="77777777" w:rsidR="003D1DA8" w:rsidRPr="00985CB7" w:rsidRDefault="003D1DA8" w:rsidP="001A18B7">
                        <w:pPr>
                          <w:ind w:left="23"/>
                          <w:rPr>
                            <w:rFonts w:ascii="Times New Roman" w:hAnsi="Times New Roman" w:cs="Times New Roman"/>
                            <w:color w:val="000009"/>
                            <w:sz w:val="20"/>
                            <w:szCs w:val="20"/>
                          </w:rPr>
                        </w:pPr>
                        <w:r w:rsidRPr="00985CB7">
                          <w:rPr>
                            <w:rFonts w:ascii="Times New Roman" w:hAnsi="Times New Roman" w:cs="Times New Roman"/>
                            <w:color w:val="000009"/>
                            <w:sz w:val="20"/>
                            <w:szCs w:val="20"/>
                          </w:rPr>
                          <w:t>ОГРН 1047796094697</w:t>
                        </w:r>
                      </w:p>
                      <w:p w14:paraId="10DA226B" w14:textId="77777777" w:rsidR="003D1DA8" w:rsidRPr="00985CB7" w:rsidRDefault="003D1DA8" w:rsidP="001A18B7">
                        <w:pPr>
                          <w:ind w:left="23"/>
                          <w:rPr>
                            <w:rFonts w:ascii="Times New Roman" w:hAnsi="Times New Roman" w:cs="Times New Roman"/>
                            <w:sz w:val="20"/>
                            <w:szCs w:val="20"/>
                          </w:rPr>
                        </w:pPr>
                        <w:r w:rsidRPr="00985CB7">
                          <w:rPr>
                            <w:rFonts w:ascii="Times New Roman" w:hAnsi="Times New Roman" w:cs="Times New Roman"/>
                            <w:sz w:val="20"/>
                            <w:szCs w:val="20"/>
                          </w:rPr>
                          <w:t xml:space="preserve">Реестровый номер </w:t>
                        </w:r>
                        <w:proofErr w:type="spellStart"/>
                        <w:r w:rsidRPr="00985CB7">
                          <w:rPr>
                            <w:rFonts w:ascii="Times New Roman" w:hAnsi="Times New Roman" w:cs="Times New Roman"/>
                            <w:sz w:val="20"/>
                            <w:szCs w:val="20"/>
                          </w:rPr>
                          <w:t>турагента</w:t>
                        </w:r>
                        <w:proofErr w:type="spellEnd"/>
                        <w:r w:rsidRPr="00985CB7">
                          <w:rPr>
                            <w:rFonts w:ascii="Times New Roman" w:hAnsi="Times New Roman" w:cs="Times New Roman"/>
                            <w:sz w:val="20"/>
                            <w:szCs w:val="20"/>
                          </w:rPr>
                          <w:t xml:space="preserve"> в Едином федеральном реестре </w:t>
                        </w:r>
                        <w:proofErr w:type="spellStart"/>
                        <w:r w:rsidRPr="00985CB7">
                          <w:rPr>
                            <w:rFonts w:ascii="Times New Roman" w:hAnsi="Times New Roman" w:cs="Times New Roman"/>
                            <w:sz w:val="20"/>
                            <w:szCs w:val="20"/>
                          </w:rPr>
                          <w:t>турагентов</w:t>
                        </w:r>
                        <w:proofErr w:type="spellEnd"/>
                        <w:r w:rsidRPr="00985CB7">
                          <w:rPr>
                            <w:rFonts w:ascii="Times New Roman" w:hAnsi="Times New Roman" w:cs="Times New Roman"/>
                            <w:sz w:val="20"/>
                            <w:szCs w:val="20"/>
                          </w:rPr>
                          <w:t xml:space="preserve"> 0027594</w:t>
                        </w:r>
                      </w:p>
                      <w:p w14:paraId="1B672D34" w14:textId="77777777" w:rsidR="003D1DA8" w:rsidRPr="00985CB7" w:rsidRDefault="003D1DA8" w:rsidP="001A18B7">
                        <w:pPr>
                          <w:spacing w:before="3"/>
                          <w:ind w:left="23"/>
                          <w:rPr>
                            <w:rFonts w:ascii="Times New Roman" w:hAnsi="Times New Roman" w:cs="Times New Roman"/>
                            <w:color w:val="000009"/>
                            <w:spacing w:val="-38"/>
                            <w:w w:val="95"/>
                            <w:sz w:val="20"/>
                            <w:szCs w:val="20"/>
                          </w:rPr>
                        </w:pPr>
                        <w:r w:rsidRPr="00985CB7">
                          <w:rPr>
                            <w:rFonts w:ascii="Times New Roman" w:hAnsi="Times New Roman" w:cs="Times New Roman"/>
                            <w:color w:val="000009"/>
                            <w:w w:val="95"/>
                            <w:sz w:val="20"/>
                            <w:szCs w:val="20"/>
                          </w:rPr>
                          <w:t>Адрес местонахождения 125040,</w:t>
                        </w:r>
                        <w:r w:rsidRPr="00985CB7">
                          <w:rPr>
                            <w:rFonts w:ascii="Times New Roman" w:hAnsi="Times New Roman" w:cs="Times New Roman"/>
                            <w:color w:val="000009"/>
                            <w:spacing w:val="16"/>
                            <w:w w:val="95"/>
                            <w:sz w:val="20"/>
                            <w:szCs w:val="20"/>
                          </w:rPr>
                          <w:t xml:space="preserve"> </w:t>
                        </w:r>
                        <w:r w:rsidRPr="00985CB7">
                          <w:rPr>
                            <w:rFonts w:ascii="Times New Roman" w:hAnsi="Times New Roman" w:cs="Times New Roman"/>
                            <w:color w:val="000009"/>
                            <w:w w:val="95"/>
                            <w:sz w:val="20"/>
                            <w:szCs w:val="20"/>
                          </w:rPr>
                          <w:t>г.</w:t>
                        </w:r>
                        <w:r w:rsidRPr="00985CB7">
                          <w:rPr>
                            <w:rFonts w:ascii="Times New Roman" w:hAnsi="Times New Roman" w:cs="Times New Roman"/>
                            <w:color w:val="000009"/>
                            <w:spacing w:val="14"/>
                            <w:w w:val="95"/>
                            <w:sz w:val="20"/>
                            <w:szCs w:val="20"/>
                          </w:rPr>
                          <w:t xml:space="preserve"> </w:t>
                        </w:r>
                        <w:r w:rsidRPr="00985CB7">
                          <w:rPr>
                            <w:rFonts w:ascii="Times New Roman" w:hAnsi="Times New Roman" w:cs="Times New Roman"/>
                            <w:color w:val="000009"/>
                            <w:w w:val="95"/>
                            <w:sz w:val="20"/>
                            <w:szCs w:val="20"/>
                          </w:rPr>
                          <w:t>Москва,</w:t>
                        </w:r>
                        <w:r w:rsidRPr="00985CB7">
                          <w:rPr>
                            <w:rFonts w:ascii="Times New Roman" w:hAnsi="Times New Roman" w:cs="Times New Roman"/>
                            <w:color w:val="000009"/>
                            <w:spacing w:val="15"/>
                            <w:w w:val="95"/>
                            <w:sz w:val="20"/>
                            <w:szCs w:val="20"/>
                          </w:rPr>
                          <w:t xml:space="preserve"> </w:t>
                        </w:r>
                        <w:r w:rsidRPr="00985CB7">
                          <w:rPr>
                            <w:rFonts w:ascii="Times New Roman" w:hAnsi="Times New Roman" w:cs="Times New Roman"/>
                            <w:color w:val="000009"/>
                            <w:w w:val="95"/>
                            <w:sz w:val="20"/>
                            <w:szCs w:val="20"/>
                          </w:rPr>
                          <w:t>Ленинградский</w:t>
                        </w:r>
                        <w:r w:rsidRPr="00985CB7">
                          <w:rPr>
                            <w:rFonts w:ascii="Times New Roman" w:hAnsi="Times New Roman" w:cs="Times New Roman"/>
                            <w:color w:val="000009"/>
                            <w:spacing w:val="15"/>
                            <w:w w:val="95"/>
                            <w:sz w:val="20"/>
                            <w:szCs w:val="20"/>
                          </w:rPr>
                          <w:t xml:space="preserve"> </w:t>
                        </w:r>
                        <w:r w:rsidRPr="00985CB7">
                          <w:rPr>
                            <w:rFonts w:ascii="Times New Roman" w:hAnsi="Times New Roman" w:cs="Times New Roman"/>
                            <w:color w:val="000009"/>
                            <w:w w:val="95"/>
                            <w:sz w:val="20"/>
                            <w:szCs w:val="20"/>
                          </w:rPr>
                          <w:t>проспект,</w:t>
                        </w:r>
                        <w:r w:rsidRPr="00985CB7">
                          <w:rPr>
                            <w:rFonts w:ascii="Times New Roman" w:hAnsi="Times New Roman" w:cs="Times New Roman"/>
                            <w:color w:val="000009"/>
                            <w:spacing w:val="17"/>
                            <w:w w:val="95"/>
                            <w:sz w:val="20"/>
                            <w:szCs w:val="20"/>
                          </w:rPr>
                          <w:t xml:space="preserve"> </w:t>
                        </w:r>
                        <w:r w:rsidRPr="00985CB7">
                          <w:rPr>
                            <w:rFonts w:ascii="Times New Roman" w:hAnsi="Times New Roman" w:cs="Times New Roman"/>
                            <w:color w:val="000009"/>
                            <w:w w:val="95"/>
                            <w:sz w:val="20"/>
                            <w:szCs w:val="20"/>
                          </w:rPr>
                          <w:t>д.</w:t>
                        </w:r>
                        <w:r w:rsidRPr="00985CB7">
                          <w:rPr>
                            <w:rFonts w:ascii="Times New Roman" w:hAnsi="Times New Roman" w:cs="Times New Roman"/>
                            <w:color w:val="000009"/>
                            <w:spacing w:val="13"/>
                            <w:w w:val="95"/>
                            <w:sz w:val="20"/>
                            <w:szCs w:val="20"/>
                          </w:rPr>
                          <w:t xml:space="preserve"> </w:t>
                        </w:r>
                        <w:r w:rsidRPr="00985CB7">
                          <w:rPr>
                            <w:rFonts w:ascii="Times New Roman" w:hAnsi="Times New Roman" w:cs="Times New Roman"/>
                            <w:color w:val="000009"/>
                            <w:w w:val="95"/>
                            <w:sz w:val="20"/>
                            <w:szCs w:val="20"/>
                          </w:rPr>
                          <w:t>15,</w:t>
                        </w:r>
                        <w:r w:rsidRPr="00985CB7">
                          <w:rPr>
                            <w:rFonts w:ascii="Times New Roman" w:hAnsi="Times New Roman" w:cs="Times New Roman"/>
                            <w:color w:val="000009"/>
                            <w:spacing w:val="17"/>
                            <w:w w:val="95"/>
                            <w:sz w:val="20"/>
                            <w:szCs w:val="20"/>
                          </w:rPr>
                          <w:t xml:space="preserve"> </w:t>
                        </w:r>
                        <w:r w:rsidRPr="00985CB7">
                          <w:rPr>
                            <w:rFonts w:ascii="Times New Roman" w:hAnsi="Times New Roman" w:cs="Times New Roman"/>
                            <w:color w:val="000009"/>
                            <w:w w:val="95"/>
                            <w:sz w:val="20"/>
                            <w:szCs w:val="20"/>
                          </w:rPr>
                          <w:t>стр.</w:t>
                        </w:r>
                        <w:r w:rsidRPr="00985CB7">
                          <w:rPr>
                            <w:rFonts w:ascii="Times New Roman" w:hAnsi="Times New Roman" w:cs="Times New Roman"/>
                            <w:color w:val="000009"/>
                            <w:spacing w:val="14"/>
                            <w:w w:val="95"/>
                            <w:sz w:val="20"/>
                            <w:szCs w:val="20"/>
                          </w:rPr>
                          <w:t xml:space="preserve"> </w:t>
                        </w:r>
                        <w:proofErr w:type="gramStart"/>
                        <w:r w:rsidRPr="00985CB7">
                          <w:rPr>
                            <w:rFonts w:ascii="Times New Roman" w:hAnsi="Times New Roman" w:cs="Times New Roman"/>
                            <w:color w:val="000009"/>
                            <w:w w:val="95"/>
                            <w:sz w:val="20"/>
                            <w:szCs w:val="20"/>
                          </w:rPr>
                          <w:t xml:space="preserve">14, </w:t>
                        </w:r>
                        <w:r w:rsidRPr="00985CB7">
                          <w:rPr>
                            <w:rFonts w:ascii="Times New Roman" w:hAnsi="Times New Roman" w:cs="Times New Roman"/>
                            <w:color w:val="000009"/>
                            <w:spacing w:val="-38"/>
                            <w:w w:val="95"/>
                            <w:sz w:val="20"/>
                            <w:szCs w:val="20"/>
                          </w:rPr>
                          <w:t xml:space="preserve">  </w:t>
                        </w:r>
                        <w:proofErr w:type="spellStart"/>
                        <w:proofErr w:type="gramEnd"/>
                        <w:r w:rsidRPr="00985CB7">
                          <w:rPr>
                            <w:rFonts w:ascii="Times New Roman" w:hAnsi="Times New Roman" w:cs="Times New Roman"/>
                            <w:color w:val="000009"/>
                            <w:sz w:val="20"/>
                            <w:szCs w:val="20"/>
                          </w:rPr>
                          <w:t>эт</w:t>
                        </w:r>
                        <w:proofErr w:type="spellEnd"/>
                        <w:r>
                          <w:rPr>
                            <w:rFonts w:ascii="Times New Roman" w:hAnsi="Times New Roman" w:cs="Times New Roman"/>
                            <w:color w:val="000009"/>
                            <w:sz w:val="20"/>
                            <w:szCs w:val="20"/>
                          </w:rPr>
                          <w:t>.</w:t>
                        </w:r>
                        <w:r w:rsidRPr="00985CB7">
                          <w:rPr>
                            <w:rFonts w:ascii="Times New Roman" w:hAnsi="Times New Roman" w:cs="Times New Roman"/>
                            <w:color w:val="000009"/>
                            <w:spacing w:val="-1"/>
                            <w:sz w:val="20"/>
                            <w:szCs w:val="20"/>
                          </w:rPr>
                          <w:t xml:space="preserve"> </w:t>
                        </w:r>
                        <w:r w:rsidRPr="00985CB7">
                          <w:rPr>
                            <w:rFonts w:ascii="Times New Roman" w:hAnsi="Times New Roman" w:cs="Times New Roman"/>
                            <w:color w:val="000009"/>
                            <w:sz w:val="20"/>
                            <w:szCs w:val="20"/>
                          </w:rPr>
                          <w:t>4, пом.</w:t>
                        </w:r>
                        <w:r w:rsidRPr="00985CB7">
                          <w:rPr>
                            <w:rFonts w:ascii="Times New Roman" w:hAnsi="Times New Roman" w:cs="Times New Roman"/>
                            <w:color w:val="000009"/>
                            <w:spacing w:val="2"/>
                            <w:sz w:val="20"/>
                            <w:szCs w:val="20"/>
                          </w:rPr>
                          <w:t xml:space="preserve"> </w:t>
                        </w:r>
                        <w:r w:rsidRPr="00985CB7">
                          <w:rPr>
                            <w:rFonts w:ascii="Times New Roman" w:hAnsi="Times New Roman" w:cs="Times New Roman"/>
                            <w:color w:val="000009"/>
                            <w:sz w:val="20"/>
                            <w:szCs w:val="20"/>
                          </w:rPr>
                          <w:t>V</w:t>
                        </w:r>
                      </w:p>
                      <w:p w14:paraId="603DDE8F" w14:textId="77777777" w:rsidR="003D1DA8" w:rsidRPr="00985CB7" w:rsidRDefault="003D1DA8" w:rsidP="001A18B7">
                        <w:pPr>
                          <w:spacing w:before="3"/>
                          <w:ind w:left="23"/>
                          <w:rPr>
                            <w:rFonts w:ascii="Times New Roman" w:hAnsi="Times New Roman" w:cs="Times New Roman"/>
                            <w:color w:val="000009"/>
                            <w:spacing w:val="-38"/>
                            <w:w w:val="95"/>
                            <w:sz w:val="20"/>
                            <w:szCs w:val="20"/>
                          </w:rPr>
                        </w:pPr>
                        <w:r w:rsidRPr="00985CB7">
                          <w:rPr>
                            <w:rFonts w:ascii="Times New Roman" w:hAnsi="Times New Roman" w:cs="Times New Roman"/>
                            <w:color w:val="000009"/>
                            <w:w w:val="95"/>
                            <w:sz w:val="20"/>
                            <w:szCs w:val="20"/>
                          </w:rPr>
                          <w:t>Почтовый адрес 125040,</w:t>
                        </w:r>
                        <w:r w:rsidRPr="00985CB7">
                          <w:rPr>
                            <w:rFonts w:ascii="Times New Roman" w:hAnsi="Times New Roman" w:cs="Times New Roman"/>
                            <w:color w:val="000009"/>
                            <w:spacing w:val="16"/>
                            <w:w w:val="95"/>
                            <w:sz w:val="20"/>
                            <w:szCs w:val="20"/>
                          </w:rPr>
                          <w:t xml:space="preserve"> </w:t>
                        </w:r>
                        <w:r w:rsidRPr="00985CB7">
                          <w:rPr>
                            <w:rFonts w:ascii="Times New Roman" w:hAnsi="Times New Roman" w:cs="Times New Roman"/>
                            <w:color w:val="000009"/>
                            <w:w w:val="95"/>
                            <w:sz w:val="20"/>
                            <w:szCs w:val="20"/>
                          </w:rPr>
                          <w:t>г.</w:t>
                        </w:r>
                        <w:r w:rsidRPr="00985CB7">
                          <w:rPr>
                            <w:rFonts w:ascii="Times New Roman" w:hAnsi="Times New Roman" w:cs="Times New Roman"/>
                            <w:color w:val="000009"/>
                            <w:spacing w:val="14"/>
                            <w:w w:val="95"/>
                            <w:sz w:val="20"/>
                            <w:szCs w:val="20"/>
                          </w:rPr>
                          <w:t xml:space="preserve"> </w:t>
                        </w:r>
                        <w:r w:rsidRPr="00985CB7">
                          <w:rPr>
                            <w:rFonts w:ascii="Times New Roman" w:hAnsi="Times New Roman" w:cs="Times New Roman"/>
                            <w:color w:val="000009"/>
                            <w:w w:val="95"/>
                            <w:sz w:val="20"/>
                            <w:szCs w:val="20"/>
                          </w:rPr>
                          <w:t>Москва,</w:t>
                        </w:r>
                        <w:r w:rsidRPr="00985CB7">
                          <w:rPr>
                            <w:rFonts w:ascii="Times New Roman" w:hAnsi="Times New Roman" w:cs="Times New Roman"/>
                            <w:color w:val="000009"/>
                            <w:spacing w:val="15"/>
                            <w:w w:val="95"/>
                            <w:sz w:val="20"/>
                            <w:szCs w:val="20"/>
                          </w:rPr>
                          <w:t xml:space="preserve"> </w:t>
                        </w:r>
                        <w:r w:rsidRPr="00985CB7">
                          <w:rPr>
                            <w:rFonts w:ascii="Times New Roman" w:hAnsi="Times New Roman" w:cs="Times New Roman"/>
                            <w:color w:val="000009"/>
                            <w:w w:val="95"/>
                            <w:sz w:val="20"/>
                            <w:szCs w:val="20"/>
                          </w:rPr>
                          <w:t>Ленинградский</w:t>
                        </w:r>
                        <w:r w:rsidRPr="00985CB7">
                          <w:rPr>
                            <w:rFonts w:ascii="Times New Roman" w:hAnsi="Times New Roman" w:cs="Times New Roman"/>
                            <w:color w:val="000009"/>
                            <w:spacing w:val="15"/>
                            <w:w w:val="95"/>
                            <w:sz w:val="20"/>
                            <w:szCs w:val="20"/>
                          </w:rPr>
                          <w:t xml:space="preserve"> </w:t>
                        </w:r>
                        <w:r w:rsidRPr="00985CB7">
                          <w:rPr>
                            <w:rFonts w:ascii="Times New Roman" w:hAnsi="Times New Roman" w:cs="Times New Roman"/>
                            <w:color w:val="000009"/>
                            <w:w w:val="95"/>
                            <w:sz w:val="20"/>
                            <w:szCs w:val="20"/>
                          </w:rPr>
                          <w:t>проспект,</w:t>
                        </w:r>
                        <w:r w:rsidRPr="00985CB7">
                          <w:rPr>
                            <w:rFonts w:ascii="Times New Roman" w:hAnsi="Times New Roman" w:cs="Times New Roman"/>
                            <w:color w:val="000009"/>
                            <w:spacing w:val="17"/>
                            <w:w w:val="95"/>
                            <w:sz w:val="20"/>
                            <w:szCs w:val="20"/>
                          </w:rPr>
                          <w:t xml:space="preserve"> </w:t>
                        </w:r>
                        <w:r w:rsidRPr="00985CB7">
                          <w:rPr>
                            <w:rFonts w:ascii="Times New Roman" w:hAnsi="Times New Roman" w:cs="Times New Roman"/>
                            <w:color w:val="000009"/>
                            <w:w w:val="95"/>
                            <w:sz w:val="20"/>
                            <w:szCs w:val="20"/>
                          </w:rPr>
                          <w:t>д.</w:t>
                        </w:r>
                        <w:r w:rsidRPr="00985CB7">
                          <w:rPr>
                            <w:rFonts w:ascii="Times New Roman" w:hAnsi="Times New Roman" w:cs="Times New Roman"/>
                            <w:color w:val="000009"/>
                            <w:spacing w:val="13"/>
                            <w:w w:val="95"/>
                            <w:sz w:val="20"/>
                            <w:szCs w:val="20"/>
                          </w:rPr>
                          <w:t xml:space="preserve"> </w:t>
                        </w:r>
                        <w:r w:rsidRPr="00985CB7">
                          <w:rPr>
                            <w:rFonts w:ascii="Times New Roman" w:hAnsi="Times New Roman" w:cs="Times New Roman"/>
                            <w:color w:val="000009"/>
                            <w:w w:val="95"/>
                            <w:sz w:val="20"/>
                            <w:szCs w:val="20"/>
                          </w:rPr>
                          <w:t>15,</w:t>
                        </w:r>
                        <w:r w:rsidRPr="00985CB7">
                          <w:rPr>
                            <w:rFonts w:ascii="Times New Roman" w:hAnsi="Times New Roman" w:cs="Times New Roman"/>
                            <w:color w:val="000009"/>
                            <w:spacing w:val="17"/>
                            <w:w w:val="95"/>
                            <w:sz w:val="20"/>
                            <w:szCs w:val="20"/>
                          </w:rPr>
                          <w:t xml:space="preserve"> </w:t>
                        </w:r>
                        <w:r w:rsidRPr="00985CB7">
                          <w:rPr>
                            <w:rFonts w:ascii="Times New Roman" w:hAnsi="Times New Roman" w:cs="Times New Roman"/>
                            <w:color w:val="000009"/>
                            <w:w w:val="95"/>
                            <w:sz w:val="20"/>
                            <w:szCs w:val="20"/>
                          </w:rPr>
                          <w:t>стр.</w:t>
                        </w:r>
                        <w:r w:rsidRPr="00985CB7">
                          <w:rPr>
                            <w:rFonts w:ascii="Times New Roman" w:hAnsi="Times New Roman" w:cs="Times New Roman"/>
                            <w:color w:val="000009"/>
                            <w:spacing w:val="14"/>
                            <w:w w:val="95"/>
                            <w:sz w:val="20"/>
                            <w:szCs w:val="20"/>
                          </w:rPr>
                          <w:t xml:space="preserve"> </w:t>
                        </w:r>
                        <w:proofErr w:type="gramStart"/>
                        <w:r w:rsidRPr="00985CB7">
                          <w:rPr>
                            <w:rFonts w:ascii="Times New Roman" w:hAnsi="Times New Roman" w:cs="Times New Roman"/>
                            <w:color w:val="000009"/>
                            <w:w w:val="95"/>
                            <w:sz w:val="20"/>
                            <w:szCs w:val="20"/>
                          </w:rPr>
                          <w:t>14,</w:t>
                        </w:r>
                        <w:r w:rsidRPr="00985CB7">
                          <w:rPr>
                            <w:rFonts w:ascii="Times New Roman" w:hAnsi="Times New Roman" w:cs="Times New Roman"/>
                            <w:color w:val="000009"/>
                            <w:spacing w:val="-38"/>
                            <w:w w:val="95"/>
                            <w:sz w:val="20"/>
                            <w:szCs w:val="20"/>
                          </w:rPr>
                          <w:t xml:space="preserve">   </w:t>
                        </w:r>
                        <w:proofErr w:type="gramEnd"/>
                        <w:r w:rsidRPr="00985CB7">
                          <w:rPr>
                            <w:rFonts w:ascii="Times New Roman" w:hAnsi="Times New Roman" w:cs="Times New Roman"/>
                            <w:color w:val="000009"/>
                            <w:spacing w:val="-38"/>
                            <w:w w:val="95"/>
                            <w:sz w:val="20"/>
                            <w:szCs w:val="20"/>
                          </w:rPr>
                          <w:t xml:space="preserve">          </w:t>
                        </w:r>
                        <w:r w:rsidRPr="00985CB7">
                          <w:rPr>
                            <w:rFonts w:ascii="Times New Roman" w:hAnsi="Times New Roman" w:cs="Times New Roman"/>
                            <w:color w:val="000009"/>
                            <w:sz w:val="20"/>
                            <w:szCs w:val="20"/>
                          </w:rPr>
                          <w:t>этаж</w:t>
                        </w:r>
                        <w:r w:rsidRPr="00985CB7">
                          <w:rPr>
                            <w:rFonts w:ascii="Times New Roman" w:hAnsi="Times New Roman" w:cs="Times New Roman"/>
                            <w:color w:val="000009"/>
                            <w:spacing w:val="-1"/>
                            <w:sz w:val="20"/>
                            <w:szCs w:val="20"/>
                          </w:rPr>
                          <w:t xml:space="preserve"> </w:t>
                        </w:r>
                        <w:r w:rsidRPr="00985CB7">
                          <w:rPr>
                            <w:rFonts w:ascii="Times New Roman" w:hAnsi="Times New Roman" w:cs="Times New Roman"/>
                            <w:color w:val="000009"/>
                            <w:sz w:val="20"/>
                            <w:szCs w:val="20"/>
                          </w:rPr>
                          <w:t>4, пом.</w:t>
                        </w:r>
                        <w:r w:rsidRPr="00985CB7">
                          <w:rPr>
                            <w:rFonts w:ascii="Times New Roman" w:hAnsi="Times New Roman" w:cs="Times New Roman"/>
                            <w:color w:val="000009"/>
                            <w:spacing w:val="2"/>
                            <w:sz w:val="20"/>
                            <w:szCs w:val="20"/>
                          </w:rPr>
                          <w:t xml:space="preserve"> </w:t>
                        </w:r>
                        <w:r w:rsidRPr="00985CB7">
                          <w:rPr>
                            <w:rFonts w:ascii="Times New Roman" w:hAnsi="Times New Roman" w:cs="Times New Roman"/>
                            <w:color w:val="000009"/>
                            <w:sz w:val="20"/>
                            <w:szCs w:val="20"/>
                          </w:rPr>
                          <w:t>V</w:t>
                        </w:r>
                      </w:p>
                      <w:p w14:paraId="408FF668" w14:textId="77777777" w:rsidR="003D1DA8" w:rsidRPr="00985CB7" w:rsidRDefault="003D1DA8" w:rsidP="001A18B7">
                        <w:pPr>
                          <w:spacing w:before="3"/>
                          <w:ind w:left="23"/>
                          <w:rPr>
                            <w:rFonts w:ascii="Times New Roman" w:hAnsi="Times New Roman" w:cs="Times New Roman"/>
                            <w:color w:val="000009"/>
                            <w:spacing w:val="2"/>
                            <w:sz w:val="20"/>
                            <w:szCs w:val="20"/>
                          </w:rPr>
                        </w:pPr>
                        <w:r w:rsidRPr="00985CB7">
                          <w:rPr>
                            <w:rFonts w:ascii="Times New Roman" w:hAnsi="Times New Roman" w:cs="Times New Roman"/>
                            <w:color w:val="000009"/>
                            <w:sz w:val="20"/>
                            <w:szCs w:val="20"/>
                          </w:rPr>
                          <w:t xml:space="preserve">Генеральный директор </w:t>
                        </w:r>
                        <w:proofErr w:type="spellStart"/>
                        <w:r w:rsidRPr="00985CB7">
                          <w:rPr>
                            <w:rFonts w:ascii="Times New Roman" w:hAnsi="Times New Roman" w:cs="Times New Roman"/>
                            <w:color w:val="000009"/>
                            <w:sz w:val="20"/>
                            <w:szCs w:val="20"/>
                          </w:rPr>
                          <w:t>Ришат</w:t>
                        </w:r>
                        <w:proofErr w:type="spellEnd"/>
                        <w:r w:rsidRPr="00985CB7">
                          <w:rPr>
                            <w:rFonts w:ascii="Times New Roman" w:hAnsi="Times New Roman" w:cs="Times New Roman"/>
                            <w:color w:val="000009"/>
                            <w:sz w:val="20"/>
                            <w:szCs w:val="20"/>
                          </w:rPr>
                          <w:t xml:space="preserve"> </w:t>
                        </w:r>
                        <w:proofErr w:type="spellStart"/>
                        <w:r w:rsidRPr="00985CB7">
                          <w:rPr>
                            <w:rFonts w:ascii="Times New Roman" w:hAnsi="Times New Roman" w:cs="Times New Roman"/>
                            <w:color w:val="000009"/>
                            <w:sz w:val="20"/>
                            <w:szCs w:val="20"/>
                          </w:rPr>
                          <w:t>Диасович</w:t>
                        </w:r>
                        <w:proofErr w:type="spellEnd"/>
                        <w:r w:rsidRPr="00985CB7">
                          <w:rPr>
                            <w:rFonts w:ascii="Times New Roman" w:hAnsi="Times New Roman" w:cs="Times New Roman"/>
                            <w:color w:val="000009"/>
                            <w:sz w:val="20"/>
                            <w:szCs w:val="20"/>
                          </w:rPr>
                          <w:t xml:space="preserve"> Багаутдинов</w:t>
                        </w:r>
                        <w:r w:rsidRPr="00985CB7">
                          <w:rPr>
                            <w:rFonts w:ascii="Times New Roman" w:hAnsi="Times New Roman" w:cs="Times New Roman"/>
                            <w:color w:val="000009"/>
                            <w:sz w:val="20"/>
                            <w:szCs w:val="20"/>
                          </w:rPr>
                          <w:br/>
                        </w:r>
                        <w:r w:rsidRPr="00985CB7">
                          <w:rPr>
                            <w:rFonts w:ascii="Times New Roman" w:hAnsi="Times New Roman" w:cs="Times New Roman"/>
                            <w:color w:val="000009"/>
                            <w:spacing w:val="2"/>
                            <w:sz w:val="20"/>
                            <w:szCs w:val="20"/>
                          </w:rPr>
                          <w:t>р/с 40702810790160002083</w:t>
                        </w:r>
                      </w:p>
                      <w:p w14:paraId="6DECC12E" w14:textId="77777777" w:rsidR="003D1DA8" w:rsidRPr="00985CB7" w:rsidRDefault="003D1DA8" w:rsidP="001A18B7">
                        <w:pPr>
                          <w:spacing w:before="3"/>
                          <w:ind w:left="23"/>
                          <w:rPr>
                            <w:rFonts w:ascii="Times New Roman" w:hAnsi="Times New Roman" w:cs="Times New Roman"/>
                            <w:color w:val="000009"/>
                            <w:spacing w:val="2"/>
                            <w:sz w:val="20"/>
                            <w:szCs w:val="20"/>
                          </w:rPr>
                        </w:pPr>
                        <w:r w:rsidRPr="00985CB7">
                          <w:rPr>
                            <w:rFonts w:ascii="Times New Roman" w:hAnsi="Times New Roman" w:cs="Times New Roman"/>
                            <w:color w:val="000009"/>
                            <w:spacing w:val="2"/>
                            <w:sz w:val="20"/>
                            <w:szCs w:val="20"/>
                          </w:rPr>
                          <w:t>в банке ПАО "БАНК "САНКТ-ПЕТЕРБУРГ"</w:t>
                        </w:r>
                      </w:p>
                      <w:p w14:paraId="2EBBF3E7" w14:textId="77777777" w:rsidR="003D1DA8" w:rsidRPr="00985CB7" w:rsidRDefault="003D1DA8" w:rsidP="001A18B7">
                        <w:pPr>
                          <w:spacing w:before="3"/>
                          <w:ind w:left="23"/>
                          <w:rPr>
                            <w:rFonts w:ascii="Times New Roman" w:hAnsi="Times New Roman" w:cs="Times New Roman"/>
                            <w:color w:val="000009"/>
                            <w:spacing w:val="2"/>
                            <w:sz w:val="20"/>
                            <w:szCs w:val="20"/>
                          </w:rPr>
                        </w:pPr>
                        <w:r w:rsidRPr="00985CB7">
                          <w:rPr>
                            <w:rFonts w:ascii="Times New Roman" w:hAnsi="Times New Roman" w:cs="Times New Roman"/>
                            <w:color w:val="000009"/>
                            <w:spacing w:val="2"/>
                            <w:sz w:val="20"/>
                            <w:szCs w:val="20"/>
                          </w:rPr>
                          <w:t>БИК 044030790</w:t>
                        </w:r>
                      </w:p>
                      <w:p w14:paraId="7B88B7DC" w14:textId="77777777" w:rsidR="003D1DA8" w:rsidRPr="00985CB7" w:rsidRDefault="003D1DA8" w:rsidP="001A18B7">
                        <w:pPr>
                          <w:ind w:left="23"/>
                          <w:rPr>
                            <w:rFonts w:ascii="Times New Roman" w:hAnsi="Times New Roman" w:cs="Times New Roman"/>
                            <w:color w:val="000009"/>
                            <w:spacing w:val="2"/>
                            <w:sz w:val="20"/>
                            <w:szCs w:val="20"/>
                          </w:rPr>
                        </w:pPr>
                        <w:r w:rsidRPr="00985CB7">
                          <w:rPr>
                            <w:rFonts w:ascii="Times New Roman" w:hAnsi="Times New Roman" w:cs="Times New Roman"/>
                            <w:color w:val="000009"/>
                            <w:spacing w:val="2"/>
                            <w:sz w:val="20"/>
                            <w:szCs w:val="20"/>
                          </w:rPr>
                          <w:t>к/с 30101810900000000790</w:t>
                        </w:r>
                      </w:p>
                      <w:p w14:paraId="4702760C" w14:textId="77777777" w:rsidR="003D1DA8" w:rsidRPr="00985CB7" w:rsidRDefault="003D1DA8" w:rsidP="001A18B7">
                        <w:pPr>
                          <w:ind w:left="23"/>
                          <w:rPr>
                            <w:rFonts w:ascii="Times New Roman" w:hAnsi="Times New Roman" w:cs="Times New Roman"/>
                            <w:color w:val="000009"/>
                            <w:spacing w:val="2"/>
                            <w:sz w:val="20"/>
                            <w:szCs w:val="20"/>
                          </w:rPr>
                        </w:pPr>
                        <w:r w:rsidRPr="00985CB7">
                          <w:rPr>
                            <w:rFonts w:ascii="Times New Roman" w:hAnsi="Times New Roman" w:cs="Times New Roman"/>
                            <w:color w:val="000009"/>
                            <w:spacing w:val="2"/>
                            <w:sz w:val="20"/>
                            <w:szCs w:val="20"/>
                          </w:rPr>
                          <w:t>Тел. +7 (495) 212-90-00</w:t>
                        </w:r>
                      </w:p>
                      <w:p w14:paraId="44777F67" w14:textId="77777777" w:rsidR="003D1DA8" w:rsidRPr="00985CB7" w:rsidRDefault="003D1DA8" w:rsidP="001A18B7">
                        <w:pPr>
                          <w:ind w:left="23"/>
                          <w:rPr>
                            <w:rFonts w:ascii="Times New Roman" w:hAnsi="Times New Roman" w:cs="Times New Roman"/>
                            <w:color w:val="000009"/>
                            <w:spacing w:val="2"/>
                            <w:sz w:val="20"/>
                            <w:szCs w:val="20"/>
                          </w:rPr>
                        </w:pPr>
                        <w:r w:rsidRPr="00985CB7">
                          <w:rPr>
                            <w:rFonts w:ascii="Times New Roman" w:hAnsi="Times New Roman" w:cs="Times New Roman"/>
                            <w:color w:val="000009"/>
                            <w:spacing w:val="2"/>
                            <w:sz w:val="20"/>
                            <w:szCs w:val="20"/>
                          </w:rPr>
                          <w:t>Сайт vodohod.com</w:t>
                        </w:r>
                      </w:p>
                      <w:p w14:paraId="375F727A" w14:textId="77777777" w:rsidR="003D1DA8" w:rsidRPr="00985CB7" w:rsidRDefault="003D1DA8" w:rsidP="001A18B7">
                        <w:pPr>
                          <w:ind w:left="23"/>
                          <w:rPr>
                            <w:rFonts w:ascii="Times New Roman" w:hAnsi="Times New Roman" w:cs="Times New Roman"/>
                            <w:color w:val="000009"/>
                            <w:spacing w:val="2"/>
                            <w:sz w:val="20"/>
                            <w:szCs w:val="20"/>
                          </w:rPr>
                        </w:pPr>
                        <w:r w:rsidRPr="00985CB7">
                          <w:rPr>
                            <w:rFonts w:ascii="Times New Roman" w:hAnsi="Times New Roman" w:cs="Times New Roman"/>
                            <w:color w:val="000009"/>
                            <w:spacing w:val="2"/>
                            <w:sz w:val="20"/>
                            <w:szCs w:val="20"/>
                          </w:rPr>
                          <w:t>Адрес электронной почты info@vodohod.ru</w:t>
                        </w:r>
                      </w:p>
                      <w:p w14:paraId="63B786EA" w14:textId="77777777" w:rsidR="003D1DA8" w:rsidRPr="00985CB7" w:rsidRDefault="003D1DA8" w:rsidP="001A18B7">
                        <w:pPr>
                          <w:ind w:left="23"/>
                          <w:rPr>
                            <w:rFonts w:ascii="Times New Roman" w:hAnsi="Times New Roman" w:cs="Times New Roman"/>
                            <w:color w:val="000009"/>
                            <w:spacing w:val="2"/>
                            <w:sz w:val="20"/>
                            <w:szCs w:val="20"/>
                          </w:rPr>
                        </w:pPr>
                      </w:p>
                      <w:p w14:paraId="12BF9B9F" w14:textId="77777777" w:rsidR="003D1DA8" w:rsidRPr="00985CB7" w:rsidRDefault="003D1DA8" w:rsidP="001A18B7">
                        <w:pPr>
                          <w:tabs>
                            <w:tab w:val="left" w:pos="4467"/>
                          </w:tabs>
                          <w:rPr>
                            <w:rFonts w:ascii="Times New Roman" w:hAnsi="Times New Roman" w:cs="Times New Roman"/>
                            <w:color w:val="000009"/>
                            <w:sz w:val="20"/>
                            <w:szCs w:val="20"/>
                            <w:u w:val="single" w:color="000008"/>
                          </w:rPr>
                        </w:pPr>
                        <w:r w:rsidRPr="00985CB7">
                          <w:rPr>
                            <w:rFonts w:ascii="Times New Roman" w:hAnsi="Times New Roman" w:cs="Times New Roman"/>
                            <w:color w:val="000009"/>
                            <w:sz w:val="20"/>
                            <w:szCs w:val="20"/>
                          </w:rPr>
                          <w:t>Подпись:</w:t>
                        </w:r>
                        <w:r w:rsidRPr="00985CB7">
                          <w:rPr>
                            <w:rFonts w:ascii="Times New Roman" w:hAnsi="Times New Roman" w:cs="Times New Roman"/>
                            <w:color w:val="000009"/>
                            <w:sz w:val="20"/>
                            <w:szCs w:val="20"/>
                            <w:u w:val="single" w:color="000008"/>
                          </w:rPr>
                          <w:tab/>
                        </w:r>
                      </w:p>
                      <w:p w14:paraId="5BC1E9B8" w14:textId="77777777" w:rsidR="003D1DA8" w:rsidRPr="0079720B" w:rsidRDefault="003D1DA8" w:rsidP="001A18B7">
                        <w:pPr>
                          <w:tabs>
                            <w:tab w:val="left" w:pos="4467"/>
                          </w:tabs>
                          <w:rPr>
                            <w:rFonts w:ascii="Times New Roman" w:hAnsi="Times New Roman" w:cs="Times New Roman"/>
                            <w:color w:val="000009"/>
                            <w:sz w:val="16"/>
                            <w:szCs w:val="16"/>
                            <w:u w:val="single" w:color="000008"/>
                          </w:rPr>
                        </w:pPr>
                      </w:p>
                    </w:txbxContent>
                  </v:textbox>
                </v:shape>
                <w10:anchorlock/>
              </v:group>
            </w:pict>
          </mc:Fallback>
        </mc:AlternateContent>
      </w:r>
    </w:p>
    <w:p w14:paraId="22A3D475" w14:textId="1EE3AAA5" w:rsidR="00661D5A" w:rsidRPr="001345CB" w:rsidRDefault="00661D5A" w:rsidP="001345CB">
      <w:pPr>
        <w:rPr>
          <w:rFonts w:ascii="Times New Roman" w:hAnsi="Times New Roman" w:cs="Times New Roman"/>
          <w:smallCaps/>
          <w:color w:val="000000" w:themeColor="text1"/>
          <w:sz w:val="20"/>
          <w:szCs w:val="20"/>
        </w:rPr>
      </w:pPr>
    </w:p>
    <w:p w14:paraId="1F164347" w14:textId="24BBF14D" w:rsidR="00661D5A" w:rsidRPr="001345CB" w:rsidRDefault="00661D5A" w:rsidP="001345CB">
      <w:pPr>
        <w:rPr>
          <w:rFonts w:ascii="Times New Roman" w:hAnsi="Times New Roman" w:cs="Times New Roman"/>
          <w:smallCaps/>
          <w:color w:val="000000" w:themeColor="text1"/>
          <w:sz w:val="20"/>
          <w:szCs w:val="20"/>
        </w:rPr>
      </w:pPr>
    </w:p>
    <w:p w14:paraId="5924D29D" w14:textId="5AB5C8D1" w:rsidR="00661D5A" w:rsidRPr="001345CB" w:rsidRDefault="00661D5A" w:rsidP="001345CB">
      <w:pPr>
        <w:rPr>
          <w:rFonts w:ascii="Times New Roman" w:hAnsi="Times New Roman" w:cs="Times New Roman"/>
          <w:smallCaps/>
          <w:color w:val="000000" w:themeColor="text1"/>
          <w:sz w:val="20"/>
          <w:szCs w:val="20"/>
        </w:rPr>
      </w:pPr>
    </w:p>
    <w:p w14:paraId="0AE5E274" w14:textId="1FD7C201" w:rsidR="00661D5A" w:rsidRPr="001345CB" w:rsidRDefault="00661D5A" w:rsidP="001345CB">
      <w:pPr>
        <w:rPr>
          <w:rFonts w:ascii="Times New Roman" w:hAnsi="Times New Roman" w:cs="Times New Roman"/>
          <w:smallCaps/>
          <w:color w:val="000000" w:themeColor="text1"/>
          <w:sz w:val="20"/>
          <w:szCs w:val="20"/>
        </w:rPr>
      </w:pPr>
    </w:p>
    <w:p w14:paraId="333A67D9" w14:textId="3237CBAF" w:rsidR="00692747" w:rsidRPr="001345CB" w:rsidRDefault="00692747" w:rsidP="001345CB">
      <w:pPr>
        <w:rPr>
          <w:rFonts w:ascii="Times New Roman" w:hAnsi="Times New Roman" w:cs="Times New Roman"/>
          <w:smallCaps/>
          <w:color w:val="000000" w:themeColor="text1"/>
          <w:sz w:val="20"/>
          <w:szCs w:val="20"/>
        </w:rPr>
      </w:pPr>
    </w:p>
    <w:p w14:paraId="218DC767" w14:textId="77777777" w:rsidR="00692747" w:rsidRPr="001345CB" w:rsidRDefault="00692747" w:rsidP="001345CB">
      <w:pPr>
        <w:rPr>
          <w:rFonts w:ascii="Times New Roman" w:hAnsi="Times New Roman" w:cs="Times New Roman"/>
          <w:smallCaps/>
          <w:color w:val="000000" w:themeColor="text1"/>
          <w:sz w:val="20"/>
          <w:szCs w:val="20"/>
        </w:rPr>
      </w:pPr>
    </w:p>
    <w:p w14:paraId="0DEDFC24" w14:textId="2A01AD5C" w:rsidR="00661D5A" w:rsidRPr="001345CB" w:rsidRDefault="00661D5A" w:rsidP="001345CB">
      <w:pPr>
        <w:rPr>
          <w:rFonts w:ascii="Times New Roman" w:hAnsi="Times New Roman" w:cs="Times New Roman"/>
          <w:smallCaps/>
          <w:color w:val="000000" w:themeColor="text1"/>
          <w:sz w:val="20"/>
          <w:szCs w:val="20"/>
        </w:rPr>
      </w:pPr>
    </w:p>
    <w:p w14:paraId="1D6475F8" w14:textId="5E097194" w:rsidR="00661D5A" w:rsidRDefault="00661D5A" w:rsidP="001345CB">
      <w:pPr>
        <w:rPr>
          <w:rFonts w:ascii="Times New Roman" w:hAnsi="Times New Roman" w:cs="Times New Roman"/>
          <w:smallCaps/>
          <w:color w:val="000000" w:themeColor="text1"/>
          <w:sz w:val="20"/>
          <w:szCs w:val="20"/>
        </w:rPr>
      </w:pPr>
    </w:p>
    <w:p w14:paraId="2B5730B4" w14:textId="77777777" w:rsidR="005907D8" w:rsidRPr="001345CB" w:rsidRDefault="005907D8" w:rsidP="001345CB">
      <w:pPr>
        <w:rPr>
          <w:rFonts w:ascii="Times New Roman" w:hAnsi="Times New Roman" w:cs="Times New Roman"/>
          <w:smallCaps/>
          <w:color w:val="000000" w:themeColor="text1"/>
          <w:sz w:val="20"/>
          <w:szCs w:val="20"/>
        </w:rPr>
      </w:pPr>
    </w:p>
    <w:p w14:paraId="12B2576E" w14:textId="1EF8C621" w:rsidR="00661D5A" w:rsidRDefault="00661D5A" w:rsidP="001345CB">
      <w:pPr>
        <w:rPr>
          <w:rFonts w:ascii="Times New Roman" w:hAnsi="Times New Roman" w:cs="Times New Roman"/>
          <w:smallCaps/>
          <w:color w:val="000000" w:themeColor="text1"/>
          <w:sz w:val="20"/>
          <w:szCs w:val="20"/>
        </w:rPr>
      </w:pPr>
    </w:p>
    <w:p w14:paraId="48D59BEE" w14:textId="328AB8DC" w:rsidR="0062356D" w:rsidRDefault="0062356D" w:rsidP="001345CB">
      <w:pPr>
        <w:rPr>
          <w:rFonts w:ascii="Times New Roman" w:hAnsi="Times New Roman" w:cs="Times New Roman"/>
          <w:smallCaps/>
          <w:color w:val="000000" w:themeColor="text1"/>
          <w:sz w:val="20"/>
          <w:szCs w:val="20"/>
        </w:rPr>
      </w:pPr>
    </w:p>
    <w:p w14:paraId="0EE2A9FD" w14:textId="6739928B" w:rsidR="0062356D" w:rsidRDefault="0062356D" w:rsidP="001345CB">
      <w:pPr>
        <w:rPr>
          <w:rFonts w:ascii="Times New Roman" w:hAnsi="Times New Roman" w:cs="Times New Roman"/>
          <w:smallCaps/>
          <w:color w:val="000000" w:themeColor="text1"/>
          <w:sz w:val="20"/>
          <w:szCs w:val="20"/>
        </w:rPr>
      </w:pPr>
    </w:p>
    <w:p w14:paraId="26B7C812" w14:textId="47309A4A" w:rsidR="0062356D" w:rsidRDefault="0062356D" w:rsidP="001345CB">
      <w:pPr>
        <w:rPr>
          <w:rFonts w:ascii="Times New Roman" w:hAnsi="Times New Roman" w:cs="Times New Roman"/>
          <w:smallCaps/>
          <w:color w:val="000000" w:themeColor="text1"/>
          <w:sz w:val="20"/>
          <w:szCs w:val="20"/>
        </w:rPr>
      </w:pPr>
    </w:p>
    <w:p w14:paraId="2E9BEA37" w14:textId="12A8065D" w:rsidR="0062356D" w:rsidRDefault="0062356D" w:rsidP="001345CB">
      <w:pPr>
        <w:rPr>
          <w:rFonts w:ascii="Times New Roman" w:hAnsi="Times New Roman" w:cs="Times New Roman"/>
          <w:smallCaps/>
          <w:color w:val="000000" w:themeColor="text1"/>
          <w:sz w:val="20"/>
          <w:szCs w:val="20"/>
        </w:rPr>
      </w:pPr>
    </w:p>
    <w:p w14:paraId="5308DF6C" w14:textId="1C9FCF29" w:rsidR="0062356D" w:rsidRDefault="0062356D" w:rsidP="001345CB">
      <w:pPr>
        <w:rPr>
          <w:rFonts w:ascii="Times New Roman" w:hAnsi="Times New Roman" w:cs="Times New Roman"/>
          <w:smallCaps/>
          <w:color w:val="000000" w:themeColor="text1"/>
          <w:sz w:val="20"/>
          <w:szCs w:val="20"/>
        </w:rPr>
      </w:pPr>
    </w:p>
    <w:p w14:paraId="39DB1C88" w14:textId="2DBE158C" w:rsidR="0062356D" w:rsidRDefault="0062356D" w:rsidP="001345CB">
      <w:pPr>
        <w:rPr>
          <w:rFonts w:ascii="Times New Roman" w:hAnsi="Times New Roman" w:cs="Times New Roman"/>
          <w:smallCaps/>
          <w:color w:val="000000" w:themeColor="text1"/>
          <w:sz w:val="20"/>
          <w:szCs w:val="20"/>
        </w:rPr>
      </w:pPr>
    </w:p>
    <w:p w14:paraId="704D64E9" w14:textId="05BA2423" w:rsidR="0062356D" w:rsidRDefault="0062356D" w:rsidP="001345CB">
      <w:pPr>
        <w:rPr>
          <w:rFonts w:ascii="Times New Roman" w:hAnsi="Times New Roman" w:cs="Times New Roman"/>
          <w:smallCaps/>
          <w:color w:val="000000" w:themeColor="text1"/>
          <w:sz w:val="20"/>
          <w:szCs w:val="20"/>
        </w:rPr>
      </w:pPr>
    </w:p>
    <w:p w14:paraId="51090D62" w14:textId="78A109D0" w:rsidR="0062356D" w:rsidRDefault="0062356D" w:rsidP="001345CB">
      <w:pPr>
        <w:rPr>
          <w:rFonts w:ascii="Times New Roman" w:hAnsi="Times New Roman" w:cs="Times New Roman"/>
          <w:smallCaps/>
          <w:color w:val="000000" w:themeColor="text1"/>
          <w:sz w:val="20"/>
          <w:szCs w:val="20"/>
        </w:rPr>
      </w:pPr>
    </w:p>
    <w:p w14:paraId="5502629A" w14:textId="77777777" w:rsidR="0062356D" w:rsidRPr="001345CB" w:rsidRDefault="0062356D" w:rsidP="001345CB">
      <w:pPr>
        <w:rPr>
          <w:rFonts w:ascii="Times New Roman" w:hAnsi="Times New Roman" w:cs="Times New Roman"/>
          <w:smallCaps/>
          <w:color w:val="000000" w:themeColor="text1"/>
          <w:sz w:val="20"/>
          <w:szCs w:val="20"/>
        </w:rPr>
      </w:pPr>
    </w:p>
    <w:p w14:paraId="6D8BDF70" w14:textId="073D54EB" w:rsidR="00661D5A" w:rsidRPr="001345CB" w:rsidRDefault="00661D5A" w:rsidP="001345CB">
      <w:pPr>
        <w:rPr>
          <w:rFonts w:ascii="Times New Roman" w:hAnsi="Times New Roman" w:cs="Times New Roman"/>
          <w:smallCaps/>
          <w:color w:val="000000" w:themeColor="text1"/>
          <w:sz w:val="20"/>
          <w:szCs w:val="20"/>
        </w:rPr>
      </w:pPr>
    </w:p>
    <w:p w14:paraId="146A02B5" w14:textId="77777777" w:rsidR="00C21A51" w:rsidRDefault="00C21A51">
      <w:pPr>
        <w:rPr>
          <w:rFonts w:ascii="Times New Roman" w:eastAsia="Microsoft Sans Serif" w:hAnsi="Times New Roman" w:cs="Times New Roman"/>
          <w:color w:val="000000" w:themeColor="text1"/>
          <w:sz w:val="20"/>
          <w:szCs w:val="20"/>
        </w:rPr>
      </w:pPr>
      <w:r>
        <w:rPr>
          <w:rFonts w:ascii="Times New Roman" w:hAnsi="Times New Roman" w:cs="Times New Roman"/>
          <w:color w:val="000000" w:themeColor="text1"/>
          <w:sz w:val="20"/>
          <w:szCs w:val="20"/>
        </w:rPr>
        <w:br w:type="page"/>
      </w:r>
    </w:p>
    <w:p w14:paraId="23B7BD51" w14:textId="5604E24A" w:rsidR="00DE4585" w:rsidRPr="001345CB" w:rsidRDefault="009E78ED" w:rsidP="001345CB">
      <w:pPr>
        <w:pStyle w:val="a3"/>
        <w:spacing w:before="7"/>
        <w:ind w:left="7200"/>
        <w:rPr>
          <w:rFonts w:ascii="Times New Roman" w:hAnsi="Times New Roman" w:cs="Times New Roman"/>
          <w:color w:val="000000" w:themeColor="text1"/>
          <w:sz w:val="20"/>
          <w:szCs w:val="20"/>
        </w:rPr>
      </w:pPr>
      <w:r w:rsidRPr="001345CB">
        <w:rPr>
          <w:rFonts w:ascii="Times New Roman" w:hAnsi="Times New Roman" w:cs="Times New Roman"/>
          <w:color w:val="000000" w:themeColor="text1"/>
          <w:sz w:val="20"/>
          <w:szCs w:val="20"/>
        </w:rPr>
        <w:t xml:space="preserve">Приложение № 1 к Типовым условиям договора о реализации туристского продукта </w:t>
      </w:r>
    </w:p>
    <w:p w14:paraId="7143583D" w14:textId="77777777" w:rsidR="001372F0" w:rsidRPr="001345CB" w:rsidRDefault="001372F0" w:rsidP="001345CB">
      <w:pPr>
        <w:jc w:val="center"/>
        <w:rPr>
          <w:rFonts w:ascii="Times New Roman" w:hAnsi="Times New Roman" w:cs="Times New Roman"/>
          <w:b/>
          <w:color w:val="000000" w:themeColor="text1"/>
          <w:sz w:val="20"/>
          <w:szCs w:val="20"/>
        </w:rPr>
      </w:pPr>
      <w:r w:rsidRPr="001345CB">
        <w:rPr>
          <w:rFonts w:ascii="Times New Roman" w:hAnsi="Times New Roman" w:cs="Times New Roman"/>
          <w:b/>
          <w:color w:val="000000" w:themeColor="text1"/>
          <w:sz w:val="20"/>
          <w:szCs w:val="20"/>
        </w:rPr>
        <w:t>ПАМЯТКА ТУРИСТУ</w:t>
      </w:r>
    </w:p>
    <w:p w14:paraId="780E3B38" w14:textId="1DF75159" w:rsidR="005D412D" w:rsidRPr="005D412D" w:rsidRDefault="003D1DA8" w:rsidP="005D412D">
      <w:pPr>
        <w:pStyle w:val="10"/>
        <w:widowControl w:val="0"/>
        <w:pBdr>
          <w:top w:val="nil"/>
          <w:left w:val="nil"/>
          <w:bottom w:val="nil"/>
          <w:right w:val="nil"/>
          <w:between w:val="nil"/>
        </w:pBdr>
        <w:ind w:firstLine="567"/>
        <w:jc w:val="center"/>
        <w:rPr>
          <w:color w:val="000000"/>
        </w:rPr>
      </w:pPr>
      <w:r>
        <w:rPr>
          <w:b/>
          <w:color w:val="000000"/>
        </w:rPr>
        <w:t>в туре</w:t>
      </w:r>
      <w:r w:rsidR="005D412D" w:rsidRPr="005D412D">
        <w:rPr>
          <w:b/>
          <w:color w:val="000000"/>
        </w:rPr>
        <w:t xml:space="preserve"> на т/х «Демьян Бедный» и «Михаил Светлов»</w:t>
      </w:r>
    </w:p>
    <w:p w14:paraId="5502BDAB" w14:textId="77777777" w:rsidR="005D412D" w:rsidRPr="005D412D" w:rsidRDefault="005D412D" w:rsidP="005D412D">
      <w:pPr>
        <w:pStyle w:val="10"/>
        <w:widowControl w:val="0"/>
        <w:pBdr>
          <w:top w:val="nil"/>
          <w:left w:val="nil"/>
          <w:bottom w:val="nil"/>
          <w:right w:val="nil"/>
          <w:between w:val="nil"/>
        </w:pBdr>
        <w:ind w:firstLine="567"/>
        <w:jc w:val="both"/>
        <w:rPr>
          <w:color w:val="000000"/>
        </w:rPr>
      </w:pPr>
    </w:p>
    <w:p w14:paraId="6533195E" w14:textId="4141EC8C" w:rsidR="005D412D" w:rsidRPr="005D412D" w:rsidRDefault="005D412D" w:rsidP="005D412D">
      <w:pPr>
        <w:pStyle w:val="10"/>
        <w:widowControl w:val="0"/>
        <w:pBdr>
          <w:top w:val="nil"/>
          <w:left w:val="nil"/>
          <w:bottom w:val="nil"/>
          <w:right w:val="nil"/>
          <w:between w:val="nil"/>
        </w:pBdr>
        <w:tabs>
          <w:tab w:val="left" w:pos="709"/>
        </w:tabs>
        <w:ind w:firstLine="567"/>
        <w:jc w:val="both"/>
        <w:rPr>
          <w:color w:val="000000"/>
        </w:rPr>
      </w:pPr>
      <w:r w:rsidRPr="005D412D">
        <w:rPr>
          <w:b/>
          <w:color w:val="000000"/>
        </w:rPr>
        <w:t xml:space="preserve">Что следует знать при подготовке к </w:t>
      </w:r>
      <w:r w:rsidR="00FD2735">
        <w:rPr>
          <w:b/>
          <w:color w:val="000000"/>
        </w:rPr>
        <w:t>туру</w:t>
      </w:r>
      <w:r w:rsidRPr="005D412D">
        <w:rPr>
          <w:b/>
          <w:color w:val="000000"/>
        </w:rPr>
        <w:t xml:space="preserve"> на теплоходе:</w:t>
      </w:r>
    </w:p>
    <w:p w14:paraId="74611997" w14:textId="77777777" w:rsidR="005D412D" w:rsidRPr="005D412D" w:rsidRDefault="005D412D" w:rsidP="005D412D">
      <w:pPr>
        <w:pStyle w:val="10"/>
        <w:widowControl w:val="0"/>
        <w:pBdr>
          <w:top w:val="nil"/>
          <w:left w:val="nil"/>
          <w:bottom w:val="nil"/>
          <w:right w:val="nil"/>
          <w:between w:val="nil"/>
        </w:pBdr>
        <w:ind w:firstLine="567"/>
        <w:jc w:val="both"/>
        <w:rPr>
          <w:color w:val="000000"/>
        </w:rPr>
      </w:pPr>
    </w:p>
    <w:p w14:paraId="4C1FAC04" w14:textId="0812DF78" w:rsidR="005D412D" w:rsidRPr="005D412D" w:rsidRDefault="005D412D" w:rsidP="0071231B">
      <w:pPr>
        <w:pStyle w:val="10"/>
        <w:widowControl w:val="0"/>
        <w:numPr>
          <w:ilvl w:val="0"/>
          <w:numId w:val="18"/>
        </w:numPr>
        <w:pBdr>
          <w:top w:val="nil"/>
          <w:left w:val="nil"/>
          <w:bottom w:val="nil"/>
          <w:right w:val="nil"/>
          <w:between w:val="nil"/>
        </w:pBdr>
        <w:jc w:val="both"/>
        <w:rPr>
          <w:color w:val="000000"/>
        </w:rPr>
      </w:pPr>
      <w:r w:rsidRPr="005D412D">
        <w:rPr>
          <w:b/>
          <w:color w:val="000000"/>
        </w:rPr>
        <w:t>ПОСАДКА И ТРАНСФЕР</w:t>
      </w:r>
    </w:p>
    <w:p w14:paraId="3B2C9F5B" w14:textId="77777777" w:rsidR="005D412D" w:rsidRPr="005D412D" w:rsidRDefault="005D412D" w:rsidP="005D412D">
      <w:pPr>
        <w:pStyle w:val="10"/>
        <w:widowControl w:val="0"/>
        <w:pBdr>
          <w:top w:val="nil"/>
          <w:left w:val="nil"/>
          <w:bottom w:val="nil"/>
          <w:right w:val="nil"/>
          <w:between w:val="nil"/>
        </w:pBdr>
        <w:ind w:left="567"/>
        <w:jc w:val="both"/>
        <w:rPr>
          <w:color w:val="000000"/>
        </w:rPr>
      </w:pPr>
    </w:p>
    <w:p w14:paraId="76170086" w14:textId="53A24656" w:rsidR="005D412D" w:rsidRPr="005D412D" w:rsidRDefault="005D412D" w:rsidP="0071231B">
      <w:pPr>
        <w:pStyle w:val="10"/>
        <w:numPr>
          <w:ilvl w:val="0"/>
          <w:numId w:val="21"/>
        </w:numPr>
        <w:pBdr>
          <w:top w:val="nil"/>
          <w:left w:val="nil"/>
          <w:bottom w:val="nil"/>
          <w:right w:val="nil"/>
          <w:between w:val="nil"/>
        </w:pBdr>
        <w:jc w:val="both"/>
        <w:rPr>
          <w:color w:val="000000"/>
        </w:rPr>
      </w:pPr>
      <w:r w:rsidRPr="00C21A51">
        <w:rPr>
          <w:color w:val="000000"/>
        </w:rPr>
        <w:t>Посадка на борт теплохода производится только при наличии документов, удостоверяющих личность, на каждого туриста (паспорт, свидетельство о рождении на детей).</w:t>
      </w:r>
      <w:r w:rsidRPr="005D412D">
        <w:rPr>
          <w:color w:val="000000"/>
        </w:rPr>
        <w:t xml:space="preserve"> Отсутствие на руках у туриста вышеуказанных документов является основанием для отказа в </w:t>
      </w:r>
      <w:r w:rsidR="003D1DA8">
        <w:rPr>
          <w:color w:val="000000"/>
        </w:rPr>
        <w:t>туре</w:t>
      </w:r>
      <w:r w:rsidRPr="005D412D">
        <w:rPr>
          <w:color w:val="000000"/>
        </w:rPr>
        <w:t xml:space="preserve">. Время начала регистрации и посадки указывается в посадочном талоне. Регистрация и посадка на борт заканчивается за 15 минут до объявленного времени отправления теплохода в </w:t>
      </w:r>
      <w:r w:rsidR="003D1DA8">
        <w:rPr>
          <w:color w:val="000000"/>
        </w:rPr>
        <w:t>тур</w:t>
      </w:r>
      <w:r w:rsidRPr="005D412D">
        <w:rPr>
          <w:color w:val="000000"/>
        </w:rPr>
        <w:t xml:space="preserve">. </w:t>
      </w:r>
    </w:p>
    <w:p w14:paraId="6B7C042C" w14:textId="52DEEB58" w:rsidR="005D412D" w:rsidRPr="005D412D" w:rsidRDefault="005D412D" w:rsidP="0071231B">
      <w:pPr>
        <w:pStyle w:val="10"/>
        <w:numPr>
          <w:ilvl w:val="0"/>
          <w:numId w:val="21"/>
        </w:numPr>
        <w:pBdr>
          <w:top w:val="nil"/>
          <w:left w:val="nil"/>
          <w:bottom w:val="nil"/>
          <w:right w:val="nil"/>
          <w:between w:val="nil"/>
        </w:pBdr>
        <w:jc w:val="both"/>
        <w:rPr>
          <w:color w:val="000000"/>
        </w:rPr>
      </w:pPr>
      <w:r w:rsidRPr="005D412D">
        <w:rPr>
          <w:color w:val="000000"/>
        </w:rPr>
        <w:t xml:space="preserve">В стоимость </w:t>
      </w:r>
      <w:r w:rsidR="003D1DA8">
        <w:rPr>
          <w:color w:val="000000"/>
        </w:rPr>
        <w:t>тура</w:t>
      </w:r>
      <w:r w:rsidRPr="005D412D">
        <w:rPr>
          <w:color w:val="000000"/>
        </w:rPr>
        <w:t xml:space="preserve"> по маршруту «Якутск-Тикси-Якутск» на теплоходе «Михаил Светлов» включен трансфер для иногородних туристов, прибывающих за 3 рабочих дня до начала </w:t>
      </w:r>
      <w:r w:rsidR="003D1DA8">
        <w:rPr>
          <w:color w:val="000000"/>
        </w:rPr>
        <w:t>тура</w:t>
      </w:r>
      <w:r w:rsidRPr="005D412D">
        <w:rPr>
          <w:color w:val="000000"/>
        </w:rPr>
        <w:t xml:space="preserve"> («аэропорт-гостиница/теплоход»); Расстояние между аэропортом и речным портом г. Якутска в среднем занимает 15 мин на машине.</w:t>
      </w:r>
    </w:p>
    <w:p w14:paraId="0FB8F09E" w14:textId="77777777" w:rsidR="005D412D" w:rsidRPr="005D412D" w:rsidRDefault="005D412D" w:rsidP="0071231B">
      <w:pPr>
        <w:pStyle w:val="10"/>
        <w:numPr>
          <w:ilvl w:val="0"/>
          <w:numId w:val="21"/>
        </w:numPr>
        <w:pBdr>
          <w:top w:val="nil"/>
          <w:left w:val="nil"/>
          <w:bottom w:val="nil"/>
          <w:right w:val="nil"/>
          <w:between w:val="nil"/>
        </w:pBdr>
        <w:jc w:val="both"/>
        <w:rPr>
          <w:color w:val="000000"/>
        </w:rPr>
      </w:pPr>
      <w:r w:rsidRPr="005D412D">
        <w:rPr>
          <w:color w:val="000000"/>
        </w:rPr>
        <w:t>Рекомендуем приобретать железнодорожные и авиабилеты с запасом времени на случай непредвиденной задержки теплохода в пути и соответственно переносом времени отправления/прибытия.</w:t>
      </w:r>
    </w:p>
    <w:p w14:paraId="44F38EC7" w14:textId="77777777" w:rsidR="005D412D" w:rsidRPr="005D412D" w:rsidRDefault="005D412D" w:rsidP="005D412D">
      <w:pPr>
        <w:pStyle w:val="10"/>
        <w:widowControl w:val="0"/>
        <w:pBdr>
          <w:top w:val="nil"/>
          <w:left w:val="nil"/>
          <w:bottom w:val="nil"/>
          <w:right w:val="nil"/>
          <w:between w:val="nil"/>
        </w:pBdr>
        <w:ind w:firstLine="567"/>
        <w:jc w:val="both"/>
        <w:rPr>
          <w:color w:val="000000"/>
          <w:sz w:val="16"/>
          <w:szCs w:val="16"/>
        </w:rPr>
      </w:pPr>
    </w:p>
    <w:p w14:paraId="4EB936AB" w14:textId="218EB45B" w:rsidR="005D412D" w:rsidRDefault="005D412D" w:rsidP="0071231B">
      <w:pPr>
        <w:pStyle w:val="10"/>
        <w:widowControl w:val="0"/>
        <w:numPr>
          <w:ilvl w:val="0"/>
          <w:numId w:val="18"/>
        </w:numPr>
        <w:pBdr>
          <w:top w:val="nil"/>
          <w:left w:val="nil"/>
          <w:bottom w:val="nil"/>
          <w:right w:val="nil"/>
          <w:between w:val="nil"/>
        </w:pBdr>
        <w:jc w:val="both"/>
        <w:rPr>
          <w:b/>
          <w:color w:val="000000"/>
        </w:rPr>
      </w:pPr>
      <w:r w:rsidRPr="005D412D">
        <w:rPr>
          <w:b/>
          <w:color w:val="000000"/>
        </w:rPr>
        <w:t>МЕДИЦИНА</w:t>
      </w:r>
    </w:p>
    <w:p w14:paraId="2E2D70CA" w14:textId="77777777" w:rsidR="005D412D" w:rsidRPr="005D412D" w:rsidRDefault="005D412D" w:rsidP="005D412D">
      <w:pPr>
        <w:pStyle w:val="10"/>
        <w:widowControl w:val="0"/>
        <w:pBdr>
          <w:top w:val="nil"/>
          <w:left w:val="nil"/>
          <w:bottom w:val="nil"/>
          <w:right w:val="nil"/>
          <w:between w:val="nil"/>
        </w:pBdr>
        <w:ind w:left="567"/>
        <w:jc w:val="both"/>
        <w:rPr>
          <w:color w:val="000000"/>
        </w:rPr>
      </w:pPr>
    </w:p>
    <w:p w14:paraId="327317D0" w14:textId="77777777" w:rsidR="005D412D" w:rsidRPr="00C21A51" w:rsidRDefault="005D412D" w:rsidP="0071231B">
      <w:pPr>
        <w:pStyle w:val="10"/>
        <w:widowControl w:val="0"/>
        <w:numPr>
          <w:ilvl w:val="0"/>
          <w:numId w:val="20"/>
        </w:numPr>
        <w:pBdr>
          <w:top w:val="nil"/>
          <w:left w:val="nil"/>
          <w:bottom w:val="nil"/>
          <w:right w:val="nil"/>
          <w:between w:val="nil"/>
        </w:pBdr>
        <w:jc w:val="both"/>
        <w:rPr>
          <w:color w:val="000000"/>
        </w:rPr>
      </w:pPr>
      <w:r w:rsidRPr="00C21A51">
        <w:rPr>
          <w:color w:val="000000"/>
        </w:rPr>
        <w:t>Для обращения к медработнику необходимо иметь с собой данные СНИЛС и медицинского полиса/страховки.</w:t>
      </w:r>
    </w:p>
    <w:p w14:paraId="04654A4D" w14:textId="77777777" w:rsidR="005D412D" w:rsidRPr="005D412D" w:rsidRDefault="005D412D" w:rsidP="0071231B">
      <w:pPr>
        <w:pStyle w:val="10"/>
        <w:widowControl w:val="0"/>
        <w:numPr>
          <w:ilvl w:val="0"/>
          <w:numId w:val="20"/>
        </w:numPr>
        <w:pBdr>
          <w:top w:val="nil"/>
          <w:left w:val="nil"/>
          <w:bottom w:val="nil"/>
          <w:right w:val="nil"/>
          <w:between w:val="nil"/>
        </w:pBdr>
        <w:jc w:val="both"/>
        <w:rPr>
          <w:color w:val="000000"/>
        </w:rPr>
      </w:pPr>
      <w:r w:rsidRPr="005D412D">
        <w:rPr>
          <w:color w:val="000000"/>
        </w:rPr>
        <w:t>На борту теплохода (главная палуба) есть медицинский работник, который окажет Вам экстренную медицинскую помощь. Туристам с хроническими заболеваниями рекомендуется иметь при себе лекарства, прописанные врачом.</w:t>
      </w:r>
    </w:p>
    <w:p w14:paraId="3CE0273E" w14:textId="504FC411" w:rsidR="005D412D" w:rsidRPr="00C21A51" w:rsidRDefault="005D412D" w:rsidP="0071231B">
      <w:pPr>
        <w:pStyle w:val="10"/>
        <w:widowControl w:val="0"/>
        <w:numPr>
          <w:ilvl w:val="0"/>
          <w:numId w:val="20"/>
        </w:numPr>
        <w:pBdr>
          <w:top w:val="nil"/>
          <w:left w:val="nil"/>
          <w:bottom w:val="nil"/>
          <w:right w:val="nil"/>
          <w:between w:val="nil"/>
        </w:pBdr>
        <w:jc w:val="both"/>
        <w:rPr>
          <w:color w:val="000000"/>
        </w:rPr>
      </w:pPr>
      <w:r w:rsidRPr="00C21A51">
        <w:rPr>
          <w:color w:val="000000"/>
        </w:rPr>
        <w:t>Лицам, нуждающимся в лечении и постоянном врачебном наблюдении, поездка на теплоходе не рекомендуется. Теплоход, каюты, трапы, причалы не приспособлены для передвижения по ним лиц с нарушением функций опорно-двигательного аппарата. На момент бронирования турист должен предоставить полную информацию о состоянии своего здоровья в случае, если он болен, немощен, является инвалидом или лицом с ограниченными физическими возможностями, лицом с ограниченными возможностями передвижения</w:t>
      </w:r>
      <w:r w:rsidR="00C21A51">
        <w:rPr>
          <w:color w:val="000000"/>
        </w:rPr>
        <w:t>.</w:t>
      </w:r>
      <w:r w:rsidRPr="00C21A51">
        <w:rPr>
          <w:color w:val="000000"/>
        </w:rPr>
        <w:t xml:space="preserve"> </w:t>
      </w:r>
    </w:p>
    <w:p w14:paraId="7E4E42FF" w14:textId="77777777" w:rsidR="005D412D" w:rsidRPr="005D412D" w:rsidRDefault="005D412D" w:rsidP="0071231B">
      <w:pPr>
        <w:pStyle w:val="10"/>
        <w:widowControl w:val="0"/>
        <w:numPr>
          <w:ilvl w:val="0"/>
          <w:numId w:val="20"/>
        </w:numPr>
        <w:pBdr>
          <w:top w:val="nil"/>
          <w:left w:val="nil"/>
          <w:bottom w:val="nil"/>
          <w:right w:val="nil"/>
          <w:between w:val="nil"/>
        </w:pBdr>
        <w:jc w:val="both"/>
        <w:rPr>
          <w:color w:val="000000"/>
        </w:rPr>
      </w:pPr>
      <w:r w:rsidRPr="005D412D">
        <w:rPr>
          <w:color w:val="000000"/>
        </w:rPr>
        <w:t xml:space="preserve">Если хроническое или инфекционное заболевание туриста угрожает здоровью других туристов или членов экипажа, и турист не сообщил о своем заболевании сотрудникам компании при приобретении тура, то при выявлении такого заболевания он может быть снят с борта теплохода в ближайшем порту. </w:t>
      </w:r>
    </w:p>
    <w:p w14:paraId="1B6D29CC" w14:textId="0074CFAC" w:rsidR="005D412D" w:rsidRPr="005D412D" w:rsidRDefault="005D412D" w:rsidP="0071231B">
      <w:pPr>
        <w:pStyle w:val="10"/>
        <w:widowControl w:val="0"/>
        <w:numPr>
          <w:ilvl w:val="0"/>
          <w:numId w:val="20"/>
        </w:numPr>
        <w:pBdr>
          <w:top w:val="nil"/>
          <w:left w:val="nil"/>
          <w:bottom w:val="nil"/>
          <w:right w:val="nil"/>
          <w:between w:val="nil"/>
        </w:pBdr>
        <w:jc w:val="both"/>
        <w:rPr>
          <w:color w:val="000000"/>
        </w:rPr>
      </w:pPr>
      <w:r w:rsidRPr="005D412D">
        <w:rPr>
          <w:color w:val="000000"/>
        </w:rPr>
        <w:t xml:space="preserve">Женщины со сроком беременности менее 23 недель на момент окончания </w:t>
      </w:r>
      <w:r w:rsidR="003D1DA8">
        <w:rPr>
          <w:color w:val="000000"/>
        </w:rPr>
        <w:t>тура</w:t>
      </w:r>
      <w:r w:rsidRPr="005D412D">
        <w:rPr>
          <w:color w:val="000000"/>
        </w:rPr>
        <w:t xml:space="preserve"> должны предоставить медицинскую справку, подтверждающую, что они в состоянии совершить </w:t>
      </w:r>
      <w:r w:rsidR="003D1DA8">
        <w:rPr>
          <w:color w:val="000000"/>
        </w:rPr>
        <w:t>тур</w:t>
      </w:r>
      <w:r w:rsidRPr="005D412D">
        <w:rPr>
          <w:color w:val="000000"/>
        </w:rPr>
        <w:t xml:space="preserve"> на борту теплохода с учетом дат и особенностей̆ маршрута. В случае, если срок беременности превышает 23 недели на момент окончания </w:t>
      </w:r>
      <w:r w:rsidRPr="00C21A51">
        <w:rPr>
          <w:color w:val="000000"/>
        </w:rPr>
        <w:t xml:space="preserve">дальнего </w:t>
      </w:r>
      <w:r w:rsidR="003D1DA8">
        <w:rPr>
          <w:color w:val="000000"/>
        </w:rPr>
        <w:t>тура</w:t>
      </w:r>
      <w:r w:rsidRPr="005D412D">
        <w:rPr>
          <w:color w:val="000000"/>
        </w:rPr>
        <w:t xml:space="preserve">, то туристка не сможет совершить </w:t>
      </w:r>
      <w:r w:rsidR="003D1DA8">
        <w:rPr>
          <w:color w:val="000000"/>
        </w:rPr>
        <w:t>тур</w:t>
      </w:r>
      <w:r w:rsidRPr="005D412D">
        <w:rPr>
          <w:color w:val="000000"/>
        </w:rPr>
        <w:t xml:space="preserve">. </w:t>
      </w:r>
    </w:p>
    <w:p w14:paraId="45E94602" w14:textId="2AAD0C8D" w:rsidR="005D412D" w:rsidRPr="005D412D" w:rsidRDefault="005D412D" w:rsidP="0071231B">
      <w:pPr>
        <w:pStyle w:val="10"/>
        <w:widowControl w:val="0"/>
        <w:numPr>
          <w:ilvl w:val="0"/>
          <w:numId w:val="20"/>
        </w:numPr>
        <w:pBdr>
          <w:top w:val="nil"/>
          <w:left w:val="nil"/>
          <w:bottom w:val="nil"/>
          <w:right w:val="nil"/>
          <w:between w:val="nil"/>
        </w:pBdr>
        <w:jc w:val="both"/>
        <w:rPr>
          <w:color w:val="000000"/>
        </w:rPr>
      </w:pPr>
      <w:r w:rsidRPr="005D412D">
        <w:rPr>
          <w:color w:val="000000"/>
        </w:rPr>
        <w:t xml:space="preserve">Турист, состояние здоровья которого может помешать ему осуществить </w:t>
      </w:r>
      <w:r w:rsidR="003D1DA8">
        <w:rPr>
          <w:color w:val="000000"/>
        </w:rPr>
        <w:t>тур</w:t>
      </w:r>
      <w:r w:rsidRPr="005D412D">
        <w:rPr>
          <w:color w:val="000000"/>
        </w:rPr>
        <w:t xml:space="preserve">, учитывая маршрут следования, должен получить заключение врача о возможности совершения такого рода </w:t>
      </w:r>
      <w:r w:rsidR="00FD2735">
        <w:rPr>
          <w:color w:val="000000"/>
        </w:rPr>
        <w:t>тура</w:t>
      </w:r>
      <w:r w:rsidRPr="005D412D">
        <w:rPr>
          <w:color w:val="000000"/>
        </w:rPr>
        <w:t xml:space="preserve"> до его бронирования. В противном случае </w:t>
      </w:r>
      <w:r w:rsidR="003D1DA8">
        <w:rPr>
          <w:color w:val="000000"/>
        </w:rPr>
        <w:t>Туроператор</w:t>
      </w:r>
      <w:r w:rsidRPr="005D412D">
        <w:rPr>
          <w:color w:val="000000"/>
        </w:rPr>
        <w:t xml:space="preserve"> не несет ответственности за последствия. Сотрудники </w:t>
      </w:r>
      <w:r w:rsidR="003D1DA8">
        <w:rPr>
          <w:color w:val="000000"/>
        </w:rPr>
        <w:t>Туроператора</w:t>
      </w:r>
      <w:r w:rsidRPr="005D412D">
        <w:rPr>
          <w:color w:val="000000"/>
        </w:rPr>
        <w:t xml:space="preserve"> имеют право попросить туриста предъявить при посадке на теплоход медицинское заключение, разрешающее совершить </w:t>
      </w:r>
      <w:r w:rsidR="00FD2735">
        <w:rPr>
          <w:color w:val="000000"/>
        </w:rPr>
        <w:t>тур</w:t>
      </w:r>
      <w:r w:rsidRPr="005D412D">
        <w:rPr>
          <w:color w:val="000000"/>
        </w:rPr>
        <w:t xml:space="preserve">, и имеют право отказать в посадке в случае его отсутствия. При этом денежные средства, оплаченные за </w:t>
      </w:r>
      <w:r w:rsidR="003D1DA8">
        <w:rPr>
          <w:color w:val="000000"/>
        </w:rPr>
        <w:t>тур</w:t>
      </w:r>
      <w:r w:rsidRPr="005D412D">
        <w:rPr>
          <w:color w:val="000000"/>
        </w:rPr>
        <w:t>, будут удержаны в полном объеме</w:t>
      </w:r>
    </w:p>
    <w:p w14:paraId="212F9ED5" w14:textId="77777777" w:rsidR="005D412D" w:rsidRPr="005D412D" w:rsidRDefault="005D412D" w:rsidP="0071231B">
      <w:pPr>
        <w:pStyle w:val="10"/>
        <w:widowControl w:val="0"/>
        <w:numPr>
          <w:ilvl w:val="0"/>
          <w:numId w:val="20"/>
        </w:numPr>
        <w:pBdr>
          <w:top w:val="nil"/>
          <w:left w:val="nil"/>
          <w:bottom w:val="nil"/>
          <w:right w:val="nil"/>
          <w:between w:val="nil"/>
        </w:pBdr>
        <w:jc w:val="both"/>
        <w:rPr>
          <w:color w:val="000000"/>
        </w:rPr>
      </w:pPr>
      <w:r w:rsidRPr="005D412D">
        <w:rPr>
          <w:color w:val="000000"/>
        </w:rPr>
        <w:t xml:space="preserve">В экстренных случаях на борту теплохода судовой медик бесплатно оказывает первую неотложную медицинскую помощь и может назначить любые медикаменты, лечение или другие медицинские процедуры, а также поместить туриста в изолятор на борту теплохода или любое аналогичное учреждение, при условии, что </w:t>
      </w:r>
      <w:proofErr w:type="spellStart"/>
      <w:r w:rsidRPr="005D412D">
        <w:rPr>
          <w:color w:val="000000"/>
        </w:rPr>
        <w:t>судовои</w:t>
      </w:r>
      <w:proofErr w:type="spellEnd"/>
      <w:r w:rsidRPr="005D412D">
        <w:rPr>
          <w:color w:val="000000"/>
        </w:rPr>
        <w:t>̆ врач сочтет такие меры необходимыми. Решение судового врача подкрепляется полномочиями капитана. Отказ пассажира от содействия в таком лечении может привести к его высадке в любом порту, при необходимости это может быть сделано с привлечением местных сотрудников полиции или других компетентных органов и при этом туроператор не несет ответственности за убытки, издержки и не выплачивает компенсации пассажиру.</w:t>
      </w:r>
    </w:p>
    <w:p w14:paraId="3AED1EA1" w14:textId="2B45924D" w:rsidR="005D412D" w:rsidRDefault="005D412D" w:rsidP="0071231B">
      <w:pPr>
        <w:pStyle w:val="10"/>
        <w:widowControl w:val="0"/>
        <w:numPr>
          <w:ilvl w:val="0"/>
          <w:numId w:val="20"/>
        </w:numPr>
        <w:pBdr>
          <w:top w:val="nil"/>
          <w:left w:val="nil"/>
          <w:bottom w:val="nil"/>
          <w:right w:val="nil"/>
          <w:between w:val="nil"/>
        </w:pBdr>
        <w:jc w:val="both"/>
        <w:rPr>
          <w:color w:val="000000"/>
        </w:rPr>
      </w:pPr>
      <w:r w:rsidRPr="005D412D">
        <w:rPr>
          <w:color w:val="000000"/>
        </w:rPr>
        <w:t xml:space="preserve">В случае заболевания туриста во время тура (травматизма, обострения хронических и иных заболеваний, требующих квалифицированного медицинского лечения и ухода), турист обязан обратиться в медицинское учреждение в ближайшем порту. В случае продолжения рейса и отказа туриста от медицинского лечения в стационарном учреждении, вся ответственность за результаты принятого решения возлагается на туриста, и </w:t>
      </w:r>
      <w:r w:rsidR="003D1DA8">
        <w:rPr>
          <w:color w:val="000000"/>
        </w:rPr>
        <w:t>Т</w:t>
      </w:r>
      <w:r w:rsidRPr="005D412D">
        <w:rPr>
          <w:color w:val="000000"/>
        </w:rPr>
        <w:t>уроператор не несет ответственности за последствия, вызванные заболеванием туриста, и не возмещает стоимость услуг, неиспользованных туристом вследствие заболевания. При необходимости госпитализации больного теплоход обязан сделать остановку у ближайшего оборудованного для данного типа судна причала. Претензии других туристов по изменению расписания, вызванного такой остановкой, не принимаются</w:t>
      </w:r>
      <w:r w:rsidRPr="005D412D">
        <w:rPr>
          <w:b/>
          <w:color w:val="000000"/>
        </w:rPr>
        <w:t xml:space="preserve">. </w:t>
      </w:r>
      <w:r w:rsidRPr="00C21A51">
        <w:rPr>
          <w:color w:val="000000"/>
        </w:rPr>
        <w:t xml:space="preserve">Все туристы должны иметь при себе документ удостоверяющий личность (паспорт/свидетельство о рождении и т.д.) и полис обязательного медицинского страхования. </w:t>
      </w:r>
    </w:p>
    <w:p w14:paraId="5973F3D1" w14:textId="4AA53DB4" w:rsidR="00AC0AA4" w:rsidRDefault="00AC0AA4" w:rsidP="00AC0AA4">
      <w:pPr>
        <w:pStyle w:val="10"/>
        <w:widowControl w:val="0"/>
        <w:pBdr>
          <w:top w:val="nil"/>
          <w:left w:val="nil"/>
          <w:bottom w:val="nil"/>
          <w:right w:val="nil"/>
          <w:between w:val="nil"/>
        </w:pBdr>
        <w:ind w:left="615"/>
        <w:jc w:val="both"/>
        <w:rPr>
          <w:color w:val="000000"/>
        </w:rPr>
      </w:pPr>
    </w:p>
    <w:p w14:paraId="403D0778" w14:textId="77777777" w:rsidR="00AC0AA4" w:rsidRPr="005D412D" w:rsidRDefault="00AC0AA4" w:rsidP="00AC0AA4">
      <w:pPr>
        <w:pStyle w:val="10"/>
        <w:widowControl w:val="0"/>
        <w:pBdr>
          <w:top w:val="nil"/>
          <w:left w:val="nil"/>
          <w:bottom w:val="nil"/>
          <w:right w:val="nil"/>
          <w:between w:val="nil"/>
        </w:pBdr>
        <w:ind w:left="615"/>
        <w:jc w:val="both"/>
        <w:rPr>
          <w:color w:val="000000"/>
        </w:rPr>
      </w:pPr>
    </w:p>
    <w:p w14:paraId="35BCEABE" w14:textId="77777777" w:rsidR="005D412D" w:rsidRPr="005D412D" w:rsidRDefault="005D412D" w:rsidP="005D412D">
      <w:pPr>
        <w:pStyle w:val="10"/>
        <w:widowControl w:val="0"/>
        <w:pBdr>
          <w:top w:val="nil"/>
          <w:left w:val="nil"/>
          <w:bottom w:val="nil"/>
          <w:right w:val="nil"/>
          <w:between w:val="nil"/>
        </w:pBdr>
        <w:ind w:firstLine="567"/>
        <w:jc w:val="both"/>
        <w:rPr>
          <w:color w:val="000000"/>
          <w:sz w:val="16"/>
          <w:szCs w:val="16"/>
        </w:rPr>
      </w:pPr>
    </w:p>
    <w:p w14:paraId="2B865636" w14:textId="301706BF" w:rsidR="005D412D" w:rsidRPr="00C21A51" w:rsidRDefault="005D412D" w:rsidP="00C21A51">
      <w:pPr>
        <w:pStyle w:val="10"/>
        <w:widowControl w:val="0"/>
        <w:numPr>
          <w:ilvl w:val="0"/>
          <w:numId w:val="18"/>
        </w:numPr>
        <w:pBdr>
          <w:top w:val="nil"/>
          <w:left w:val="nil"/>
          <w:bottom w:val="nil"/>
          <w:right w:val="nil"/>
          <w:between w:val="nil"/>
        </w:pBdr>
        <w:jc w:val="both"/>
        <w:rPr>
          <w:b/>
          <w:color w:val="000000"/>
        </w:rPr>
      </w:pPr>
      <w:r w:rsidRPr="005D412D">
        <w:rPr>
          <w:b/>
          <w:color w:val="000000"/>
        </w:rPr>
        <w:t>ПИТАНИЕ НА БОРТУ ТЕПЛОХОДА</w:t>
      </w:r>
    </w:p>
    <w:p w14:paraId="70640847" w14:textId="77777777" w:rsidR="005D412D" w:rsidRPr="005D412D" w:rsidRDefault="005D412D" w:rsidP="005D412D">
      <w:pPr>
        <w:pStyle w:val="10"/>
        <w:widowControl w:val="0"/>
        <w:pBdr>
          <w:top w:val="nil"/>
          <w:left w:val="nil"/>
          <w:bottom w:val="nil"/>
          <w:right w:val="nil"/>
          <w:between w:val="nil"/>
        </w:pBdr>
        <w:ind w:left="567"/>
        <w:jc w:val="both"/>
        <w:rPr>
          <w:color w:val="000000"/>
        </w:rPr>
      </w:pPr>
    </w:p>
    <w:p w14:paraId="5BA631A1" w14:textId="5261BE7A" w:rsidR="005D412D" w:rsidRPr="005D412D" w:rsidRDefault="005D412D" w:rsidP="0071231B">
      <w:pPr>
        <w:pStyle w:val="10"/>
        <w:widowControl w:val="0"/>
        <w:numPr>
          <w:ilvl w:val="0"/>
          <w:numId w:val="20"/>
        </w:numPr>
        <w:pBdr>
          <w:top w:val="nil"/>
          <w:left w:val="nil"/>
          <w:bottom w:val="nil"/>
          <w:right w:val="nil"/>
          <w:between w:val="nil"/>
        </w:pBdr>
        <w:jc w:val="both"/>
        <w:rPr>
          <w:color w:val="000000"/>
        </w:rPr>
      </w:pPr>
      <w:r w:rsidRPr="005D412D">
        <w:rPr>
          <w:color w:val="000000"/>
        </w:rPr>
        <w:t xml:space="preserve">Ресторан предлагает сбалансированное меню с возможностью выбора вегетарианских и низкокалорийных блюд по системе «шведский стол» на завтрак, обед и ужин согласно программе </w:t>
      </w:r>
      <w:r w:rsidR="003D1DA8">
        <w:rPr>
          <w:color w:val="000000"/>
        </w:rPr>
        <w:t>тура</w:t>
      </w:r>
      <w:r w:rsidRPr="005D412D">
        <w:rPr>
          <w:color w:val="000000"/>
        </w:rPr>
        <w:t xml:space="preserve">. </w:t>
      </w:r>
    </w:p>
    <w:p w14:paraId="11CAC96E" w14:textId="77777777" w:rsidR="005D412D" w:rsidRPr="005D412D" w:rsidRDefault="005D412D" w:rsidP="0071231B">
      <w:pPr>
        <w:pStyle w:val="10"/>
        <w:numPr>
          <w:ilvl w:val="0"/>
          <w:numId w:val="20"/>
        </w:numPr>
        <w:pBdr>
          <w:top w:val="nil"/>
          <w:left w:val="nil"/>
          <w:bottom w:val="nil"/>
          <w:right w:val="nil"/>
          <w:between w:val="nil"/>
        </w:pBdr>
        <w:jc w:val="both"/>
        <w:rPr>
          <w:color w:val="000000"/>
        </w:rPr>
      </w:pPr>
      <w:r w:rsidRPr="005D412D">
        <w:rPr>
          <w:color w:val="000000"/>
        </w:rPr>
        <w:t>В день посадки питание предоставляется в зависимости от времени прибытия.</w:t>
      </w:r>
    </w:p>
    <w:p w14:paraId="2B9E2F91" w14:textId="77777777" w:rsidR="005D412D" w:rsidRPr="00E27730" w:rsidRDefault="005D412D" w:rsidP="0071231B">
      <w:pPr>
        <w:pStyle w:val="10"/>
        <w:numPr>
          <w:ilvl w:val="0"/>
          <w:numId w:val="20"/>
        </w:numPr>
        <w:pBdr>
          <w:top w:val="nil"/>
          <w:left w:val="nil"/>
          <w:bottom w:val="nil"/>
          <w:right w:val="nil"/>
          <w:between w:val="nil"/>
        </w:pBdr>
        <w:jc w:val="both"/>
        <w:rPr>
          <w:color w:val="000000"/>
        </w:rPr>
      </w:pPr>
      <w:r w:rsidRPr="005D412D">
        <w:rPr>
          <w:color w:val="000000"/>
        </w:rPr>
        <w:t xml:space="preserve">Спиртные напитки, соки, воды и иная продукция баров и ресторанов, не входящая в стоимость тура, </w:t>
      </w:r>
      <w:r w:rsidRPr="00E27730">
        <w:rPr>
          <w:color w:val="000000"/>
        </w:rPr>
        <w:t>оплачивается на борту теплохода. Ресторан работает до 21:00, салон-бар до 04:00.</w:t>
      </w:r>
    </w:p>
    <w:p w14:paraId="6E93A6C3" w14:textId="77777777" w:rsidR="005D412D" w:rsidRPr="00E27730" w:rsidRDefault="005D412D" w:rsidP="0071231B">
      <w:pPr>
        <w:pStyle w:val="10"/>
        <w:widowControl w:val="0"/>
        <w:numPr>
          <w:ilvl w:val="0"/>
          <w:numId w:val="20"/>
        </w:numPr>
        <w:pBdr>
          <w:top w:val="nil"/>
          <w:left w:val="nil"/>
          <w:bottom w:val="nil"/>
          <w:right w:val="nil"/>
          <w:between w:val="nil"/>
        </w:pBdr>
        <w:jc w:val="both"/>
        <w:rPr>
          <w:color w:val="000000"/>
        </w:rPr>
      </w:pPr>
      <w:r w:rsidRPr="00E27730">
        <w:rPr>
          <w:color w:val="000000"/>
        </w:rPr>
        <w:t>На борту теплохода возможен наличный и безналичный расчет.</w:t>
      </w:r>
    </w:p>
    <w:p w14:paraId="317185EB" w14:textId="77777777" w:rsidR="005D412D" w:rsidRPr="00E27730" w:rsidRDefault="005D412D" w:rsidP="0071231B">
      <w:pPr>
        <w:pStyle w:val="10"/>
        <w:widowControl w:val="0"/>
        <w:numPr>
          <w:ilvl w:val="0"/>
          <w:numId w:val="20"/>
        </w:numPr>
        <w:pBdr>
          <w:top w:val="nil"/>
          <w:left w:val="nil"/>
          <w:bottom w:val="nil"/>
          <w:right w:val="nil"/>
          <w:between w:val="nil"/>
        </w:pBdr>
        <w:jc w:val="both"/>
        <w:rPr>
          <w:color w:val="000000"/>
        </w:rPr>
      </w:pPr>
      <w:r w:rsidRPr="00E27730">
        <w:rPr>
          <w:color w:val="000000"/>
        </w:rPr>
        <w:t>В коридорах на главной и шлюпочной палубах стоят кулеры с водой и кипятком. В каждой каюте есть графин со стаканами.</w:t>
      </w:r>
    </w:p>
    <w:p w14:paraId="6B2B649B" w14:textId="77777777" w:rsidR="005D412D" w:rsidRPr="005D412D" w:rsidRDefault="005D412D" w:rsidP="0071231B">
      <w:pPr>
        <w:pStyle w:val="10"/>
        <w:numPr>
          <w:ilvl w:val="0"/>
          <w:numId w:val="20"/>
        </w:numPr>
        <w:pBdr>
          <w:top w:val="nil"/>
          <w:left w:val="nil"/>
          <w:bottom w:val="nil"/>
          <w:right w:val="nil"/>
          <w:between w:val="nil"/>
        </w:pBdr>
        <w:jc w:val="both"/>
        <w:rPr>
          <w:color w:val="000000"/>
        </w:rPr>
      </w:pPr>
      <w:r w:rsidRPr="005D412D">
        <w:rPr>
          <w:color w:val="000000"/>
        </w:rPr>
        <w:t>В случае если время проведения экскурсии совпадает со временем приема пищи, туристу предоставляется питание в ресторане/кафе на месте остановки или выдается «сухой паек».</w:t>
      </w:r>
    </w:p>
    <w:p w14:paraId="7ABF7F26" w14:textId="1F80865A" w:rsidR="005D412D" w:rsidRPr="005D412D" w:rsidRDefault="005D412D" w:rsidP="0071231B">
      <w:pPr>
        <w:pStyle w:val="10"/>
        <w:numPr>
          <w:ilvl w:val="0"/>
          <w:numId w:val="20"/>
        </w:numPr>
        <w:pBdr>
          <w:top w:val="nil"/>
          <w:left w:val="nil"/>
          <w:bottom w:val="nil"/>
          <w:right w:val="nil"/>
          <w:between w:val="nil"/>
        </w:pBdr>
        <w:jc w:val="both"/>
        <w:rPr>
          <w:color w:val="000000"/>
        </w:rPr>
      </w:pPr>
      <w:r w:rsidRPr="005D412D">
        <w:rPr>
          <w:color w:val="000000"/>
        </w:rPr>
        <w:t xml:space="preserve">Время питания, количество смен и рассадка в ресторане может варьироваться в зависимости от теплохода, дальности </w:t>
      </w:r>
      <w:r w:rsidR="003D1DA8">
        <w:rPr>
          <w:color w:val="000000"/>
        </w:rPr>
        <w:t>тур</w:t>
      </w:r>
      <w:r w:rsidRPr="005D412D">
        <w:rPr>
          <w:color w:val="000000"/>
        </w:rPr>
        <w:t>а, маршрута следования, количества туристов в рейсе.</w:t>
      </w:r>
    </w:p>
    <w:p w14:paraId="1F7DC3ED" w14:textId="4281F4AA" w:rsidR="005D412D" w:rsidRDefault="005D412D" w:rsidP="0071231B">
      <w:pPr>
        <w:pStyle w:val="10"/>
        <w:numPr>
          <w:ilvl w:val="0"/>
          <w:numId w:val="20"/>
        </w:numPr>
        <w:pBdr>
          <w:top w:val="nil"/>
          <w:left w:val="nil"/>
          <w:bottom w:val="nil"/>
          <w:right w:val="nil"/>
          <w:between w:val="nil"/>
        </w:pBdr>
        <w:jc w:val="both"/>
        <w:rPr>
          <w:color w:val="000000"/>
        </w:rPr>
      </w:pPr>
      <w:r w:rsidRPr="005D412D">
        <w:rPr>
          <w:color w:val="000000"/>
        </w:rPr>
        <w:t>Алкогольные и безалкогольные напитки, приобретенные за пределами бара, запрещается проносить в рестораны и бары теплохода.</w:t>
      </w:r>
    </w:p>
    <w:p w14:paraId="0E93EB9D" w14:textId="77777777" w:rsidR="005D412D" w:rsidRPr="005D412D" w:rsidRDefault="005D412D" w:rsidP="005D412D">
      <w:pPr>
        <w:pStyle w:val="10"/>
        <w:pBdr>
          <w:top w:val="nil"/>
          <w:left w:val="nil"/>
          <w:bottom w:val="nil"/>
          <w:right w:val="nil"/>
          <w:between w:val="nil"/>
        </w:pBdr>
        <w:ind w:left="567"/>
        <w:jc w:val="both"/>
        <w:rPr>
          <w:color w:val="000000"/>
        </w:rPr>
      </w:pPr>
    </w:p>
    <w:p w14:paraId="35ADD63F" w14:textId="0EC11195" w:rsidR="005D412D" w:rsidRPr="005D412D" w:rsidRDefault="005D412D" w:rsidP="0071231B">
      <w:pPr>
        <w:pStyle w:val="10"/>
        <w:widowControl w:val="0"/>
        <w:numPr>
          <w:ilvl w:val="0"/>
          <w:numId w:val="18"/>
        </w:numPr>
        <w:pBdr>
          <w:top w:val="nil"/>
          <w:left w:val="nil"/>
          <w:bottom w:val="nil"/>
          <w:right w:val="nil"/>
          <w:between w:val="nil"/>
        </w:pBdr>
        <w:jc w:val="both"/>
        <w:rPr>
          <w:b/>
          <w:color w:val="000000"/>
        </w:rPr>
      </w:pPr>
      <w:r w:rsidRPr="005D412D">
        <w:rPr>
          <w:b/>
          <w:color w:val="000000"/>
        </w:rPr>
        <w:t>ОДЕЖДА</w:t>
      </w:r>
    </w:p>
    <w:p w14:paraId="577549CA" w14:textId="77777777" w:rsidR="005D412D" w:rsidRPr="005D412D" w:rsidRDefault="005D412D" w:rsidP="005D412D">
      <w:pPr>
        <w:pStyle w:val="10"/>
        <w:widowControl w:val="0"/>
        <w:pBdr>
          <w:top w:val="nil"/>
          <w:left w:val="nil"/>
          <w:bottom w:val="nil"/>
          <w:right w:val="nil"/>
          <w:between w:val="nil"/>
        </w:pBdr>
        <w:ind w:left="615"/>
        <w:jc w:val="both"/>
        <w:rPr>
          <w:color w:val="383838"/>
          <w:highlight w:val="white"/>
        </w:rPr>
      </w:pPr>
    </w:p>
    <w:p w14:paraId="6900F04C" w14:textId="77777777" w:rsidR="005D412D" w:rsidRPr="005D412D" w:rsidRDefault="005D412D" w:rsidP="0071231B">
      <w:pPr>
        <w:pStyle w:val="10"/>
        <w:widowControl w:val="0"/>
        <w:numPr>
          <w:ilvl w:val="0"/>
          <w:numId w:val="22"/>
        </w:numPr>
        <w:pBdr>
          <w:top w:val="nil"/>
          <w:left w:val="nil"/>
          <w:bottom w:val="nil"/>
          <w:right w:val="nil"/>
          <w:between w:val="nil"/>
        </w:pBdr>
        <w:jc w:val="both"/>
        <w:rPr>
          <w:color w:val="000000"/>
        </w:rPr>
      </w:pPr>
      <w:r w:rsidRPr="005D412D">
        <w:rPr>
          <w:color w:val="000000"/>
        </w:rPr>
        <w:t xml:space="preserve">На борту теплохода принят свободный стиль одежды. Если согласно </w:t>
      </w:r>
      <w:proofErr w:type="gramStart"/>
      <w:r w:rsidRPr="005D412D">
        <w:rPr>
          <w:color w:val="000000"/>
        </w:rPr>
        <w:t>программе</w:t>
      </w:r>
      <w:proofErr w:type="gramEnd"/>
      <w:r w:rsidRPr="005D412D">
        <w:rPr>
          <w:color w:val="000000"/>
        </w:rPr>
        <w:t xml:space="preserve"> предусмотрены мероприятия активного туризма (восхождении на вершину Ленских столбов, спортивные игры, пешие экскурсии) рекомендуем взять удобную обувь и одежду (вещи заменяющие их). В качестве дополнительных вещей туристы могут взять вечернюю одежду для посещения бара, ресторана. </w:t>
      </w:r>
    </w:p>
    <w:p w14:paraId="640F8367" w14:textId="44F26A16" w:rsidR="005D412D" w:rsidRPr="005D412D" w:rsidRDefault="005D412D" w:rsidP="0071231B">
      <w:pPr>
        <w:pStyle w:val="10"/>
        <w:widowControl w:val="0"/>
        <w:numPr>
          <w:ilvl w:val="0"/>
          <w:numId w:val="22"/>
        </w:numPr>
        <w:pBdr>
          <w:top w:val="nil"/>
          <w:left w:val="nil"/>
          <w:bottom w:val="nil"/>
          <w:right w:val="nil"/>
          <w:between w:val="nil"/>
        </w:pBdr>
        <w:jc w:val="both"/>
        <w:rPr>
          <w:color w:val="000000"/>
        </w:rPr>
      </w:pPr>
      <w:r w:rsidRPr="005D412D">
        <w:rPr>
          <w:color w:val="000000"/>
        </w:rPr>
        <w:t xml:space="preserve">На дальние </w:t>
      </w:r>
      <w:r w:rsidR="003D1DA8">
        <w:rPr>
          <w:color w:val="000000"/>
        </w:rPr>
        <w:t>туры</w:t>
      </w:r>
      <w:r w:rsidRPr="005D412D">
        <w:rPr>
          <w:color w:val="000000"/>
        </w:rPr>
        <w:t xml:space="preserve"> (Якутск-Тикси-Якутск, Усть-Кут-Якутск) настоятельно рекомендуем туристам запастись солнцезащитными средствами и </w:t>
      </w:r>
      <w:proofErr w:type="spellStart"/>
      <w:r w:rsidRPr="005D412D">
        <w:rPr>
          <w:color w:val="000000"/>
        </w:rPr>
        <w:t>репеллентными</w:t>
      </w:r>
      <w:proofErr w:type="spellEnd"/>
      <w:r w:rsidRPr="005D412D">
        <w:rPr>
          <w:color w:val="000000"/>
        </w:rPr>
        <w:t xml:space="preserve"> средствами от комаров, мошек и др. насекомых. По запросу туристы могут получить москитные сетки у стойки администрации на борту теплохода. На случай дождя выдаются дождевики.</w:t>
      </w:r>
    </w:p>
    <w:p w14:paraId="4230E08F" w14:textId="77777777" w:rsidR="005D412D" w:rsidRPr="005D412D" w:rsidRDefault="005D412D" w:rsidP="0071231B">
      <w:pPr>
        <w:pStyle w:val="10"/>
        <w:widowControl w:val="0"/>
        <w:numPr>
          <w:ilvl w:val="0"/>
          <w:numId w:val="22"/>
        </w:numPr>
        <w:pBdr>
          <w:top w:val="nil"/>
          <w:left w:val="nil"/>
          <w:bottom w:val="nil"/>
          <w:right w:val="nil"/>
          <w:between w:val="nil"/>
        </w:pBdr>
        <w:jc w:val="both"/>
        <w:rPr>
          <w:color w:val="000000"/>
        </w:rPr>
      </w:pPr>
      <w:r w:rsidRPr="005D412D">
        <w:rPr>
          <w:color w:val="000000"/>
        </w:rPr>
        <w:t xml:space="preserve">Погода в Тикси холодная (днем температура в среднем +7 градусов): рекомендуем туристам запастись теплой одеждой </w:t>
      </w:r>
    </w:p>
    <w:p w14:paraId="68239521" w14:textId="77777777" w:rsidR="005D412D" w:rsidRPr="005D412D" w:rsidRDefault="005D412D" w:rsidP="005D412D">
      <w:pPr>
        <w:pStyle w:val="10"/>
        <w:widowControl w:val="0"/>
        <w:pBdr>
          <w:top w:val="nil"/>
          <w:left w:val="nil"/>
          <w:bottom w:val="nil"/>
          <w:right w:val="nil"/>
          <w:between w:val="nil"/>
        </w:pBdr>
        <w:ind w:firstLine="567"/>
        <w:jc w:val="both"/>
        <w:rPr>
          <w:color w:val="000000"/>
          <w:sz w:val="16"/>
          <w:szCs w:val="16"/>
        </w:rPr>
      </w:pPr>
    </w:p>
    <w:p w14:paraId="381D0242" w14:textId="6A0A644C" w:rsidR="005D412D" w:rsidRDefault="005D412D" w:rsidP="0071231B">
      <w:pPr>
        <w:pStyle w:val="10"/>
        <w:widowControl w:val="0"/>
        <w:numPr>
          <w:ilvl w:val="0"/>
          <w:numId w:val="18"/>
        </w:numPr>
        <w:pBdr>
          <w:top w:val="nil"/>
          <w:left w:val="nil"/>
          <w:bottom w:val="nil"/>
          <w:right w:val="nil"/>
          <w:between w:val="nil"/>
        </w:pBdr>
        <w:jc w:val="both"/>
        <w:rPr>
          <w:b/>
          <w:color w:val="383838"/>
          <w:highlight w:val="white"/>
        </w:rPr>
      </w:pPr>
      <w:r w:rsidRPr="005D412D">
        <w:rPr>
          <w:b/>
          <w:color w:val="383838"/>
          <w:highlight w:val="white"/>
        </w:rPr>
        <w:t>ПРАВИЛА БЕЗОПАСНОСТИ</w:t>
      </w:r>
    </w:p>
    <w:p w14:paraId="0A21654A" w14:textId="77777777" w:rsidR="005D412D" w:rsidRPr="005D412D" w:rsidRDefault="005D412D" w:rsidP="005D412D">
      <w:pPr>
        <w:pStyle w:val="10"/>
        <w:widowControl w:val="0"/>
        <w:pBdr>
          <w:top w:val="nil"/>
          <w:left w:val="nil"/>
          <w:bottom w:val="nil"/>
          <w:right w:val="nil"/>
          <w:between w:val="nil"/>
        </w:pBdr>
        <w:ind w:left="720"/>
        <w:jc w:val="both"/>
        <w:rPr>
          <w:color w:val="383838"/>
          <w:highlight w:val="white"/>
        </w:rPr>
      </w:pPr>
    </w:p>
    <w:p w14:paraId="4BEC6DB3" w14:textId="402A1521" w:rsidR="005D412D" w:rsidRPr="005D412D" w:rsidRDefault="005D412D" w:rsidP="0071231B">
      <w:pPr>
        <w:pStyle w:val="10"/>
        <w:numPr>
          <w:ilvl w:val="0"/>
          <w:numId w:val="19"/>
        </w:numPr>
        <w:pBdr>
          <w:top w:val="nil"/>
          <w:left w:val="nil"/>
          <w:bottom w:val="nil"/>
          <w:right w:val="nil"/>
          <w:between w:val="nil"/>
        </w:pBdr>
        <w:jc w:val="both"/>
        <w:rPr>
          <w:color w:val="000000"/>
        </w:rPr>
      </w:pPr>
      <w:r w:rsidRPr="005D412D">
        <w:rPr>
          <w:color w:val="000000"/>
        </w:rPr>
        <w:t>Капитан является единоначальником на судне, поэтому все пассажиры обязаны подчиняться распоряжениям капитана в пределах его полномочий. На протяжении всего тура турист обязан подчиняться требованиям внутреннего распорядка, соблюдать правила безопасности и выполнять все распоряжения экипажа судна и Дирекции круиза.</w:t>
      </w:r>
      <w:r w:rsidR="00E666B2">
        <w:rPr>
          <w:color w:val="000000"/>
        </w:rPr>
        <w:t xml:space="preserve"> </w:t>
      </w:r>
    </w:p>
    <w:p w14:paraId="4839500E" w14:textId="77777777" w:rsidR="005D412D" w:rsidRPr="005D412D" w:rsidRDefault="005D412D" w:rsidP="0071231B">
      <w:pPr>
        <w:pStyle w:val="10"/>
        <w:numPr>
          <w:ilvl w:val="0"/>
          <w:numId w:val="19"/>
        </w:numPr>
        <w:pBdr>
          <w:top w:val="nil"/>
          <w:left w:val="nil"/>
          <w:bottom w:val="nil"/>
          <w:right w:val="nil"/>
          <w:between w:val="nil"/>
        </w:pBdr>
        <w:jc w:val="both"/>
        <w:rPr>
          <w:color w:val="000000"/>
        </w:rPr>
      </w:pPr>
      <w:r w:rsidRPr="005D412D">
        <w:rPr>
          <w:color w:val="000000"/>
        </w:rPr>
        <w:t xml:space="preserve">Решения капитана по вопросам обеспечения безопасности плавания являются окончательными и обязательными для пассажиров (туристов), находящихся на судне. </w:t>
      </w:r>
    </w:p>
    <w:p w14:paraId="59C115BB" w14:textId="3A328B67" w:rsidR="005D412D" w:rsidRPr="005D412D" w:rsidRDefault="005D412D" w:rsidP="0071231B">
      <w:pPr>
        <w:pStyle w:val="10"/>
        <w:numPr>
          <w:ilvl w:val="0"/>
          <w:numId w:val="19"/>
        </w:numPr>
        <w:pBdr>
          <w:top w:val="nil"/>
          <w:left w:val="nil"/>
          <w:bottom w:val="nil"/>
          <w:right w:val="nil"/>
          <w:between w:val="nil"/>
        </w:pBdr>
        <w:jc w:val="both"/>
        <w:rPr>
          <w:color w:val="000000"/>
        </w:rPr>
      </w:pPr>
      <w:r w:rsidRPr="005D412D">
        <w:rPr>
          <w:color w:val="000000"/>
        </w:rPr>
        <w:t>Если по мнению</w:t>
      </w:r>
      <w:r w:rsidR="003D1DA8">
        <w:rPr>
          <w:color w:val="000000"/>
        </w:rPr>
        <w:t xml:space="preserve"> Туроператора</w:t>
      </w:r>
      <w:r w:rsidRPr="005D412D">
        <w:rPr>
          <w:color w:val="000000"/>
        </w:rPr>
        <w:t xml:space="preserve">, капитана или судового врача турист по какой̆-либо причине не может совершить </w:t>
      </w:r>
      <w:r w:rsidR="003D1DA8">
        <w:rPr>
          <w:color w:val="000000"/>
        </w:rPr>
        <w:t>тур</w:t>
      </w:r>
      <w:r w:rsidRPr="005D412D">
        <w:rPr>
          <w:color w:val="000000"/>
        </w:rPr>
        <w:t xml:space="preserve">, существует вероятность угрозы его безопасности и безопасности других туристов, вероятность отказа пограничных служб в разрешении туристу сойти на берег в порту, вероятность привлечения </w:t>
      </w:r>
      <w:r w:rsidR="003D1DA8">
        <w:rPr>
          <w:color w:val="000000"/>
        </w:rPr>
        <w:t>Туроператора</w:t>
      </w:r>
      <w:r w:rsidRPr="005D412D">
        <w:rPr>
          <w:color w:val="000000"/>
        </w:rPr>
        <w:t xml:space="preserve"> к ответственности за содержание, поддержку или возвращение на родину туриста, то в этом случае капитан имеет право отказать такому туристу в посадке на теплоход в любом порту, высадить туриста в любом порту следования, или перевести туриста в другую каюту той же или другой категории. </w:t>
      </w:r>
    </w:p>
    <w:p w14:paraId="5F6B8F4F" w14:textId="77777777" w:rsidR="005D412D" w:rsidRPr="005D412D" w:rsidRDefault="005D412D" w:rsidP="0071231B">
      <w:pPr>
        <w:pStyle w:val="10"/>
        <w:numPr>
          <w:ilvl w:val="0"/>
          <w:numId w:val="19"/>
        </w:numPr>
        <w:pBdr>
          <w:top w:val="nil"/>
          <w:left w:val="nil"/>
          <w:bottom w:val="nil"/>
          <w:right w:val="nil"/>
          <w:between w:val="nil"/>
        </w:pBdr>
        <w:jc w:val="both"/>
        <w:rPr>
          <w:color w:val="000000"/>
        </w:rPr>
      </w:pPr>
      <w:r w:rsidRPr="005D412D">
        <w:rPr>
          <w:color w:val="000000"/>
        </w:rPr>
        <w:t xml:space="preserve">При общесудовой тревоге при пожаре в каюте или обнаружении его признаков на судне пассажир обязан не поддаваться панике, сообщить о факте задымления или возгорания экипажу судна, занять каюты согласно посадочным талонам, тепло одеться, надеть спасательный жилет и неукоснительно выполнять указания, поступающие по радиотрансляционной сети от капитана судна (лица, его замещающего) и дирекции круиза. В случае перебоев в работе радиотрансляционной сети держать дверь </w:t>
      </w:r>
      <w:proofErr w:type="gramStart"/>
      <w:r w:rsidRPr="005D412D">
        <w:rPr>
          <w:color w:val="000000"/>
        </w:rPr>
        <w:t>каюты</w:t>
      </w:r>
      <w:proofErr w:type="gramEnd"/>
      <w:r w:rsidRPr="005D412D">
        <w:rPr>
          <w:color w:val="000000"/>
        </w:rPr>
        <w:t xml:space="preserve"> открытой и внимательно слушать команды, подаваемые членами аварийно-спасательной группы. </w:t>
      </w:r>
    </w:p>
    <w:p w14:paraId="3C65A483" w14:textId="77777777" w:rsidR="005D412D" w:rsidRPr="005D412D" w:rsidRDefault="005D412D" w:rsidP="0071231B">
      <w:pPr>
        <w:pStyle w:val="10"/>
        <w:numPr>
          <w:ilvl w:val="0"/>
          <w:numId w:val="19"/>
        </w:numPr>
        <w:pBdr>
          <w:top w:val="nil"/>
          <w:left w:val="nil"/>
          <w:bottom w:val="nil"/>
          <w:right w:val="nil"/>
          <w:between w:val="nil"/>
        </w:pBdr>
        <w:jc w:val="both"/>
        <w:rPr>
          <w:color w:val="000000"/>
        </w:rPr>
      </w:pPr>
      <w:r w:rsidRPr="005D412D">
        <w:rPr>
          <w:color w:val="000000"/>
        </w:rPr>
        <w:t xml:space="preserve">Теплоход является транспортным средством повышенной опасности, и турист обязуется не оставлять без присмотра взятых в путешествие детей, а также недееспособных родственников и полностью отвечает за их поведение и здоровье во время тура. </w:t>
      </w:r>
    </w:p>
    <w:p w14:paraId="22651520" w14:textId="77777777" w:rsidR="005D412D" w:rsidRPr="005D412D" w:rsidRDefault="005D412D" w:rsidP="0071231B">
      <w:pPr>
        <w:pStyle w:val="10"/>
        <w:numPr>
          <w:ilvl w:val="0"/>
          <w:numId w:val="19"/>
        </w:numPr>
        <w:pBdr>
          <w:top w:val="nil"/>
          <w:left w:val="nil"/>
          <w:bottom w:val="nil"/>
          <w:right w:val="nil"/>
          <w:between w:val="nil"/>
        </w:pBdr>
        <w:tabs>
          <w:tab w:val="left" w:pos="709"/>
        </w:tabs>
        <w:jc w:val="both"/>
        <w:rPr>
          <w:color w:val="000000"/>
        </w:rPr>
      </w:pPr>
      <w:r w:rsidRPr="005D412D">
        <w:rPr>
          <w:color w:val="000000"/>
        </w:rPr>
        <w:t>Во время стоянок в населенных пунктах теплоход может отходить от причала для выполнения технологических операций, о чем Дирекция круиза своевременно извещает туристов.</w:t>
      </w:r>
    </w:p>
    <w:p w14:paraId="1AE836CE" w14:textId="54D483C9" w:rsidR="005D412D" w:rsidRDefault="005D412D" w:rsidP="0071231B">
      <w:pPr>
        <w:pStyle w:val="10"/>
        <w:numPr>
          <w:ilvl w:val="0"/>
          <w:numId w:val="19"/>
        </w:numPr>
        <w:pBdr>
          <w:top w:val="nil"/>
          <w:left w:val="nil"/>
          <w:bottom w:val="nil"/>
          <w:right w:val="nil"/>
          <w:between w:val="nil"/>
        </w:pBdr>
        <w:jc w:val="both"/>
        <w:rPr>
          <w:color w:val="000000"/>
        </w:rPr>
      </w:pPr>
      <w:r w:rsidRPr="005D412D">
        <w:rPr>
          <w:color w:val="000000"/>
        </w:rPr>
        <w:t>Турист должен сохранять окружающую природную среду, бережно относиться к памятникам природы, истории и культуры.</w:t>
      </w:r>
    </w:p>
    <w:p w14:paraId="77D08C1C" w14:textId="595A1B32" w:rsidR="00E666B2" w:rsidRPr="005D412D" w:rsidRDefault="00E666B2" w:rsidP="0071231B">
      <w:pPr>
        <w:pStyle w:val="10"/>
        <w:numPr>
          <w:ilvl w:val="0"/>
          <w:numId w:val="19"/>
        </w:numPr>
        <w:pBdr>
          <w:top w:val="nil"/>
          <w:left w:val="nil"/>
          <w:bottom w:val="nil"/>
          <w:right w:val="nil"/>
          <w:between w:val="nil"/>
        </w:pBdr>
        <w:jc w:val="both"/>
        <w:rPr>
          <w:color w:val="000000"/>
        </w:rPr>
      </w:pPr>
      <w:r w:rsidRPr="00E666B2">
        <w:rPr>
          <w:color w:val="000000"/>
        </w:rPr>
        <w:t xml:space="preserve">В случае выявления туристом в период </w:t>
      </w:r>
      <w:r w:rsidR="00FD2735">
        <w:rPr>
          <w:color w:val="000000"/>
        </w:rPr>
        <w:t>тур</w:t>
      </w:r>
      <w:r w:rsidRPr="00E666B2">
        <w:rPr>
          <w:color w:val="000000"/>
        </w:rPr>
        <w:t>а недостатков турпродукта турист должен обратиться к представителю Туроператора на борту теплохода – Директору круиза в целях их устранения.</w:t>
      </w:r>
    </w:p>
    <w:p w14:paraId="598B4FEE" w14:textId="77777777" w:rsidR="005D412D" w:rsidRPr="005D412D" w:rsidRDefault="005D412D" w:rsidP="0071231B">
      <w:pPr>
        <w:pStyle w:val="10"/>
        <w:numPr>
          <w:ilvl w:val="0"/>
          <w:numId w:val="19"/>
        </w:numPr>
        <w:pBdr>
          <w:top w:val="nil"/>
          <w:left w:val="nil"/>
          <w:bottom w:val="nil"/>
          <w:right w:val="nil"/>
          <w:between w:val="nil"/>
        </w:pBdr>
        <w:jc w:val="both"/>
        <w:rPr>
          <w:color w:val="000000"/>
        </w:rPr>
      </w:pPr>
      <w:r w:rsidRPr="005D412D">
        <w:rPr>
          <w:color w:val="000000"/>
        </w:rPr>
        <w:t>На борту теплохода запрещается:</w:t>
      </w:r>
    </w:p>
    <w:p w14:paraId="50864828" w14:textId="77777777" w:rsidR="005D412D" w:rsidRPr="005D412D" w:rsidRDefault="005D412D" w:rsidP="005D412D">
      <w:pPr>
        <w:pStyle w:val="10"/>
        <w:widowControl w:val="0"/>
        <w:pBdr>
          <w:top w:val="nil"/>
          <w:left w:val="nil"/>
          <w:bottom w:val="nil"/>
          <w:right w:val="nil"/>
          <w:between w:val="nil"/>
        </w:pBdr>
        <w:tabs>
          <w:tab w:val="left" w:pos="709"/>
        </w:tabs>
        <w:ind w:firstLine="567"/>
        <w:jc w:val="both"/>
        <w:rPr>
          <w:color w:val="000000"/>
        </w:rPr>
      </w:pPr>
      <w:r w:rsidRPr="005D412D">
        <w:rPr>
          <w:b/>
          <w:color w:val="000000"/>
        </w:rPr>
        <w:t>-</w:t>
      </w:r>
      <w:r w:rsidRPr="00E27730">
        <w:rPr>
          <w:color w:val="000000"/>
        </w:rPr>
        <w:t>перевозить животных и птиц;</w:t>
      </w:r>
    </w:p>
    <w:p w14:paraId="4A8B198C" w14:textId="77777777" w:rsidR="005D412D" w:rsidRPr="005D412D" w:rsidRDefault="005D412D" w:rsidP="005D412D">
      <w:pPr>
        <w:pStyle w:val="10"/>
        <w:widowControl w:val="0"/>
        <w:pBdr>
          <w:top w:val="nil"/>
          <w:left w:val="nil"/>
          <w:bottom w:val="nil"/>
          <w:right w:val="nil"/>
          <w:between w:val="nil"/>
        </w:pBdr>
        <w:tabs>
          <w:tab w:val="left" w:pos="709"/>
        </w:tabs>
        <w:ind w:firstLine="567"/>
        <w:jc w:val="both"/>
        <w:rPr>
          <w:color w:val="000000"/>
        </w:rPr>
      </w:pPr>
      <w:r w:rsidRPr="005D412D">
        <w:rPr>
          <w:color w:val="000000"/>
        </w:rPr>
        <w:t>-брать напитки и еду;</w:t>
      </w:r>
    </w:p>
    <w:p w14:paraId="555FE2BB" w14:textId="77777777" w:rsidR="005D412D" w:rsidRPr="005D412D" w:rsidRDefault="005D412D" w:rsidP="005D412D">
      <w:pPr>
        <w:pStyle w:val="10"/>
        <w:widowControl w:val="0"/>
        <w:pBdr>
          <w:top w:val="nil"/>
          <w:left w:val="nil"/>
          <w:bottom w:val="nil"/>
          <w:right w:val="nil"/>
          <w:between w:val="nil"/>
        </w:pBdr>
        <w:tabs>
          <w:tab w:val="left" w:pos="709"/>
        </w:tabs>
        <w:ind w:firstLine="567"/>
        <w:jc w:val="both"/>
        <w:rPr>
          <w:color w:val="000000"/>
        </w:rPr>
      </w:pPr>
      <w:r w:rsidRPr="005D412D">
        <w:rPr>
          <w:color w:val="000000"/>
        </w:rPr>
        <w:t>-пользоваться в каютах электроприборами (кроме фена, мощностью до 800 Вт, электробритвы и зарядных устройств);</w:t>
      </w:r>
    </w:p>
    <w:p w14:paraId="5A89F5BA" w14:textId="77777777" w:rsidR="005D412D" w:rsidRPr="00E27730" w:rsidRDefault="005D412D" w:rsidP="005D412D">
      <w:pPr>
        <w:pStyle w:val="10"/>
        <w:widowControl w:val="0"/>
        <w:pBdr>
          <w:top w:val="nil"/>
          <w:left w:val="nil"/>
          <w:bottom w:val="nil"/>
          <w:right w:val="nil"/>
          <w:between w:val="nil"/>
        </w:pBdr>
        <w:tabs>
          <w:tab w:val="left" w:pos="709"/>
        </w:tabs>
        <w:ind w:firstLine="567"/>
        <w:jc w:val="both"/>
        <w:rPr>
          <w:color w:val="000000"/>
        </w:rPr>
      </w:pPr>
      <w:r w:rsidRPr="00E27730">
        <w:rPr>
          <w:color w:val="000000"/>
        </w:rPr>
        <w:t>-курить в необорудованных для этого местах, в том числе в каютах и всех общественных помещениях</w:t>
      </w:r>
      <w:r w:rsidRPr="005D412D">
        <w:rPr>
          <w:b/>
          <w:color w:val="000000"/>
        </w:rPr>
        <w:t xml:space="preserve"> (</w:t>
      </w:r>
      <w:r w:rsidRPr="00E27730">
        <w:rPr>
          <w:color w:val="000000"/>
        </w:rPr>
        <w:t>оборудованные места для курения предусмотрены на шлюпочной палубе).</w:t>
      </w:r>
    </w:p>
    <w:p w14:paraId="79A4B995" w14:textId="77777777" w:rsidR="005D412D" w:rsidRPr="005D412D" w:rsidRDefault="005D412D" w:rsidP="005D412D">
      <w:pPr>
        <w:pStyle w:val="10"/>
        <w:widowControl w:val="0"/>
        <w:pBdr>
          <w:top w:val="nil"/>
          <w:left w:val="nil"/>
          <w:bottom w:val="nil"/>
          <w:right w:val="nil"/>
          <w:between w:val="nil"/>
        </w:pBdr>
        <w:tabs>
          <w:tab w:val="left" w:pos="709"/>
        </w:tabs>
        <w:ind w:firstLine="567"/>
        <w:jc w:val="both"/>
        <w:rPr>
          <w:color w:val="000000"/>
        </w:rPr>
      </w:pPr>
      <w:r w:rsidRPr="005D412D">
        <w:rPr>
          <w:color w:val="000000"/>
        </w:rPr>
        <w:t>-бросать окурки и мусор за борт теплохода;</w:t>
      </w:r>
    </w:p>
    <w:p w14:paraId="3F70813D" w14:textId="77777777" w:rsidR="005D412D" w:rsidRPr="005D412D" w:rsidRDefault="005D412D" w:rsidP="005D412D">
      <w:pPr>
        <w:pStyle w:val="10"/>
        <w:widowControl w:val="0"/>
        <w:pBdr>
          <w:top w:val="nil"/>
          <w:left w:val="nil"/>
          <w:bottom w:val="nil"/>
          <w:right w:val="nil"/>
          <w:between w:val="nil"/>
        </w:pBdr>
        <w:tabs>
          <w:tab w:val="left" w:pos="709"/>
        </w:tabs>
        <w:ind w:firstLine="567"/>
        <w:jc w:val="both"/>
        <w:rPr>
          <w:color w:val="000000"/>
        </w:rPr>
      </w:pPr>
      <w:r w:rsidRPr="005D412D">
        <w:rPr>
          <w:color w:val="000000"/>
        </w:rPr>
        <w:t>-мусорить, разжигать костры в местах «зеленых» стоянок.</w:t>
      </w:r>
    </w:p>
    <w:p w14:paraId="5A1AE197" w14:textId="77777777" w:rsidR="005D412D" w:rsidRPr="005D412D" w:rsidRDefault="005D412D" w:rsidP="005D412D">
      <w:pPr>
        <w:pStyle w:val="10"/>
        <w:widowControl w:val="0"/>
        <w:pBdr>
          <w:top w:val="nil"/>
          <w:left w:val="nil"/>
          <w:bottom w:val="nil"/>
          <w:right w:val="nil"/>
          <w:between w:val="nil"/>
        </w:pBdr>
        <w:tabs>
          <w:tab w:val="left" w:pos="709"/>
        </w:tabs>
        <w:ind w:firstLine="567"/>
        <w:jc w:val="both"/>
        <w:rPr>
          <w:color w:val="000000"/>
        </w:rPr>
      </w:pPr>
      <w:r w:rsidRPr="005D412D">
        <w:rPr>
          <w:color w:val="000000"/>
        </w:rPr>
        <w:t>-бегать по трапам и палубам, сидеть на перилах и ограждениях, перевешиваться через поручни ограждения палубы;</w:t>
      </w:r>
    </w:p>
    <w:p w14:paraId="544D554A" w14:textId="77777777" w:rsidR="005D412D" w:rsidRPr="005D412D" w:rsidRDefault="005D412D" w:rsidP="005D412D">
      <w:pPr>
        <w:pStyle w:val="10"/>
        <w:widowControl w:val="0"/>
        <w:pBdr>
          <w:top w:val="nil"/>
          <w:left w:val="nil"/>
          <w:bottom w:val="nil"/>
          <w:right w:val="nil"/>
          <w:between w:val="nil"/>
        </w:pBdr>
        <w:tabs>
          <w:tab w:val="left" w:pos="709"/>
        </w:tabs>
        <w:ind w:firstLine="567"/>
        <w:jc w:val="both"/>
        <w:rPr>
          <w:color w:val="000000"/>
        </w:rPr>
      </w:pPr>
      <w:r w:rsidRPr="005D412D">
        <w:rPr>
          <w:color w:val="000000"/>
        </w:rPr>
        <w:t>-подавать ложные крики о помощи;</w:t>
      </w:r>
    </w:p>
    <w:p w14:paraId="35CDE641" w14:textId="77777777" w:rsidR="005D412D" w:rsidRPr="005D412D" w:rsidRDefault="005D412D" w:rsidP="005D412D">
      <w:pPr>
        <w:pStyle w:val="10"/>
        <w:widowControl w:val="0"/>
        <w:pBdr>
          <w:top w:val="nil"/>
          <w:left w:val="nil"/>
          <w:bottom w:val="nil"/>
          <w:right w:val="nil"/>
          <w:between w:val="nil"/>
        </w:pBdr>
        <w:tabs>
          <w:tab w:val="left" w:pos="709"/>
        </w:tabs>
        <w:ind w:firstLine="567"/>
        <w:jc w:val="both"/>
        <w:rPr>
          <w:color w:val="000000"/>
        </w:rPr>
      </w:pPr>
      <w:r w:rsidRPr="005D412D">
        <w:rPr>
          <w:color w:val="000000"/>
        </w:rPr>
        <w:t>-кормить чаек с палуб теплохода, купаться с борта судна;</w:t>
      </w:r>
    </w:p>
    <w:p w14:paraId="37071472" w14:textId="77777777" w:rsidR="005D412D" w:rsidRPr="005D412D" w:rsidRDefault="005D412D" w:rsidP="005D412D">
      <w:pPr>
        <w:pStyle w:val="10"/>
        <w:widowControl w:val="0"/>
        <w:pBdr>
          <w:top w:val="nil"/>
          <w:left w:val="nil"/>
          <w:bottom w:val="nil"/>
          <w:right w:val="nil"/>
          <w:between w:val="nil"/>
        </w:pBdr>
        <w:tabs>
          <w:tab w:val="left" w:pos="709"/>
        </w:tabs>
        <w:ind w:firstLine="567"/>
        <w:jc w:val="both"/>
        <w:rPr>
          <w:color w:val="000000"/>
        </w:rPr>
      </w:pPr>
      <w:r w:rsidRPr="005D412D">
        <w:rPr>
          <w:color w:val="000000"/>
        </w:rPr>
        <w:t xml:space="preserve">-прыгать в воду, перевозить в помещениях судна предметы, имеющие габаритные размеры свыше 150х100х50 см.; </w:t>
      </w:r>
    </w:p>
    <w:p w14:paraId="25A8222C" w14:textId="77777777" w:rsidR="005D412D" w:rsidRPr="005D412D" w:rsidRDefault="005D412D" w:rsidP="005D412D">
      <w:pPr>
        <w:pStyle w:val="10"/>
        <w:widowControl w:val="0"/>
        <w:pBdr>
          <w:top w:val="nil"/>
          <w:left w:val="nil"/>
          <w:bottom w:val="nil"/>
          <w:right w:val="nil"/>
          <w:between w:val="nil"/>
        </w:pBdr>
        <w:tabs>
          <w:tab w:val="left" w:pos="709"/>
        </w:tabs>
        <w:ind w:firstLine="567"/>
        <w:jc w:val="both"/>
        <w:rPr>
          <w:color w:val="000000"/>
        </w:rPr>
      </w:pPr>
      <w:r w:rsidRPr="005D412D">
        <w:rPr>
          <w:color w:val="000000"/>
        </w:rPr>
        <w:t>-входить и находиться в служебных помещениях, имеющих таблички «Вход воспрещен» и в местах, где расположены судовые устройства и механизмы;</w:t>
      </w:r>
    </w:p>
    <w:p w14:paraId="3E33B3C6" w14:textId="77777777" w:rsidR="005D412D" w:rsidRPr="005D412D" w:rsidRDefault="005D412D" w:rsidP="005D412D">
      <w:pPr>
        <w:pStyle w:val="10"/>
        <w:widowControl w:val="0"/>
        <w:pBdr>
          <w:top w:val="nil"/>
          <w:left w:val="nil"/>
          <w:bottom w:val="nil"/>
          <w:right w:val="nil"/>
          <w:between w:val="nil"/>
        </w:pBdr>
        <w:tabs>
          <w:tab w:val="left" w:pos="709"/>
        </w:tabs>
        <w:ind w:firstLine="567"/>
        <w:jc w:val="both"/>
        <w:rPr>
          <w:color w:val="000000"/>
        </w:rPr>
      </w:pPr>
      <w:r w:rsidRPr="005D412D">
        <w:rPr>
          <w:color w:val="000000"/>
        </w:rPr>
        <w:t>-оставлять при уходе из каюты включенными электронагревательные и осветительные приборы, открытыми окна и двери;</w:t>
      </w:r>
    </w:p>
    <w:p w14:paraId="608478D6" w14:textId="77777777" w:rsidR="005D412D" w:rsidRPr="005D412D" w:rsidRDefault="005D412D" w:rsidP="005D412D">
      <w:pPr>
        <w:pStyle w:val="10"/>
        <w:widowControl w:val="0"/>
        <w:pBdr>
          <w:top w:val="nil"/>
          <w:left w:val="nil"/>
          <w:bottom w:val="nil"/>
          <w:right w:val="nil"/>
          <w:between w:val="nil"/>
        </w:pBdr>
        <w:tabs>
          <w:tab w:val="left" w:pos="709"/>
        </w:tabs>
        <w:ind w:firstLine="567"/>
        <w:jc w:val="both"/>
        <w:rPr>
          <w:color w:val="000000"/>
        </w:rPr>
      </w:pPr>
      <w:r w:rsidRPr="005D412D">
        <w:rPr>
          <w:color w:val="000000"/>
        </w:rPr>
        <w:t>-подниматься на мачты, залезать в шлюпки, использовать судовой колокол, снимать без необходимости спасательные круги;</w:t>
      </w:r>
    </w:p>
    <w:p w14:paraId="551C95A3" w14:textId="77777777" w:rsidR="005D412D" w:rsidRPr="005D412D" w:rsidRDefault="005D412D" w:rsidP="005D412D">
      <w:pPr>
        <w:pStyle w:val="10"/>
        <w:widowControl w:val="0"/>
        <w:pBdr>
          <w:top w:val="nil"/>
          <w:left w:val="nil"/>
          <w:bottom w:val="nil"/>
          <w:right w:val="nil"/>
          <w:between w:val="nil"/>
        </w:pBdr>
        <w:tabs>
          <w:tab w:val="left" w:pos="709"/>
        </w:tabs>
        <w:ind w:firstLine="567"/>
        <w:jc w:val="both"/>
        <w:rPr>
          <w:color w:val="000000"/>
        </w:rPr>
      </w:pPr>
      <w:r w:rsidRPr="005D412D">
        <w:rPr>
          <w:color w:val="000000"/>
        </w:rPr>
        <w:t>-находиться на верхней палубе судна перед окнами ходовой рубки;</w:t>
      </w:r>
    </w:p>
    <w:p w14:paraId="44A57DA2" w14:textId="77777777" w:rsidR="005D412D" w:rsidRPr="005D412D" w:rsidRDefault="005D412D" w:rsidP="005D412D">
      <w:pPr>
        <w:pStyle w:val="10"/>
        <w:widowControl w:val="0"/>
        <w:pBdr>
          <w:top w:val="nil"/>
          <w:left w:val="nil"/>
          <w:bottom w:val="nil"/>
          <w:right w:val="nil"/>
          <w:between w:val="nil"/>
        </w:pBdr>
        <w:tabs>
          <w:tab w:val="left" w:pos="709"/>
        </w:tabs>
        <w:ind w:firstLine="567"/>
        <w:jc w:val="both"/>
        <w:rPr>
          <w:color w:val="000000"/>
        </w:rPr>
      </w:pPr>
      <w:r w:rsidRPr="005D412D">
        <w:rPr>
          <w:color w:val="000000"/>
        </w:rPr>
        <w:t>-использовать огневые и пиротехнические средства на судне (факелы, петарды, фейерверки, бенгальские огни, звуковые и огневые ракеты, ароматические свечи и т.п.);</w:t>
      </w:r>
    </w:p>
    <w:p w14:paraId="1BD18D84" w14:textId="14A15D42" w:rsidR="005D412D" w:rsidRPr="005D412D" w:rsidRDefault="003D1DA8" w:rsidP="005D412D">
      <w:pPr>
        <w:pStyle w:val="10"/>
        <w:widowControl w:val="0"/>
        <w:pBdr>
          <w:top w:val="nil"/>
          <w:left w:val="nil"/>
          <w:bottom w:val="nil"/>
          <w:right w:val="nil"/>
          <w:between w:val="nil"/>
        </w:pBdr>
        <w:tabs>
          <w:tab w:val="left" w:pos="709"/>
        </w:tabs>
        <w:ind w:firstLine="567"/>
        <w:jc w:val="both"/>
        <w:rPr>
          <w:bCs/>
          <w:color w:val="000000"/>
        </w:rPr>
      </w:pPr>
      <w:r>
        <w:rPr>
          <w:bCs/>
          <w:color w:val="000000"/>
        </w:rPr>
        <w:t>-</w:t>
      </w:r>
      <w:r w:rsidR="005D412D" w:rsidRPr="005D412D">
        <w:rPr>
          <w:bCs/>
          <w:color w:val="000000"/>
        </w:rPr>
        <w:t>распивать спиртные напитки в салоне теплохода;</w:t>
      </w:r>
    </w:p>
    <w:p w14:paraId="512EB660" w14:textId="77777777" w:rsidR="005D412D" w:rsidRPr="005D412D" w:rsidRDefault="005D412D" w:rsidP="005D412D">
      <w:pPr>
        <w:pStyle w:val="10"/>
        <w:widowControl w:val="0"/>
        <w:pBdr>
          <w:top w:val="nil"/>
          <w:left w:val="nil"/>
          <w:bottom w:val="nil"/>
          <w:right w:val="nil"/>
          <w:between w:val="nil"/>
        </w:pBdr>
        <w:tabs>
          <w:tab w:val="left" w:pos="709"/>
        </w:tabs>
        <w:ind w:firstLine="567"/>
        <w:jc w:val="both"/>
        <w:rPr>
          <w:color w:val="000000"/>
        </w:rPr>
      </w:pPr>
      <w:r w:rsidRPr="005D412D">
        <w:rPr>
          <w:color w:val="000000"/>
        </w:rPr>
        <w:t xml:space="preserve">-самостоятельно включать, выключать свет в пассажирских салонах общего пользования или изменять интенсивность освещения. Для этого пассажирам следует обращаться к представителю экипажа или дирекции </w:t>
      </w:r>
      <w:proofErr w:type="gramStart"/>
      <w:r w:rsidRPr="005D412D">
        <w:rPr>
          <w:color w:val="000000"/>
        </w:rPr>
        <w:t>круиза</w:t>
      </w:r>
      <w:proofErr w:type="gramEnd"/>
      <w:r w:rsidRPr="005D412D">
        <w:rPr>
          <w:color w:val="000000"/>
        </w:rPr>
        <w:t xml:space="preserve"> или экипажу теплохода.</w:t>
      </w:r>
    </w:p>
    <w:p w14:paraId="08176E46" w14:textId="77777777" w:rsidR="005D412D" w:rsidRPr="005D412D" w:rsidRDefault="005D412D" w:rsidP="005D412D">
      <w:pPr>
        <w:pStyle w:val="10"/>
        <w:widowControl w:val="0"/>
        <w:pBdr>
          <w:top w:val="nil"/>
          <w:left w:val="nil"/>
          <w:bottom w:val="nil"/>
          <w:right w:val="nil"/>
          <w:between w:val="nil"/>
        </w:pBdr>
        <w:tabs>
          <w:tab w:val="left" w:pos="709"/>
        </w:tabs>
        <w:ind w:firstLine="567"/>
        <w:jc w:val="both"/>
        <w:rPr>
          <w:color w:val="000000"/>
        </w:rPr>
      </w:pPr>
      <w:r w:rsidRPr="005D412D">
        <w:rPr>
          <w:color w:val="000000"/>
        </w:rPr>
        <w:t>-прикреплять любые материалы, в том числе материалы рекламного характера, в судовых помещениях к стенам, потолку и полу без предварительного согласования с официальными представителями Компании.</w:t>
      </w:r>
    </w:p>
    <w:p w14:paraId="05EE2E67" w14:textId="77777777" w:rsidR="005D412D" w:rsidRPr="005D412D" w:rsidRDefault="005D412D" w:rsidP="005D412D">
      <w:pPr>
        <w:pStyle w:val="10"/>
        <w:widowControl w:val="0"/>
        <w:pBdr>
          <w:top w:val="nil"/>
          <w:left w:val="nil"/>
          <w:bottom w:val="nil"/>
          <w:right w:val="nil"/>
          <w:between w:val="nil"/>
        </w:pBdr>
        <w:ind w:firstLine="567"/>
        <w:jc w:val="both"/>
        <w:rPr>
          <w:color w:val="000000"/>
        </w:rPr>
      </w:pPr>
      <w:r w:rsidRPr="005D412D">
        <w:rPr>
          <w:b/>
          <w:color w:val="000000"/>
        </w:rPr>
        <w:t xml:space="preserve">- </w:t>
      </w:r>
      <w:r w:rsidRPr="005D412D">
        <w:rPr>
          <w:color w:val="000000"/>
        </w:rPr>
        <w:t>начинать посадку или высадку до полной швартовки судна и подачи трапа;</w:t>
      </w:r>
    </w:p>
    <w:p w14:paraId="1D76D706" w14:textId="77777777" w:rsidR="005D412D" w:rsidRPr="005D412D" w:rsidRDefault="005D412D" w:rsidP="005D412D">
      <w:pPr>
        <w:pStyle w:val="10"/>
        <w:widowControl w:val="0"/>
        <w:pBdr>
          <w:top w:val="nil"/>
          <w:left w:val="nil"/>
          <w:bottom w:val="nil"/>
          <w:right w:val="nil"/>
          <w:between w:val="nil"/>
        </w:pBdr>
        <w:ind w:firstLine="567"/>
        <w:jc w:val="both"/>
        <w:rPr>
          <w:color w:val="000000"/>
        </w:rPr>
      </w:pPr>
      <w:r w:rsidRPr="005D412D">
        <w:rPr>
          <w:color w:val="000000"/>
        </w:rPr>
        <w:t>- перемещаться с борта судна на причал и в обратном направлении не по трапу;</w:t>
      </w:r>
    </w:p>
    <w:p w14:paraId="7323BE18" w14:textId="77777777" w:rsidR="005D412D" w:rsidRPr="005D412D" w:rsidRDefault="005D412D" w:rsidP="005D412D">
      <w:pPr>
        <w:pStyle w:val="10"/>
        <w:widowControl w:val="0"/>
        <w:pBdr>
          <w:top w:val="nil"/>
          <w:left w:val="nil"/>
          <w:bottom w:val="nil"/>
          <w:right w:val="nil"/>
          <w:between w:val="nil"/>
        </w:pBdr>
        <w:ind w:firstLine="567"/>
        <w:jc w:val="both"/>
        <w:rPr>
          <w:color w:val="000000"/>
        </w:rPr>
      </w:pPr>
      <w:r w:rsidRPr="005D412D">
        <w:rPr>
          <w:color w:val="000000"/>
        </w:rPr>
        <w:t>- залезать в шлюпки, использовать судовой колокол, снимать без необходимости спасательные круги;</w:t>
      </w:r>
    </w:p>
    <w:p w14:paraId="3D409269" w14:textId="77777777" w:rsidR="005D412D" w:rsidRPr="005D412D" w:rsidRDefault="005D412D" w:rsidP="005D412D">
      <w:pPr>
        <w:pStyle w:val="10"/>
        <w:widowControl w:val="0"/>
        <w:pBdr>
          <w:top w:val="nil"/>
          <w:left w:val="nil"/>
          <w:bottom w:val="nil"/>
          <w:right w:val="nil"/>
          <w:between w:val="nil"/>
        </w:pBdr>
        <w:ind w:firstLine="567"/>
        <w:jc w:val="both"/>
        <w:rPr>
          <w:color w:val="000000"/>
        </w:rPr>
      </w:pPr>
      <w:r w:rsidRPr="005D412D">
        <w:rPr>
          <w:color w:val="000000"/>
        </w:rPr>
        <w:t xml:space="preserve">- провозить алкогольную и наркотическую продукцию, огнестрельное оружие, холодное оружие, иные предметы, которые по мнению компании могут представлять опасность для туристов; </w:t>
      </w:r>
      <w:proofErr w:type="gramStart"/>
      <w:r w:rsidRPr="005D412D">
        <w:rPr>
          <w:color w:val="000000"/>
        </w:rPr>
        <w:t>В</w:t>
      </w:r>
      <w:proofErr w:type="gramEnd"/>
      <w:r w:rsidRPr="005D412D">
        <w:rPr>
          <w:color w:val="000000"/>
        </w:rPr>
        <w:t xml:space="preserve"> случае попытки пронести на борт указанные выше предметы, они будут изъяты и могут быть не возвращены. Туристу может быть отказано в посадке на теплоход при попытке пронести наиболее опасные запрещенные предметы (оружие, взрывчатые или токсичные вещества и т.д.).</w:t>
      </w:r>
    </w:p>
    <w:p w14:paraId="713D8B00" w14:textId="77777777" w:rsidR="005D412D" w:rsidRPr="005D412D" w:rsidRDefault="005D412D" w:rsidP="005D412D">
      <w:pPr>
        <w:pStyle w:val="10"/>
        <w:widowControl w:val="0"/>
        <w:pBdr>
          <w:top w:val="nil"/>
          <w:left w:val="nil"/>
          <w:bottom w:val="nil"/>
          <w:right w:val="nil"/>
          <w:between w:val="nil"/>
        </w:pBdr>
        <w:ind w:firstLine="567"/>
        <w:jc w:val="both"/>
        <w:rPr>
          <w:color w:val="000000"/>
        </w:rPr>
      </w:pPr>
      <w:r w:rsidRPr="005D412D">
        <w:rPr>
          <w:color w:val="000000"/>
        </w:rPr>
        <w:t xml:space="preserve">- выносить имущество теплохода на стоянках (постельное белье, полотенца, стаканы, пепельницы и </w:t>
      </w:r>
      <w:proofErr w:type="spellStart"/>
      <w:r w:rsidRPr="005D412D">
        <w:rPr>
          <w:color w:val="000000"/>
        </w:rPr>
        <w:t>т.д</w:t>
      </w:r>
      <w:proofErr w:type="spellEnd"/>
      <w:r w:rsidRPr="005D412D">
        <w:rPr>
          <w:color w:val="000000"/>
        </w:rPr>
        <w:t>);</w:t>
      </w:r>
    </w:p>
    <w:p w14:paraId="610A7C6E" w14:textId="77777777" w:rsidR="005D412D" w:rsidRPr="005D412D" w:rsidRDefault="005D412D" w:rsidP="0071231B">
      <w:pPr>
        <w:pStyle w:val="10"/>
        <w:numPr>
          <w:ilvl w:val="0"/>
          <w:numId w:val="19"/>
        </w:numPr>
        <w:pBdr>
          <w:top w:val="nil"/>
          <w:left w:val="nil"/>
          <w:bottom w:val="nil"/>
          <w:right w:val="nil"/>
          <w:between w:val="nil"/>
        </w:pBdr>
        <w:jc w:val="both"/>
        <w:rPr>
          <w:color w:val="000000"/>
        </w:rPr>
      </w:pPr>
      <w:r w:rsidRPr="0071231B">
        <w:rPr>
          <w:color w:val="000000"/>
        </w:rPr>
        <w:t xml:space="preserve">Соблюдайте правила личной гигиены и безопасности: </w:t>
      </w:r>
    </w:p>
    <w:p w14:paraId="6A54647F" w14:textId="77777777" w:rsidR="005D412D" w:rsidRPr="005D412D" w:rsidRDefault="005D412D" w:rsidP="005D412D">
      <w:pPr>
        <w:pStyle w:val="10"/>
        <w:widowControl w:val="0"/>
        <w:pBdr>
          <w:top w:val="nil"/>
          <w:left w:val="nil"/>
          <w:bottom w:val="nil"/>
          <w:right w:val="nil"/>
          <w:between w:val="nil"/>
        </w:pBdr>
        <w:ind w:firstLine="567"/>
        <w:jc w:val="both"/>
        <w:rPr>
          <w:color w:val="000000"/>
        </w:rPr>
      </w:pPr>
      <w:r w:rsidRPr="005D412D">
        <w:rPr>
          <w:color w:val="000000"/>
        </w:rPr>
        <w:t>- не пейте воду из-под крана во избежание инфекционных заболеваний;</w:t>
      </w:r>
    </w:p>
    <w:p w14:paraId="42A0427D" w14:textId="77777777" w:rsidR="005D412D" w:rsidRPr="005D412D" w:rsidRDefault="005D412D" w:rsidP="005D412D">
      <w:pPr>
        <w:pStyle w:val="10"/>
        <w:widowControl w:val="0"/>
        <w:pBdr>
          <w:top w:val="nil"/>
          <w:left w:val="nil"/>
          <w:bottom w:val="nil"/>
          <w:right w:val="nil"/>
          <w:between w:val="nil"/>
        </w:pBdr>
        <w:ind w:firstLine="567"/>
        <w:jc w:val="both"/>
        <w:rPr>
          <w:color w:val="000000"/>
        </w:rPr>
      </w:pPr>
      <w:r w:rsidRPr="005D412D">
        <w:rPr>
          <w:color w:val="000000"/>
        </w:rPr>
        <w:t>- соблюдайте меры личной безопасности, правила этикета, не провоцируйте конфликты;</w:t>
      </w:r>
    </w:p>
    <w:p w14:paraId="192393E6" w14:textId="77777777" w:rsidR="005D412D" w:rsidRPr="005D412D" w:rsidRDefault="005D412D" w:rsidP="005D412D">
      <w:pPr>
        <w:pStyle w:val="10"/>
        <w:widowControl w:val="0"/>
        <w:pBdr>
          <w:top w:val="nil"/>
          <w:left w:val="nil"/>
          <w:bottom w:val="nil"/>
          <w:right w:val="nil"/>
          <w:between w:val="nil"/>
        </w:pBdr>
        <w:ind w:firstLine="567"/>
        <w:jc w:val="both"/>
        <w:rPr>
          <w:color w:val="000000"/>
        </w:rPr>
      </w:pPr>
      <w:r w:rsidRPr="005D412D">
        <w:rPr>
          <w:color w:val="000000"/>
        </w:rPr>
        <w:t>- не оставляйте детей без присмотра.</w:t>
      </w:r>
    </w:p>
    <w:p w14:paraId="04ED93E8" w14:textId="77777777" w:rsidR="005D412D" w:rsidRPr="005D412D" w:rsidRDefault="005D412D" w:rsidP="005D412D">
      <w:pPr>
        <w:pStyle w:val="10"/>
        <w:widowControl w:val="0"/>
        <w:pBdr>
          <w:top w:val="nil"/>
          <w:left w:val="nil"/>
          <w:bottom w:val="nil"/>
          <w:right w:val="nil"/>
          <w:between w:val="nil"/>
        </w:pBdr>
        <w:ind w:firstLine="567"/>
        <w:jc w:val="both"/>
        <w:rPr>
          <w:color w:val="000000"/>
          <w:sz w:val="16"/>
          <w:szCs w:val="16"/>
        </w:rPr>
      </w:pPr>
    </w:p>
    <w:p w14:paraId="7A04746B" w14:textId="4F01479E" w:rsidR="005D412D" w:rsidRDefault="005D412D" w:rsidP="0071231B">
      <w:pPr>
        <w:pStyle w:val="10"/>
        <w:widowControl w:val="0"/>
        <w:numPr>
          <w:ilvl w:val="0"/>
          <w:numId w:val="18"/>
        </w:numPr>
        <w:pBdr>
          <w:top w:val="nil"/>
          <w:left w:val="nil"/>
          <w:bottom w:val="nil"/>
          <w:right w:val="nil"/>
          <w:between w:val="nil"/>
        </w:pBdr>
        <w:tabs>
          <w:tab w:val="left" w:pos="709"/>
        </w:tabs>
        <w:jc w:val="both"/>
        <w:rPr>
          <w:b/>
          <w:color w:val="000000"/>
        </w:rPr>
      </w:pPr>
      <w:r w:rsidRPr="005D412D">
        <w:rPr>
          <w:b/>
          <w:color w:val="000000"/>
        </w:rPr>
        <w:t>ДОПОЛНИТЕЛЬНО</w:t>
      </w:r>
    </w:p>
    <w:p w14:paraId="26AAD092" w14:textId="77777777" w:rsidR="0071231B" w:rsidRPr="005D412D" w:rsidRDefault="0071231B" w:rsidP="0071231B">
      <w:pPr>
        <w:pStyle w:val="10"/>
        <w:widowControl w:val="0"/>
        <w:pBdr>
          <w:top w:val="nil"/>
          <w:left w:val="nil"/>
          <w:bottom w:val="nil"/>
          <w:right w:val="nil"/>
          <w:between w:val="nil"/>
        </w:pBdr>
        <w:tabs>
          <w:tab w:val="left" w:pos="709"/>
        </w:tabs>
        <w:ind w:left="720"/>
        <w:jc w:val="both"/>
        <w:rPr>
          <w:color w:val="383838"/>
          <w:highlight w:val="white"/>
        </w:rPr>
      </w:pPr>
    </w:p>
    <w:p w14:paraId="17F32AD4" w14:textId="77062254" w:rsidR="005D412D" w:rsidRPr="00E666B2" w:rsidRDefault="005D412D" w:rsidP="00E666B2">
      <w:pPr>
        <w:pStyle w:val="10"/>
        <w:widowControl w:val="0"/>
        <w:numPr>
          <w:ilvl w:val="0"/>
          <w:numId w:val="23"/>
        </w:numPr>
        <w:pBdr>
          <w:top w:val="nil"/>
          <w:left w:val="nil"/>
          <w:bottom w:val="nil"/>
          <w:right w:val="nil"/>
          <w:between w:val="nil"/>
        </w:pBdr>
        <w:ind w:left="567" w:hanging="567"/>
        <w:jc w:val="both"/>
        <w:rPr>
          <w:color w:val="000000"/>
        </w:rPr>
      </w:pPr>
      <w:r w:rsidRPr="00E666B2">
        <w:rPr>
          <w:color w:val="000000"/>
        </w:rPr>
        <w:t xml:space="preserve">Перечень дополнительных услуг на борту теплохода: сауна, бильярд, массажное кресло, водные аттракционы (только на выходные </w:t>
      </w:r>
      <w:r w:rsidR="00FD2735">
        <w:rPr>
          <w:color w:val="000000"/>
        </w:rPr>
        <w:t>тур</w:t>
      </w:r>
      <w:r w:rsidRPr="00E666B2">
        <w:rPr>
          <w:color w:val="000000"/>
        </w:rPr>
        <w:t>ы по маршруту «Якутск-Ленские Столбы-Якутск»).</w:t>
      </w:r>
    </w:p>
    <w:p w14:paraId="66BEC787" w14:textId="77777777" w:rsidR="005D412D" w:rsidRPr="00E666B2" w:rsidRDefault="005D412D" w:rsidP="00E666B2">
      <w:pPr>
        <w:pStyle w:val="10"/>
        <w:widowControl w:val="0"/>
        <w:numPr>
          <w:ilvl w:val="0"/>
          <w:numId w:val="23"/>
        </w:numPr>
        <w:pBdr>
          <w:top w:val="nil"/>
          <w:left w:val="nil"/>
          <w:bottom w:val="nil"/>
          <w:right w:val="nil"/>
          <w:between w:val="nil"/>
        </w:pBdr>
        <w:ind w:left="567" w:hanging="567"/>
        <w:jc w:val="both"/>
        <w:rPr>
          <w:color w:val="000000"/>
        </w:rPr>
      </w:pPr>
      <w:r w:rsidRPr="00E27730">
        <w:rPr>
          <w:color w:val="000000"/>
        </w:rPr>
        <w:t>На борту находится гладильная комната доступная для всех пассажиров.</w:t>
      </w:r>
    </w:p>
    <w:p w14:paraId="3FF96EF1" w14:textId="77777777" w:rsidR="005D412D" w:rsidRPr="00E666B2" w:rsidRDefault="005D412D" w:rsidP="00E666B2">
      <w:pPr>
        <w:pStyle w:val="10"/>
        <w:widowControl w:val="0"/>
        <w:numPr>
          <w:ilvl w:val="0"/>
          <w:numId w:val="23"/>
        </w:numPr>
        <w:pBdr>
          <w:top w:val="nil"/>
          <w:left w:val="nil"/>
          <w:bottom w:val="nil"/>
          <w:right w:val="nil"/>
          <w:between w:val="nil"/>
        </w:pBdr>
        <w:ind w:left="567" w:hanging="567"/>
        <w:jc w:val="both"/>
        <w:rPr>
          <w:color w:val="000000"/>
        </w:rPr>
      </w:pPr>
      <w:r w:rsidRPr="005D412D">
        <w:rPr>
          <w:color w:val="000000"/>
        </w:rPr>
        <w:t xml:space="preserve">В стойке </w:t>
      </w:r>
      <w:proofErr w:type="spellStart"/>
      <w:r w:rsidRPr="005D412D">
        <w:rPr>
          <w:color w:val="000000"/>
        </w:rPr>
        <w:t>ресепшн</w:t>
      </w:r>
      <w:proofErr w:type="spellEnd"/>
      <w:r w:rsidRPr="005D412D">
        <w:rPr>
          <w:color w:val="000000"/>
        </w:rPr>
        <w:t xml:space="preserve"> можно взять настольные игры, карандаши и детские раскраски.</w:t>
      </w:r>
    </w:p>
    <w:p w14:paraId="5F21F8C7" w14:textId="7599D83A" w:rsidR="005D412D" w:rsidRPr="00E666B2" w:rsidRDefault="005D412D" w:rsidP="00E666B2">
      <w:pPr>
        <w:pStyle w:val="10"/>
        <w:widowControl w:val="0"/>
        <w:numPr>
          <w:ilvl w:val="0"/>
          <w:numId w:val="23"/>
        </w:numPr>
        <w:pBdr>
          <w:top w:val="nil"/>
          <w:left w:val="nil"/>
          <w:bottom w:val="nil"/>
          <w:right w:val="nil"/>
          <w:between w:val="nil"/>
        </w:pBdr>
        <w:ind w:left="567" w:hanging="567"/>
        <w:jc w:val="both"/>
        <w:rPr>
          <w:color w:val="000000"/>
        </w:rPr>
      </w:pPr>
      <w:r w:rsidRPr="005D412D">
        <w:rPr>
          <w:color w:val="000000"/>
        </w:rPr>
        <w:t xml:space="preserve">Возможен прокат удочек согласно программе </w:t>
      </w:r>
      <w:r w:rsidR="00FD2735">
        <w:rPr>
          <w:color w:val="000000"/>
        </w:rPr>
        <w:t>тур</w:t>
      </w:r>
      <w:r w:rsidRPr="005D412D">
        <w:rPr>
          <w:color w:val="000000"/>
        </w:rPr>
        <w:t>а.</w:t>
      </w:r>
    </w:p>
    <w:p w14:paraId="3551D358" w14:textId="77777777" w:rsidR="005D412D" w:rsidRPr="00E666B2" w:rsidRDefault="005D412D" w:rsidP="00E666B2">
      <w:pPr>
        <w:pStyle w:val="10"/>
        <w:widowControl w:val="0"/>
        <w:numPr>
          <w:ilvl w:val="0"/>
          <w:numId w:val="23"/>
        </w:numPr>
        <w:pBdr>
          <w:top w:val="nil"/>
          <w:left w:val="nil"/>
          <w:bottom w:val="nil"/>
          <w:right w:val="nil"/>
          <w:between w:val="nil"/>
        </w:pBdr>
        <w:ind w:left="567" w:hanging="567"/>
        <w:jc w:val="both"/>
        <w:rPr>
          <w:color w:val="000000"/>
        </w:rPr>
      </w:pPr>
      <w:r w:rsidRPr="00E27730">
        <w:rPr>
          <w:color w:val="000000"/>
        </w:rPr>
        <w:t xml:space="preserve">Интернет: на борту теплохода </w:t>
      </w:r>
      <w:proofErr w:type="spellStart"/>
      <w:r w:rsidRPr="00E27730">
        <w:rPr>
          <w:color w:val="000000"/>
        </w:rPr>
        <w:t>wifi</w:t>
      </w:r>
      <w:proofErr w:type="spellEnd"/>
      <w:r w:rsidRPr="00E27730">
        <w:rPr>
          <w:color w:val="000000"/>
        </w:rPr>
        <w:t xml:space="preserve"> нет. Наличие сети Интернет на остановках не гарантируется.</w:t>
      </w:r>
    </w:p>
    <w:p w14:paraId="1F25A3C6" w14:textId="77777777" w:rsidR="005D412D" w:rsidRPr="00E666B2" w:rsidRDefault="005D412D" w:rsidP="00E666B2">
      <w:pPr>
        <w:pStyle w:val="10"/>
        <w:widowControl w:val="0"/>
        <w:numPr>
          <w:ilvl w:val="0"/>
          <w:numId w:val="23"/>
        </w:numPr>
        <w:pBdr>
          <w:top w:val="nil"/>
          <w:left w:val="nil"/>
          <w:bottom w:val="nil"/>
          <w:right w:val="nil"/>
          <w:between w:val="nil"/>
        </w:pBdr>
        <w:ind w:left="567" w:hanging="567"/>
        <w:jc w:val="both"/>
        <w:rPr>
          <w:color w:val="000000"/>
        </w:rPr>
      </w:pPr>
      <w:r w:rsidRPr="005D412D">
        <w:rPr>
          <w:color w:val="000000"/>
        </w:rPr>
        <w:t xml:space="preserve">В каждой каюте есть душ, туалет, выдаются полотенца, гель шампунь, мыло и постельное белье. В каютах класса полулюкс и люкс дополнительно предоставляются зубные щетки, фен, халат, тапочки. </w:t>
      </w:r>
    </w:p>
    <w:p w14:paraId="02089D61" w14:textId="77777777" w:rsidR="005D412D" w:rsidRPr="00E666B2" w:rsidRDefault="005D412D" w:rsidP="00E666B2">
      <w:pPr>
        <w:pStyle w:val="10"/>
        <w:widowControl w:val="0"/>
        <w:numPr>
          <w:ilvl w:val="0"/>
          <w:numId w:val="23"/>
        </w:numPr>
        <w:pBdr>
          <w:top w:val="nil"/>
          <w:left w:val="nil"/>
          <w:bottom w:val="nil"/>
          <w:right w:val="nil"/>
          <w:between w:val="nil"/>
        </w:pBdr>
        <w:ind w:left="567" w:hanging="567"/>
        <w:jc w:val="both"/>
        <w:rPr>
          <w:color w:val="000000"/>
        </w:rPr>
      </w:pPr>
      <w:r w:rsidRPr="005D412D">
        <w:rPr>
          <w:color w:val="000000"/>
        </w:rPr>
        <w:t xml:space="preserve">Объявления по бортовому радио проводятся на русском языке (приглашения на приемы пищи, приглашение отправиться на экскурсию, время прибытия и отправления, и т.п.). Путевая информация по маршруту по бортовому радио не предусмотрена. </w:t>
      </w:r>
    </w:p>
    <w:p w14:paraId="1F8A396E" w14:textId="6EB17F4E" w:rsidR="005D412D" w:rsidRPr="00E666B2" w:rsidRDefault="003D1DA8" w:rsidP="00E666B2">
      <w:pPr>
        <w:pStyle w:val="10"/>
        <w:widowControl w:val="0"/>
        <w:numPr>
          <w:ilvl w:val="0"/>
          <w:numId w:val="23"/>
        </w:numPr>
        <w:pBdr>
          <w:top w:val="nil"/>
          <w:left w:val="nil"/>
          <w:bottom w:val="nil"/>
          <w:right w:val="nil"/>
          <w:between w:val="nil"/>
        </w:pBdr>
        <w:ind w:left="567" w:hanging="567"/>
        <w:jc w:val="both"/>
        <w:rPr>
          <w:color w:val="000000"/>
        </w:rPr>
      </w:pPr>
      <w:r>
        <w:rPr>
          <w:color w:val="000000"/>
        </w:rPr>
        <w:t>Турист</w:t>
      </w:r>
      <w:r w:rsidR="005D412D" w:rsidRPr="005D412D">
        <w:rPr>
          <w:color w:val="000000"/>
        </w:rPr>
        <w:t xml:space="preserve"> несет ответственность за сохранность своих денег, ценностей, имущества и документов на протяжении всего </w:t>
      </w:r>
      <w:r>
        <w:rPr>
          <w:color w:val="000000"/>
        </w:rPr>
        <w:t>тура</w:t>
      </w:r>
      <w:r w:rsidR="005D412D" w:rsidRPr="005D412D">
        <w:rPr>
          <w:color w:val="000000"/>
        </w:rPr>
        <w:t>.</w:t>
      </w:r>
    </w:p>
    <w:p w14:paraId="14C9E45E" w14:textId="1152A54D" w:rsidR="005D412D" w:rsidRPr="006B7E78" w:rsidRDefault="005D412D" w:rsidP="00E666B2">
      <w:pPr>
        <w:pStyle w:val="10"/>
        <w:widowControl w:val="0"/>
        <w:numPr>
          <w:ilvl w:val="0"/>
          <w:numId w:val="23"/>
        </w:numPr>
        <w:pBdr>
          <w:top w:val="nil"/>
          <w:left w:val="nil"/>
          <w:bottom w:val="nil"/>
          <w:right w:val="nil"/>
          <w:between w:val="nil"/>
        </w:pBdr>
        <w:ind w:left="567" w:hanging="567"/>
        <w:jc w:val="both"/>
        <w:rPr>
          <w:color w:val="000000"/>
        </w:rPr>
      </w:pPr>
      <w:r w:rsidRPr="006B7E78">
        <w:rPr>
          <w:color w:val="000000"/>
        </w:rPr>
        <w:t xml:space="preserve">На теплоходе оплата производится в рублях, наличными. </w:t>
      </w:r>
    </w:p>
    <w:p w14:paraId="204AA57E" w14:textId="7868FA1D" w:rsidR="005D412D" w:rsidRPr="00E666B2" w:rsidRDefault="005D412D" w:rsidP="00E666B2">
      <w:pPr>
        <w:pStyle w:val="10"/>
        <w:widowControl w:val="0"/>
        <w:numPr>
          <w:ilvl w:val="0"/>
          <w:numId w:val="23"/>
        </w:numPr>
        <w:pBdr>
          <w:top w:val="nil"/>
          <w:left w:val="nil"/>
          <w:bottom w:val="nil"/>
          <w:right w:val="nil"/>
          <w:between w:val="nil"/>
        </w:pBdr>
        <w:ind w:left="567" w:hanging="567"/>
        <w:jc w:val="both"/>
        <w:rPr>
          <w:color w:val="000000"/>
        </w:rPr>
      </w:pPr>
      <w:r w:rsidRPr="005D412D">
        <w:rPr>
          <w:color w:val="000000"/>
        </w:rPr>
        <w:t xml:space="preserve">Во время </w:t>
      </w:r>
      <w:r w:rsidR="003D1DA8">
        <w:rPr>
          <w:color w:val="000000"/>
        </w:rPr>
        <w:t>тура</w:t>
      </w:r>
      <w:r w:rsidRPr="005D412D">
        <w:rPr>
          <w:color w:val="000000"/>
        </w:rPr>
        <w:t xml:space="preserve"> внимательно слушайте информацию по радиотрансляционной сети. По всем вопросам обращайтесь к директору круиза, администратору или своим бортпроводникам.</w:t>
      </w:r>
    </w:p>
    <w:p w14:paraId="6ABBA737" w14:textId="77777777" w:rsidR="005D412D" w:rsidRPr="005D412D" w:rsidRDefault="005D412D" w:rsidP="00E666B2">
      <w:pPr>
        <w:pStyle w:val="10"/>
        <w:widowControl w:val="0"/>
        <w:numPr>
          <w:ilvl w:val="0"/>
          <w:numId w:val="23"/>
        </w:numPr>
        <w:pBdr>
          <w:top w:val="nil"/>
          <w:left w:val="nil"/>
          <w:bottom w:val="nil"/>
          <w:right w:val="nil"/>
          <w:between w:val="nil"/>
        </w:pBdr>
        <w:ind w:left="567" w:hanging="567"/>
        <w:jc w:val="both"/>
        <w:rPr>
          <w:color w:val="000000"/>
          <w:highlight w:val="white"/>
        </w:rPr>
      </w:pPr>
      <w:r w:rsidRPr="005D412D">
        <w:rPr>
          <w:color w:val="000000"/>
        </w:rPr>
        <w:t xml:space="preserve">Программа пребывания на теплоходе-пансионате предусматривает комплекс мер, направленных на снятие психоэмоционального напряжения, оказывающих на человека оздоровительное воздействие, в том числе успокаивающее, повышающее работоспособность, иммунитет и настроение, также оздоровлению способствует свежий речной воздух (оздоровительная аэробика, </w:t>
      </w:r>
      <w:proofErr w:type="spellStart"/>
      <w:r w:rsidRPr="005D412D">
        <w:rPr>
          <w:color w:val="000000"/>
        </w:rPr>
        <w:t>фиточаи</w:t>
      </w:r>
      <w:proofErr w:type="spellEnd"/>
      <w:r w:rsidRPr="005D412D">
        <w:rPr>
          <w:color w:val="000000"/>
        </w:rPr>
        <w:t>).</w:t>
      </w:r>
    </w:p>
    <w:p w14:paraId="3C0ADE05" w14:textId="77777777" w:rsidR="005D412D" w:rsidRPr="005D412D" w:rsidRDefault="005D412D" w:rsidP="005D412D">
      <w:pPr>
        <w:pStyle w:val="10"/>
        <w:widowControl w:val="0"/>
        <w:pBdr>
          <w:top w:val="nil"/>
          <w:left w:val="nil"/>
          <w:bottom w:val="nil"/>
          <w:right w:val="nil"/>
          <w:between w:val="nil"/>
        </w:pBdr>
        <w:ind w:firstLine="567"/>
        <w:jc w:val="both"/>
        <w:rPr>
          <w:color w:val="000000"/>
          <w:sz w:val="16"/>
          <w:szCs w:val="16"/>
        </w:rPr>
      </w:pPr>
    </w:p>
    <w:p w14:paraId="07F43505" w14:textId="77D9A3F8" w:rsidR="005D412D" w:rsidRDefault="005D412D" w:rsidP="005D412D">
      <w:pPr>
        <w:pStyle w:val="10"/>
        <w:pBdr>
          <w:top w:val="nil"/>
          <w:left w:val="nil"/>
          <w:bottom w:val="nil"/>
          <w:right w:val="nil"/>
          <w:between w:val="nil"/>
        </w:pBdr>
        <w:ind w:firstLine="567"/>
        <w:jc w:val="both"/>
        <w:rPr>
          <w:b/>
          <w:color w:val="000000"/>
        </w:rPr>
      </w:pPr>
      <w:r w:rsidRPr="005D412D">
        <w:rPr>
          <w:b/>
          <w:color w:val="000000"/>
        </w:rPr>
        <w:t>Правила техники безопасности в НПП «Ленские Столбы»</w:t>
      </w:r>
    </w:p>
    <w:p w14:paraId="73746BB5" w14:textId="77777777" w:rsidR="0071231B" w:rsidRPr="005D412D" w:rsidRDefault="0071231B" w:rsidP="005D412D">
      <w:pPr>
        <w:pStyle w:val="10"/>
        <w:pBdr>
          <w:top w:val="nil"/>
          <w:left w:val="nil"/>
          <w:bottom w:val="nil"/>
          <w:right w:val="nil"/>
          <w:between w:val="nil"/>
        </w:pBdr>
        <w:ind w:firstLine="567"/>
        <w:jc w:val="both"/>
        <w:rPr>
          <w:color w:val="000000"/>
        </w:rPr>
      </w:pPr>
    </w:p>
    <w:p w14:paraId="02E2D34F" w14:textId="77777777" w:rsidR="005D412D" w:rsidRPr="005D412D" w:rsidRDefault="005D412D" w:rsidP="005D412D">
      <w:pPr>
        <w:pStyle w:val="10"/>
        <w:pBdr>
          <w:top w:val="nil"/>
          <w:left w:val="nil"/>
          <w:bottom w:val="nil"/>
          <w:right w:val="nil"/>
          <w:between w:val="nil"/>
        </w:pBdr>
        <w:ind w:firstLine="567"/>
        <w:jc w:val="both"/>
        <w:rPr>
          <w:color w:val="000000"/>
        </w:rPr>
      </w:pPr>
      <w:r w:rsidRPr="005D412D">
        <w:rPr>
          <w:color w:val="000000"/>
        </w:rPr>
        <w:t>Прежде чем вы решили куда-то пойти или поехать, внимательно ознакомьтесь с предлагаемой Вам инструкцией, которая даст Вам возможность хорошо отдохнуть и вернуться с отличным настроением и в добром здравии, чего мы Вам и желаем. Перед выходом на маршруты проверьте исправность одежды, обуви, необходимого снаряжения. Не рекомендуется выходить на маршрут в неудобной и тесной обуви и одежде.</w:t>
      </w:r>
    </w:p>
    <w:p w14:paraId="52D13D16" w14:textId="7F70320C" w:rsidR="005D412D" w:rsidRPr="005D412D" w:rsidRDefault="005D412D" w:rsidP="005D412D">
      <w:pPr>
        <w:pStyle w:val="10"/>
        <w:pBdr>
          <w:top w:val="nil"/>
          <w:left w:val="nil"/>
          <w:bottom w:val="nil"/>
          <w:right w:val="nil"/>
          <w:between w:val="nil"/>
        </w:pBdr>
        <w:ind w:firstLine="567"/>
        <w:jc w:val="both"/>
        <w:rPr>
          <w:color w:val="000000"/>
        </w:rPr>
      </w:pPr>
      <w:r w:rsidRPr="005D412D">
        <w:rPr>
          <w:color w:val="000000"/>
        </w:rPr>
        <w:t>Запрещается покидать место стоянки, схо</w:t>
      </w:r>
      <w:r w:rsidR="00E27730">
        <w:rPr>
          <w:color w:val="000000"/>
        </w:rPr>
        <w:t>д</w:t>
      </w:r>
      <w:r w:rsidRPr="005D412D">
        <w:rPr>
          <w:color w:val="000000"/>
        </w:rPr>
        <w:t xml:space="preserve">ить с маршрута без разрешения сопровождающего группы или экскурсовода. При пересечении участков каменных россыпей, участков с обилием валежника надо соблюдать особую осторожность при ходьбе </w:t>
      </w:r>
      <w:r w:rsidR="00E27730" w:rsidRPr="005D412D">
        <w:rPr>
          <w:color w:val="000000"/>
        </w:rPr>
        <w:t>и,</w:t>
      </w:r>
      <w:r w:rsidRPr="005D412D">
        <w:rPr>
          <w:color w:val="000000"/>
        </w:rPr>
        <w:t xml:space="preserve"> если есть возможность</w:t>
      </w:r>
      <w:r w:rsidR="00E27730">
        <w:rPr>
          <w:color w:val="000000"/>
        </w:rPr>
        <w:t>,</w:t>
      </w:r>
      <w:r w:rsidRPr="005D412D">
        <w:rPr>
          <w:color w:val="000000"/>
        </w:rPr>
        <w:t xml:space="preserve"> - обходите такие места. Инвентарь и походное имущество нужно располагать в отведенном легкодоступном месте во избежание травм и ранений. Запрещается подъем по тропе на скалы людям с ослабленным здоровьем (больное сердце, кровяное давление одышка и т.д.) и употребившим алкогольные напитки.</w:t>
      </w:r>
    </w:p>
    <w:p w14:paraId="40216876" w14:textId="77777777" w:rsidR="005D412D" w:rsidRPr="005D412D" w:rsidRDefault="005D412D" w:rsidP="005D412D">
      <w:pPr>
        <w:pStyle w:val="10"/>
        <w:pBdr>
          <w:top w:val="nil"/>
          <w:left w:val="nil"/>
          <w:bottom w:val="nil"/>
          <w:right w:val="nil"/>
          <w:between w:val="nil"/>
        </w:pBdr>
        <w:ind w:firstLine="567"/>
        <w:jc w:val="both"/>
        <w:rPr>
          <w:color w:val="000000"/>
        </w:rPr>
      </w:pPr>
      <w:r w:rsidRPr="005D412D">
        <w:rPr>
          <w:color w:val="000000"/>
        </w:rPr>
        <w:t>Запрещается подходить к краю обрыва и отрываться от основной группы.</w:t>
      </w:r>
    </w:p>
    <w:p w14:paraId="5CB13DD3" w14:textId="77777777" w:rsidR="005D412D" w:rsidRPr="005D412D" w:rsidRDefault="005D412D" w:rsidP="005D412D">
      <w:pPr>
        <w:pStyle w:val="10"/>
        <w:pBdr>
          <w:top w:val="nil"/>
          <w:left w:val="nil"/>
          <w:bottom w:val="nil"/>
          <w:right w:val="nil"/>
          <w:between w:val="nil"/>
        </w:pBdr>
        <w:ind w:firstLine="567"/>
        <w:jc w:val="both"/>
        <w:rPr>
          <w:color w:val="000000"/>
        </w:rPr>
      </w:pPr>
      <w:r w:rsidRPr="005D412D">
        <w:rPr>
          <w:color w:val="000000"/>
        </w:rPr>
        <w:t>Не бросайте камни и различные предметы вниз при подъеме, спуске и на вершине скал, Вы можете нанести увечья людям, находившимся внизу.</w:t>
      </w:r>
    </w:p>
    <w:p w14:paraId="169DA205" w14:textId="77777777" w:rsidR="005D412D" w:rsidRPr="005D412D" w:rsidRDefault="005D412D" w:rsidP="005D412D">
      <w:pPr>
        <w:pStyle w:val="10"/>
        <w:pBdr>
          <w:top w:val="nil"/>
          <w:left w:val="nil"/>
          <w:bottom w:val="nil"/>
          <w:right w:val="nil"/>
          <w:between w:val="nil"/>
        </w:pBdr>
        <w:ind w:firstLine="567"/>
        <w:jc w:val="both"/>
        <w:rPr>
          <w:color w:val="000000"/>
        </w:rPr>
      </w:pPr>
      <w:r w:rsidRPr="005D412D">
        <w:rPr>
          <w:color w:val="000000"/>
        </w:rPr>
        <w:t>Если Вам трудно подниматься, отдохните и попросите кого-нибудь сопроводить Вас вниз.</w:t>
      </w:r>
    </w:p>
    <w:p w14:paraId="385D4F8A" w14:textId="5DBF3055" w:rsidR="005D412D" w:rsidRDefault="005D412D" w:rsidP="005D412D">
      <w:pPr>
        <w:pStyle w:val="10"/>
        <w:pBdr>
          <w:top w:val="nil"/>
          <w:left w:val="nil"/>
          <w:bottom w:val="nil"/>
          <w:right w:val="nil"/>
          <w:between w:val="nil"/>
        </w:pBdr>
        <w:ind w:firstLine="567"/>
        <w:jc w:val="both"/>
        <w:rPr>
          <w:color w:val="000000"/>
        </w:rPr>
      </w:pPr>
      <w:r w:rsidRPr="005D412D">
        <w:rPr>
          <w:color w:val="000000"/>
        </w:rPr>
        <w:t>Находясь на судне, исполняйте все указания экипажа судна, в случае опасности угрожающей Вашей жизни не следует поддаваться панике, не предпринимайте, без крайней необходимости, самостоятельных действий, ждите указаний экипажа, либо сопровождающих Вас сотрудников парка. Вся ответственность за несоблюдение правил в НП «Ленские столбы» и правил техники безопасности возлагается на виновное лицо-работника парка, если несчастный случай произошел по его вине, туриста – если вины работника парка в несчастном случае нет. Ответственность за соблюдение детьми правил техники безопасности несут их родители, или иное ответственное лицо (при посещении Парка группой детей).</w:t>
      </w:r>
    </w:p>
    <w:p w14:paraId="0AAE2811" w14:textId="77777777" w:rsidR="0071231B" w:rsidRPr="005D412D" w:rsidRDefault="0071231B" w:rsidP="005D412D">
      <w:pPr>
        <w:pStyle w:val="10"/>
        <w:pBdr>
          <w:top w:val="nil"/>
          <w:left w:val="nil"/>
          <w:bottom w:val="nil"/>
          <w:right w:val="nil"/>
          <w:between w:val="nil"/>
        </w:pBdr>
        <w:ind w:firstLine="567"/>
        <w:jc w:val="both"/>
        <w:rPr>
          <w:color w:val="000000"/>
        </w:rPr>
      </w:pPr>
    </w:p>
    <w:p w14:paraId="6EC14409" w14:textId="77777777" w:rsidR="005D412D" w:rsidRPr="005D412D" w:rsidRDefault="005D412D" w:rsidP="005D412D">
      <w:pPr>
        <w:pStyle w:val="10"/>
        <w:pBdr>
          <w:top w:val="nil"/>
          <w:left w:val="nil"/>
          <w:bottom w:val="nil"/>
          <w:right w:val="nil"/>
          <w:between w:val="nil"/>
        </w:pBdr>
        <w:ind w:firstLine="567"/>
        <w:jc w:val="both"/>
        <w:rPr>
          <w:color w:val="000000"/>
        </w:rPr>
      </w:pPr>
      <w:r w:rsidRPr="005D412D">
        <w:rPr>
          <w:b/>
          <w:color w:val="000000"/>
        </w:rPr>
        <w:t>На территории парка запрещается:</w:t>
      </w:r>
    </w:p>
    <w:p w14:paraId="075C047C" w14:textId="77777777" w:rsidR="005D412D" w:rsidRPr="005D412D" w:rsidRDefault="005D412D" w:rsidP="005D412D">
      <w:pPr>
        <w:pStyle w:val="10"/>
        <w:pBdr>
          <w:top w:val="nil"/>
          <w:left w:val="nil"/>
          <w:bottom w:val="nil"/>
          <w:right w:val="nil"/>
          <w:between w:val="nil"/>
        </w:pBdr>
        <w:ind w:firstLine="567"/>
        <w:jc w:val="both"/>
        <w:rPr>
          <w:color w:val="000000"/>
        </w:rPr>
      </w:pPr>
      <w:r w:rsidRPr="005D412D">
        <w:rPr>
          <w:color w:val="000000"/>
        </w:rPr>
        <w:t>1) Распитие алкогольных, использование наркотических и токсических веществ, а также нахождение в состояние алкогольного, наркотического и токсического опьянения.</w:t>
      </w:r>
    </w:p>
    <w:p w14:paraId="7024BC38" w14:textId="77777777" w:rsidR="005D412D" w:rsidRPr="005D412D" w:rsidRDefault="005D412D" w:rsidP="005D412D">
      <w:pPr>
        <w:pStyle w:val="10"/>
        <w:pBdr>
          <w:top w:val="nil"/>
          <w:left w:val="nil"/>
          <w:bottom w:val="nil"/>
          <w:right w:val="nil"/>
          <w:between w:val="nil"/>
        </w:pBdr>
        <w:ind w:firstLine="567"/>
        <w:jc w:val="both"/>
        <w:rPr>
          <w:color w:val="000000"/>
        </w:rPr>
      </w:pPr>
      <w:r w:rsidRPr="005D412D">
        <w:rPr>
          <w:color w:val="000000"/>
        </w:rPr>
        <w:t>2) Покидать место стоянки, бивака, база отдыха без разрешения руководителя (старшего) группы.</w:t>
      </w:r>
    </w:p>
    <w:p w14:paraId="4C55B2DE" w14:textId="791FC99A" w:rsidR="005D412D" w:rsidRPr="005D412D" w:rsidRDefault="005D412D" w:rsidP="005D412D">
      <w:pPr>
        <w:pStyle w:val="10"/>
        <w:pBdr>
          <w:top w:val="nil"/>
          <w:left w:val="nil"/>
          <w:bottom w:val="nil"/>
          <w:right w:val="nil"/>
          <w:between w:val="nil"/>
        </w:pBdr>
        <w:ind w:firstLine="567"/>
        <w:jc w:val="both"/>
        <w:rPr>
          <w:color w:val="000000"/>
        </w:rPr>
      </w:pPr>
      <w:r w:rsidRPr="005D412D">
        <w:rPr>
          <w:color w:val="000000"/>
        </w:rPr>
        <w:t>3) Купание вне мест</w:t>
      </w:r>
      <w:r w:rsidR="0071231B">
        <w:rPr>
          <w:color w:val="000000"/>
        </w:rPr>
        <w:t>,</w:t>
      </w:r>
      <w:r w:rsidRPr="005D412D">
        <w:rPr>
          <w:color w:val="000000"/>
        </w:rPr>
        <w:t xml:space="preserve"> определенных для этих целей, а также купание без присутствия при этом руководителя (старшего) группы.</w:t>
      </w:r>
    </w:p>
    <w:p w14:paraId="0EBBD8AD" w14:textId="77777777" w:rsidR="005D412D" w:rsidRPr="005D412D" w:rsidRDefault="005D412D" w:rsidP="005D412D">
      <w:pPr>
        <w:pStyle w:val="10"/>
        <w:pBdr>
          <w:top w:val="nil"/>
          <w:left w:val="nil"/>
          <w:bottom w:val="nil"/>
          <w:right w:val="nil"/>
          <w:between w:val="nil"/>
        </w:pBdr>
        <w:ind w:firstLine="567"/>
        <w:jc w:val="both"/>
        <w:rPr>
          <w:color w:val="000000"/>
        </w:rPr>
      </w:pPr>
      <w:r w:rsidRPr="005D412D">
        <w:rPr>
          <w:color w:val="000000"/>
        </w:rPr>
        <w:t>4) Оставлять и бросать мусор.</w:t>
      </w:r>
    </w:p>
    <w:p w14:paraId="57741926" w14:textId="77777777" w:rsidR="005D412D" w:rsidRPr="005D412D" w:rsidRDefault="005D412D" w:rsidP="005D412D">
      <w:pPr>
        <w:pStyle w:val="10"/>
        <w:pBdr>
          <w:top w:val="nil"/>
          <w:left w:val="nil"/>
          <w:bottom w:val="nil"/>
          <w:right w:val="nil"/>
          <w:between w:val="nil"/>
        </w:pBdr>
        <w:ind w:firstLine="567"/>
        <w:jc w:val="both"/>
        <w:rPr>
          <w:color w:val="000000"/>
        </w:rPr>
      </w:pPr>
      <w:r w:rsidRPr="005D412D">
        <w:rPr>
          <w:color w:val="000000"/>
        </w:rPr>
        <w:t>5) Въезд и стоянка всех видов транспорта без наличия разрешения и оплаты за въезд и стоянку транспорта.</w:t>
      </w:r>
    </w:p>
    <w:p w14:paraId="1BF59867" w14:textId="77777777" w:rsidR="005D412D" w:rsidRPr="005D412D" w:rsidRDefault="005D412D" w:rsidP="005D412D">
      <w:pPr>
        <w:pStyle w:val="10"/>
        <w:pBdr>
          <w:top w:val="nil"/>
          <w:left w:val="nil"/>
          <w:bottom w:val="nil"/>
          <w:right w:val="nil"/>
          <w:between w:val="nil"/>
        </w:pBdr>
        <w:ind w:firstLine="567"/>
        <w:jc w:val="both"/>
        <w:rPr>
          <w:color w:val="000000"/>
        </w:rPr>
      </w:pPr>
      <w:r w:rsidRPr="005D412D">
        <w:rPr>
          <w:color w:val="000000"/>
        </w:rPr>
        <w:t>6) Использование рыболовных снастей без разрешения госинспектора даже при наличии разрешения на рыбный лов.</w:t>
      </w:r>
    </w:p>
    <w:p w14:paraId="37E479D7" w14:textId="77777777" w:rsidR="005D412D" w:rsidRPr="005D412D" w:rsidRDefault="005D412D" w:rsidP="005D412D">
      <w:pPr>
        <w:pStyle w:val="10"/>
        <w:pBdr>
          <w:top w:val="nil"/>
          <w:left w:val="nil"/>
          <w:bottom w:val="nil"/>
          <w:right w:val="nil"/>
          <w:between w:val="nil"/>
        </w:pBdr>
        <w:ind w:firstLine="567"/>
        <w:jc w:val="both"/>
        <w:rPr>
          <w:color w:val="000000"/>
        </w:rPr>
      </w:pPr>
      <w:r w:rsidRPr="005D412D">
        <w:rPr>
          <w:color w:val="000000"/>
        </w:rPr>
        <w:t xml:space="preserve">7) Использование кино, видео и </w:t>
      </w:r>
      <w:proofErr w:type="gramStart"/>
      <w:r w:rsidRPr="005D412D">
        <w:rPr>
          <w:color w:val="000000"/>
        </w:rPr>
        <w:t>фотокамер без наличия разрешения</w:t>
      </w:r>
      <w:proofErr w:type="gramEnd"/>
      <w:r w:rsidRPr="005D412D">
        <w:rPr>
          <w:color w:val="000000"/>
        </w:rPr>
        <w:t xml:space="preserve"> и оплаты за проведение съемок.</w:t>
      </w:r>
    </w:p>
    <w:p w14:paraId="5322FF73" w14:textId="77777777" w:rsidR="005D412D" w:rsidRPr="005D412D" w:rsidRDefault="005D412D" w:rsidP="005D412D">
      <w:pPr>
        <w:pStyle w:val="10"/>
        <w:pBdr>
          <w:top w:val="nil"/>
          <w:left w:val="nil"/>
          <w:bottom w:val="nil"/>
          <w:right w:val="nil"/>
          <w:between w:val="nil"/>
        </w:pBdr>
        <w:ind w:firstLine="567"/>
        <w:jc w:val="both"/>
        <w:rPr>
          <w:color w:val="000000"/>
        </w:rPr>
      </w:pPr>
      <w:r w:rsidRPr="005D412D">
        <w:rPr>
          <w:color w:val="000000"/>
        </w:rPr>
        <w:t>8) Курение в помещениях, на маршруте, вне отведенных для этих целей мест.</w:t>
      </w:r>
    </w:p>
    <w:p w14:paraId="00AED086" w14:textId="77777777" w:rsidR="005D412D" w:rsidRPr="005D412D" w:rsidRDefault="005D412D" w:rsidP="005D412D">
      <w:pPr>
        <w:pStyle w:val="10"/>
        <w:pBdr>
          <w:top w:val="nil"/>
          <w:left w:val="nil"/>
          <w:bottom w:val="nil"/>
          <w:right w:val="nil"/>
          <w:between w:val="nil"/>
        </w:pBdr>
        <w:ind w:firstLine="567"/>
        <w:jc w:val="both"/>
        <w:rPr>
          <w:color w:val="000000"/>
        </w:rPr>
      </w:pPr>
      <w:r w:rsidRPr="005D412D">
        <w:rPr>
          <w:color w:val="000000"/>
        </w:rPr>
        <w:t>9) Использование не по назначению взятого на прокат имущества парка или его порча.</w:t>
      </w:r>
    </w:p>
    <w:p w14:paraId="4D824DD1" w14:textId="77777777" w:rsidR="005D412D" w:rsidRPr="005D412D" w:rsidRDefault="005D412D" w:rsidP="005D412D">
      <w:pPr>
        <w:pStyle w:val="10"/>
        <w:pBdr>
          <w:top w:val="nil"/>
          <w:left w:val="nil"/>
          <w:bottom w:val="nil"/>
          <w:right w:val="nil"/>
          <w:between w:val="nil"/>
        </w:pBdr>
        <w:ind w:firstLine="567"/>
        <w:jc w:val="both"/>
        <w:rPr>
          <w:color w:val="000000"/>
        </w:rPr>
      </w:pPr>
      <w:r w:rsidRPr="005D412D">
        <w:rPr>
          <w:color w:val="000000"/>
        </w:rPr>
        <w:t>10) Разведение костра вне отведенных для этих целей мест, без разрешения работников парка разжигать и пользоваться печами, а также использовать их не по назначению.</w:t>
      </w:r>
    </w:p>
    <w:p w14:paraId="1AF01A0E" w14:textId="77777777" w:rsidR="005D412D" w:rsidRPr="005D412D" w:rsidRDefault="005D412D" w:rsidP="005D412D">
      <w:pPr>
        <w:pStyle w:val="10"/>
        <w:pBdr>
          <w:top w:val="nil"/>
          <w:left w:val="nil"/>
          <w:bottom w:val="nil"/>
          <w:right w:val="nil"/>
          <w:between w:val="nil"/>
        </w:pBdr>
        <w:ind w:firstLine="567"/>
        <w:jc w:val="both"/>
        <w:rPr>
          <w:color w:val="000000"/>
        </w:rPr>
      </w:pPr>
      <w:r w:rsidRPr="005D412D">
        <w:rPr>
          <w:color w:val="000000"/>
        </w:rPr>
        <w:t>11) Использование для разжигания печи или костра нефтепродуктов и других легко воспламеняющихся жидкостей.</w:t>
      </w:r>
    </w:p>
    <w:p w14:paraId="082442D6" w14:textId="77777777" w:rsidR="005D412D" w:rsidRPr="005D412D" w:rsidRDefault="005D412D" w:rsidP="005D412D">
      <w:pPr>
        <w:pStyle w:val="10"/>
        <w:pBdr>
          <w:top w:val="nil"/>
          <w:left w:val="nil"/>
          <w:bottom w:val="nil"/>
          <w:right w:val="nil"/>
          <w:between w:val="nil"/>
        </w:pBdr>
        <w:ind w:firstLine="567"/>
        <w:jc w:val="both"/>
        <w:rPr>
          <w:color w:val="000000"/>
        </w:rPr>
      </w:pPr>
      <w:r w:rsidRPr="005D412D">
        <w:rPr>
          <w:color w:val="000000"/>
        </w:rPr>
        <w:t>12) Оставлять на места стоянок, остановок, биваков, не затушенных кострищ.</w:t>
      </w:r>
    </w:p>
    <w:p w14:paraId="7224C49C" w14:textId="77777777" w:rsidR="005D412D" w:rsidRPr="005D412D" w:rsidRDefault="005D412D" w:rsidP="005D412D">
      <w:pPr>
        <w:pStyle w:val="10"/>
        <w:pBdr>
          <w:top w:val="nil"/>
          <w:left w:val="nil"/>
          <w:bottom w:val="nil"/>
          <w:right w:val="nil"/>
          <w:between w:val="nil"/>
        </w:pBdr>
        <w:ind w:firstLine="567"/>
        <w:jc w:val="both"/>
        <w:rPr>
          <w:color w:val="000000"/>
        </w:rPr>
      </w:pPr>
      <w:r w:rsidRPr="005D412D">
        <w:rPr>
          <w:color w:val="000000"/>
        </w:rPr>
        <w:t>13) Использование вблизи открытого огня средств (аэрозоли, ГСМ, лакокрасочные материалы</w:t>
      </w:r>
    </w:p>
    <w:p w14:paraId="07978FB5" w14:textId="77777777" w:rsidR="005D412D" w:rsidRPr="005D412D" w:rsidRDefault="005D412D" w:rsidP="005D412D">
      <w:pPr>
        <w:pStyle w:val="10"/>
        <w:pBdr>
          <w:top w:val="nil"/>
          <w:left w:val="nil"/>
          <w:bottom w:val="nil"/>
          <w:right w:val="nil"/>
          <w:between w:val="nil"/>
        </w:pBdr>
        <w:ind w:firstLine="567"/>
        <w:jc w:val="both"/>
        <w:rPr>
          <w:color w:val="000000"/>
        </w:rPr>
      </w:pPr>
      <w:r w:rsidRPr="005D412D">
        <w:rPr>
          <w:color w:val="000000"/>
        </w:rPr>
        <w:t>14) Пользоваться открытым огнем для освещения помещений.</w:t>
      </w:r>
    </w:p>
    <w:p w14:paraId="5C70D01E" w14:textId="77777777" w:rsidR="005D412D" w:rsidRPr="005D412D" w:rsidRDefault="005D412D" w:rsidP="005D412D">
      <w:pPr>
        <w:pStyle w:val="10"/>
        <w:pBdr>
          <w:top w:val="nil"/>
          <w:left w:val="nil"/>
          <w:bottom w:val="nil"/>
          <w:right w:val="nil"/>
          <w:between w:val="nil"/>
        </w:pBdr>
        <w:ind w:firstLine="567"/>
        <w:jc w:val="both"/>
        <w:rPr>
          <w:color w:val="000000"/>
        </w:rPr>
      </w:pPr>
      <w:r w:rsidRPr="005D412D">
        <w:rPr>
          <w:color w:val="000000"/>
        </w:rPr>
        <w:t>15) Хранить горючие и легковоспламеняющиеся вещества и материалы внутри помещений и вблизи кострищ.</w:t>
      </w:r>
    </w:p>
    <w:p w14:paraId="6EED0608" w14:textId="77777777" w:rsidR="005D412D" w:rsidRPr="005D412D" w:rsidRDefault="005D412D" w:rsidP="005D412D">
      <w:pPr>
        <w:pStyle w:val="10"/>
        <w:pBdr>
          <w:top w:val="nil"/>
          <w:left w:val="nil"/>
          <w:bottom w:val="nil"/>
          <w:right w:val="nil"/>
          <w:between w:val="nil"/>
        </w:pBdr>
        <w:ind w:firstLine="567"/>
        <w:jc w:val="both"/>
        <w:rPr>
          <w:color w:val="000000"/>
        </w:rPr>
      </w:pPr>
      <w:r w:rsidRPr="005D412D">
        <w:rPr>
          <w:color w:val="000000"/>
        </w:rPr>
        <w:t>16) Перегораживать вещами входы, выходы, проходы внутри помещений.</w:t>
      </w:r>
    </w:p>
    <w:p w14:paraId="160D59C5" w14:textId="77777777" w:rsidR="005D412D" w:rsidRPr="005D412D" w:rsidRDefault="005D412D" w:rsidP="005D412D">
      <w:pPr>
        <w:pStyle w:val="10"/>
        <w:pBdr>
          <w:top w:val="nil"/>
          <w:left w:val="nil"/>
          <w:bottom w:val="nil"/>
          <w:right w:val="nil"/>
          <w:between w:val="nil"/>
        </w:pBdr>
        <w:ind w:firstLine="567"/>
        <w:jc w:val="both"/>
        <w:rPr>
          <w:color w:val="000000"/>
        </w:rPr>
      </w:pPr>
      <w:r w:rsidRPr="005D412D">
        <w:rPr>
          <w:color w:val="000000"/>
        </w:rPr>
        <w:t>17) Без разрешения сотрудников парка использовать электробытовые приборы.</w:t>
      </w:r>
    </w:p>
    <w:p w14:paraId="19398D98" w14:textId="77777777" w:rsidR="005D412D" w:rsidRPr="005D412D" w:rsidRDefault="005D412D" w:rsidP="005D412D">
      <w:pPr>
        <w:pStyle w:val="10"/>
        <w:pBdr>
          <w:top w:val="nil"/>
          <w:left w:val="nil"/>
          <w:bottom w:val="nil"/>
          <w:right w:val="nil"/>
          <w:between w:val="nil"/>
        </w:pBdr>
        <w:ind w:firstLine="567"/>
        <w:jc w:val="both"/>
        <w:rPr>
          <w:color w:val="000000"/>
        </w:rPr>
      </w:pPr>
      <w:r w:rsidRPr="005D412D">
        <w:rPr>
          <w:color w:val="000000"/>
        </w:rPr>
        <w:t xml:space="preserve">18) Использование </w:t>
      </w:r>
      <w:proofErr w:type="gramStart"/>
      <w:r w:rsidRPr="005D412D">
        <w:rPr>
          <w:color w:val="000000"/>
        </w:rPr>
        <w:t>самодельных электробытовых приборов</w:t>
      </w:r>
      <w:proofErr w:type="gramEnd"/>
      <w:r w:rsidRPr="005D412D">
        <w:rPr>
          <w:color w:val="000000"/>
        </w:rPr>
        <w:t xml:space="preserve"> не соответствующих нормам пожарной безопасности.</w:t>
      </w:r>
    </w:p>
    <w:p w14:paraId="4FF9CE71" w14:textId="77777777" w:rsidR="005D412D" w:rsidRPr="005D412D" w:rsidRDefault="005D412D" w:rsidP="005D412D">
      <w:pPr>
        <w:pStyle w:val="10"/>
        <w:pBdr>
          <w:top w:val="nil"/>
          <w:left w:val="nil"/>
          <w:bottom w:val="nil"/>
          <w:right w:val="nil"/>
          <w:between w:val="nil"/>
        </w:pBdr>
        <w:ind w:firstLine="567"/>
        <w:jc w:val="both"/>
        <w:rPr>
          <w:color w:val="000000"/>
        </w:rPr>
      </w:pPr>
      <w:r w:rsidRPr="005D412D">
        <w:rPr>
          <w:color w:val="000000"/>
        </w:rPr>
        <w:t>19) Реализация алкогольных напитков вблизи баз отдыха, лагерей, мест отдыха и на самой территории парка.</w:t>
      </w:r>
    </w:p>
    <w:p w14:paraId="3D71B72B" w14:textId="77777777" w:rsidR="005D412D" w:rsidRPr="00E666B2" w:rsidRDefault="005D412D" w:rsidP="005D412D">
      <w:pPr>
        <w:pStyle w:val="10"/>
        <w:widowControl w:val="0"/>
        <w:pBdr>
          <w:top w:val="nil"/>
          <w:left w:val="nil"/>
          <w:bottom w:val="nil"/>
          <w:right w:val="nil"/>
          <w:between w:val="nil"/>
        </w:pBdr>
        <w:ind w:firstLine="567"/>
        <w:jc w:val="both"/>
        <w:rPr>
          <w:sz w:val="16"/>
          <w:szCs w:val="16"/>
        </w:rPr>
      </w:pPr>
    </w:p>
    <w:p w14:paraId="56555472" w14:textId="77777777" w:rsidR="005D412D" w:rsidRPr="00E666B2" w:rsidRDefault="005D412D" w:rsidP="00E666B2">
      <w:pPr>
        <w:ind w:firstLine="567"/>
        <w:jc w:val="both"/>
        <w:outlineLvl w:val="3"/>
        <w:rPr>
          <w:rFonts w:ascii="Times New Roman" w:hAnsi="Times New Roman" w:cs="Times New Roman"/>
          <w:b/>
          <w:sz w:val="20"/>
          <w:szCs w:val="20"/>
        </w:rPr>
      </w:pPr>
      <w:r w:rsidRPr="00E666B2">
        <w:rPr>
          <w:rFonts w:ascii="Times New Roman" w:hAnsi="Times New Roman" w:cs="Times New Roman"/>
          <w:b/>
          <w:sz w:val="20"/>
          <w:szCs w:val="20"/>
        </w:rPr>
        <w:t>Запрещается проносить на борт теплохода:</w:t>
      </w:r>
    </w:p>
    <w:p w14:paraId="22956F0F" w14:textId="77777777" w:rsidR="005D412D" w:rsidRPr="005D412D" w:rsidRDefault="005D412D" w:rsidP="00E666B2">
      <w:pPr>
        <w:pStyle w:val="a5"/>
        <w:widowControl/>
        <w:numPr>
          <w:ilvl w:val="0"/>
          <w:numId w:val="24"/>
        </w:numPr>
        <w:autoSpaceDE/>
        <w:autoSpaceDN/>
        <w:ind w:left="426" w:hanging="426"/>
        <w:contextualSpacing/>
        <w:jc w:val="both"/>
        <w:rPr>
          <w:rFonts w:ascii="Times New Roman" w:eastAsia="Times New Roman" w:hAnsi="Times New Roman" w:cs="Times New Roman"/>
          <w:color w:val="000000"/>
          <w:sz w:val="20"/>
          <w:szCs w:val="20"/>
        </w:rPr>
      </w:pPr>
      <w:r w:rsidRPr="005D412D">
        <w:rPr>
          <w:rFonts w:ascii="Times New Roman" w:eastAsia="Times New Roman" w:hAnsi="Times New Roman" w:cs="Times New Roman"/>
          <w:color w:val="000000"/>
          <w:sz w:val="20"/>
          <w:szCs w:val="20"/>
        </w:rPr>
        <w:t>холодное, огнестрельное, газовое оружие и боеприпасы к ним, средства самообороны и электрошоковые устройства;</w:t>
      </w:r>
    </w:p>
    <w:p w14:paraId="59D25D87" w14:textId="77777777" w:rsidR="005D412D" w:rsidRPr="005D412D" w:rsidRDefault="005D412D" w:rsidP="00E666B2">
      <w:pPr>
        <w:pStyle w:val="a5"/>
        <w:widowControl/>
        <w:numPr>
          <w:ilvl w:val="0"/>
          <w:numId w:val="24"/>
        </w:numPr>
        <w:autoSpaceDE/>
        <w:autoSpaceDN/>
        <w:ind w:left="426" w:hanging="426"/>
        <w:contextualSpacing/>
        <w:jc w:val="both"/>
        <w:rPr>
          <w:rFonts w:ascii="Times New Roman" w:eastAsia="Times New Roman" w:hAnsi="Times New Roman" w:cs="Times New Roman"/>
          <w:color w:val="000000"/>
          <w:sz w:val="20"/>
          <w:szCs w:val="20"/>
        </w:rPr>
      </w:pPr>
      <w:r w:rsidRPr="005D412D">
        <w:rPr>
          <w:rFonts w:ascii="Times New Roman" w:eastAsia="Times New Roman" w:hAnsi="Times New Roman" w:cs="Times New Roman"/>
          <w:color w:val="000000"/>
          <w:sz w:val="20"/>
          <w:szCs w:val="20"/>
        </w:rPr>
        <w:t>взрывчатые (взрывоопасные), радиоактивные, отравляющие, ядовитые, легковоспламеняющиеся, химически активные и сильно пахнущие предметы и вещества;</w:t>
      </w:r>
    </w:p>
    <w:p w14:paraId="765ADE07" w14:textId="77777777" w:rsidR="005D412D" w:rsidRPr="005D412D" w:rsidRDefault="005D412D" w:rsidP="00E666B2">
      <w:pPr>
        <w:pStyle w:val="a5"/>
        <w:widowControl/>
        <w:numPr>
          <w:ilvl w:val="0"/>
          <w:numId w:val="24"/>
        </w:numPr>
        <w:autoSpaceDE/>
        <w:autoSpaceDN/>
        <w:ind w:left="426" w:hanging="426"/>
        <w:contextualSpacing/>
        <w:jc w:val="both"/>
        <w:rPr>
          <w:rFonts w:ascii="Times New Roman" w:eastAsia="Times New Roman" w:hAnsi="Times New Roman" w:cs="Times New Roman"/>
          <w:color w:val="000000"/>
          <w:sz w:val="20"/>
          <w:szCs w:val="20"/>
        </w:rPr>
      </w:pPr>
      <w:r w:rsidRPr="005D412D">
        <w:rPr>
          <w:rFonts w:ascii="Times New Roman" w:eastAsia="Times New Roman" w:hAnsi="Times New Roman" w:cs="Times New Roman"/>
          <w:color w:val="000000"/>
          <w:sz w:val="20"/>
          <w:szCs w:val="20"/>
        </w:rPr>
        <w:t>наркотические, психотропные вещества и одурманивающие смеси.</w:t>
      </w:r>
    </w:p>
    <w:p w14:paraId="592976AF" w14:textId="145E48A1" w:rsidR="005D412D" w:rsidRPr="003D1DA8" w:rsidRDefault="005D412D" w:rsidP="003D1DA8">
      <w:pPr>
        <w:pStyle w:val="a5"/>
        <w:numPr>
          <w:ilvl w:val="0"/>
          <w:numId w:val="24"/>
        </w:numPr>
        <w:ind w:left="426" w:hanging="426"/>
        <w:jc w:val="both"/>
        <w:rPr>
          <w:rFonts w:ascii="Times New Roman" w:hAnsi="Times New Roman" w:cs="Times New Roman"/>
          <w:color w:val="000000"/>
          <w:sz w:val="20"/>
          <w:szCs w:val="20"/>
        </w:rPr>
      </w:pPr>
      <w:r w:rsidRPr="00E666B2">
        <w:rPr>
          <w:rFonts w:ascii="Times New Roman" w:hAnsi="Times New Roman" w:cs="Times New Roman"/>
          <w:color w:val="000000"/>
          <w:sz w:val="20"/>
          <w:szCs w:val="20"/>
        </w:rPr>
        <w:t xml:space="preserve">С 2011 г. при посадке </w:t>
      </w:r>
      <w:r w:rsidR="003D1DA8">
        <w:rPr>
          <w:rFonts w:ascii="Times New Roman" w:hAnsi="Times New Roman" w:cs="Times New Roman"/>
          <w:color w:val="000000"/>
          <w:sz w:val="20"/>
          <w:szCs w:val="20"/>
        </w:rPr>
        <w:t>туристов</w:t>
      </w:r>
      <w:r w:rsidRPr="00E666B2">
        <w:rPr>
          <w:rFonts w:ascii="Times New Roman" w:hAnsi="Times New Roman" w:cs="Times New Roman"/>
          <w:color w:val="000000"/>
          <w:sz w:val="20"/>
          <w:szCs w:val="20"/>
        </w:rPr>
        <w:t xml:space="preserve"> на борт теплохода </w:t>
      </w:r>
      <w:r w:rsidRPr="00E666B2">
        <w:rPr>
          <w:rFonts w:ascii="Times New Roman" w:hAnsi="Times New Roman" w:cs="Times New Roman"/>
          <w:b/>
          <w:bCs/>
          <w:color w:val="2D3748"/>
          <w:sz w:val="20"/>
          <w:szCs w:val="20"/>
        </w:rPr>
        <w:t>возможно</w:t>
      </w:r>
      <w:r w:rsidRPr="00E666B2">
        <w:rPr>
          <w:rFonts w:ascii="Times New Roman" w:hAnsi="Times New Roman" w:cs="Times New Roman"/>
          <w:color w:val="000000"/>
          <w:sz w:val="20"/>
          <w:szCs w:val="20"/>
        </w:rPr>
        <w:t> выборочное проведение сотрудниками транспортной полиции контрольно-досмотровых мероприятий (досмотр личных вещей и багажа). Ограничивается доступ провожающих на борт теплохода (по решению представителя туроператора, сотрудника транспортной полиции и капитана судна).</w:t>
      </w:r>
    </w:p>
    <w:p w14:paraId="26BAF636" w14:textId="77777777" w:rsidR="005D412D" w:rsidRPr="00E666B2" w:rsidRDefault="005D412D" w:rsidP="00E666B2">
      <w:pPr>
        <w:pStyle w:val="a5"/>
        <w:numPr>
          <w:ilvl w:val="0"/>
          <w:numId w:val="24"/>
        </w:numPr>
        <w:ind w:left="426" w:hanging="426"/>
        <w:jc w:val="both"/>
        <w:textAlignment w:val="baseline"/>
        <w:rPr>
          <w:rFonts w:ascii="Times New Roman" w:hAnsi="Times New Roman" w:cs="Times New Roman"/>
          <w:color w:val="000000" w:themeColor="text1"/>
          <w:sz w:val="20"/>
          <w:szCs w:val="20"/>
        </w:rPr>
      </w:pPr>
      <w:r w:rsidRPr="00E666B2">
        <w:rPr>
          <w:rFonts w:ascii="Times New Roman" w:hAnsi="Times New Roman" w:cs="Times New Roman"/>
          <w:color w:val="000000" w:themeColor="text1"/>
          <w:sz w:val="20"/>
          <w:szCs w:val="20"/>
        </w:rPr>
        <w:t>Мы отправляемся на отдых в хорошем настроении, думая о приятном. Но надо помнить и о своей безопасности. Рекомендуем обратить особое внимание на основные правила поведения на борту теплохода. Инструкции по технике безопасности проводит капитан команды или старший помощник.</w:t>
      </w:r>
    </w:p>
    <w:p w14:paraId="6D8438E6" w14:textId="77777777" w:rsidR="005D412D" w:rsidRPr="004F575C" w:rsidRDefault="005D412D" w:rsidP="00E666B2">
      <w:pPr>
        <w:widowControl/>
        <w:numPr>
          <w:ilvl w:val="0"/>
          <w:numId w:val="24"/>
        </w:numPr>
        <w:autoSpaceDE/>
        <w:autoSpaceDN/>
        <w:ind w:left="426" w:hanging="426"/>
        <w:jc w:val="both"/>
        <w:textAlignment w:val="baseline"/>
        <w:rPr>
          <w:rFonts w:ascii="Times New Roman" w:hAnsi="Times New Roman" w:cs="Times New Roman"/>
          <w:color w:val="000000" w:themeColor="text1"/>
          <w:sz w:val="20"/>
          <w:szCs w:val="20"/>
        </w:rPr>
      </w:pPr>
      <w:r w:rsidRPr="004F575C">
        <w:rPr>
          <w:rFonts w:ascii="Times New Roman" w:hAnsi="Times New Roman" w:cs="Times New Roman"/>
          <w:color w:val="000000" w:themeColor="text1"/>
          <w:sz w:val="20"/>
          <w:szCs w:val="20"/>
        </w:rPr>
        <w:t>Первое правило - следовать указаниям команды. Члены команды знают, что делать в любой ситуации, могут предотвратить опасность. Не игнорируйте их, не пытайтесь самостоятельно что-то предпринимать. Выполняйте указания, это может оказаться спасением в экстренной ситуации.</w:t>
      </w:r>
    </w:p>
    <w:p w14:paraId="0487D41B" w14:textId="77777777" w:rsidR="005D412D" w:rsidRPr="004F575C" w:rsidRDefault="005D412D" w:rsidP="00E666B2">
      <w:pPr>
        <w:widowControl/>
        <w:numPr>
          <w:ilvl w:val="0"/>
          <w:numId w:val="24"/>
        </w:numPr>
        <w:autoSpaceDE/>
        <w:autoSpaceDN/>
        <w:ind w:left="426" w:hanging="426"/>
        <w:jc w:val="both"/>
        <w:textAlignment w:val="baseline"/>
        <w:rPr>
          <w:rFonts w:ascii="Times New Roman" w:hAnsi="Times New Roman" w:cs="Times New Roman"/>
          <w:color w:val="000000" w:themeColor="text1"/>
          <w:sz w:val="20"/>
          <w:szCs w:val="20"/>
        </w:rPr>
      </w:pPr>
      <w:r w:rsidRPr="004F575C">
        <w:rPr>
          <w:rFonts w:ascii="Times New Roman" w:hAnsi="Times New Roman" w:cs="Times New Roman"/>
          <w:color w:val="000000" w:themeColor="text1"/>
          <w:sz w:val="20"/>
          <w:szCs w:val="20"/>
        </w:rPr>
        <w:t>Второе правило - быть осторожным, особенно в моменты движения. Не бегайте по палубе, не прыгайте через тросы – это касается в первую очередь юных пассажиров. Помните, что вы находитесь на движущемся объекте.</w:t>
      </w:r>
    </w:p>
    <w:p w14:paraId="69E0CFB8" w14:textId="77777777" w:rsidR="005D412D" w:rsidRPr="004F575C" w:rsidRDefault="005D412D" w:rsidP="00E666B2">
      <w:pPr>
        <w:widowControl/>
        <w:numPr>
          <w:ilvl w:val="0"/>
          <w:numId w:val="24"/>
        </w:numPr>
        <w:autoSpaceDE/>
        <w:autoSpaceDN/>
        <w:ind w:left="426" w:hanging="426"/>
        <w:jc w:val="both"/>
        <w:textAlignment w:val="baseline"/>
        <w:rPr>
          <w:rFonts w:ascii="Times New Roman" w:hAnsi="Times New Roman" w:cs="Times New Roman"/>
          <w:color w:val="000000" w:themeColor="text1"/>
          <w:sz w:val="20"/>
          <w:szCs w:val="20"/>
        </w:rPr>
      </w:pPr>
      <w:r w:rsidRPr="004F575C">
        <w:rPr>
          <w:rFonts w:ascii="Times New Roman" w:hAnsi="Times New Roman" w:cs="Times New Roman"/>
          <w:color w:val="000000" w:themeColor="text1"/>
          <w:sz w:val="20"/>
          <w:szCs w:val="20"/>
        </w:rPr>
        <w:t>Третье правило - уважать других пассажиров. Не создавайте шума, не беспокойте соседей, не мешайте им отдыхать. В любом общественном месте нужно соблюдать этикет. Проявляйте уважение к другим пассажирам, не нарушайте тишину.</w:t>
      </w:r>
    </w:p>
    <w:p w14:paraId="708DC3B8" w14:textId="77777777" w:rsidR="005D412D" w:rsidRPr="004F575C" w:rsidRDefault="005D412D" w:rsidP="00E666B2">
      <w:pPr>
        <w:widowControl/>
        <w:numPr>
          <w:ilvl w:val="0"/>
          <w:numId w:val="24"/>
        </w:numPr>
        <w:autoSpaceDE/>
        <w:autoSpaceDN/>
        <w:ind w:left="426" w:hanging="426"/>
        <w:jc w:val="both"/>
        <w:textAlignment w:val="baseline"/>
        <w:rPr>
          <w:rFonts w:ascii="Times New Roman" w:hAnsi="Times New Roman" w:cs="Times New Roman"/>
          <w:color w:val="000000" w:themeColor="text1"/>
          <w:sz w:val="20"/>
          <w:szCs w:val="20"/>
        </w:rPr>
      </w:pPr>
      <w:r w:rsidRPr="004F575C">
        <w:rPr>
          <w:rFonts w:ascii="Times New Roman" w:hAnsi="Times New Roman" w:cs="Times New Roman"/>
          <w:color w:val="000000" w:themeColor="text1"/>
          <w:sz w:val="20"/>
          <w:szCs w:val="20"/>
        </w:rPr>
        <w:t>Четвертое правило - не бросать мусор в воду. Это может привести к загрязнению, повлечь за собой штраф от местных властей. Используйте специальные контейнеры для сбора мусора. Соблюдайте чистоту на улицах посещаемых городов и на борту лайнера. Сохраняйте окружающую природу, бережно относитесь к памятникам истории и культуры.</w:t>
      </w:r>
    </w:p>
    <w:p w14:paraId="099A700B" w14:textId="2B126BEA" w:rsidR="005D412D" w:rsidRPr="004F575C" w:rsidRDefault="005D412D" w:rsidP="00E666B2">
      <w:pPr>
        <w:widowControl/>
        <w:numPr>
          <w:ilvl w:val="0"/>
          <w:numId w:val="24"/>
        </w:numPr>
        <w:autoSpaceDE/>
        <w:autoSpaceDN/>
        <w:ind w:left="426" w:hanging="426"/>
        <w:jc w:val="both"/>
        <w:textAlignment w:val="baseline"/>
        <w:rPr>
          <w:rFonts w:ascii="Times New Roman" w:hAnsi="Times New Roman" w:cs="Times New Roman"/>
          <w:color w:val="000000" w:themeColor="text1"/>
          <w:sz w:val="20"/>
          <w:szCs w:val="20"/>
        </w:rPr>
      </w:pPr>
      <w:r w:rsidRPr="004F575C">
        <w:rPr>
          <w:rFonts w:ascii="Times New Roman" w:hAnsi="Times New Roman" w:cs="Times New Roman"/>
          <w:color w:val="000000" w:themeColor="text1"/>
          <w:sz w:val="20"/>
          <w:szCs w:val="20"/>
        </w:rPr>
        <w:t xml:space="preserve">И, наконец, пятое правило. На протяжении всего </w:t>
      </w:r>
      <w:r w:rsidR="00FD2735">
        <w:rPr>
          <w:rFonts w:ascii="Times New Roman" w:hAnsi="Times New Roman" w:cs="Times New Roman"/>
          <w:color w:val="000000" w:themeColor="text1"/>
          <w:sz w:val="20"/>
          <w:szCs w:val="20"/>
        </w:rPr>
        <w:t>тур</w:t>
      </w:r>
      <w:r w:rsidRPr="004F575C">
        <w:rPr>
          <w:rFonts w:ascii="Times New Roman" w:hAnsi="Times New Roman" w:cs="Times New Roman"/>
          <w:color w:val="000000" w:themeColor="text1"/>
          <w:sz w:val="20"/>
          <w:szCs w:val="20"/>
        </w:rPr>
        <w:t>а турист обязан подчиняться требованиям внутреннего распорядка, соблюдать технику безопасности, выполнять распоряжения команды.</w:t>
      </w:r>
    </w:p>
    <w:p w14:paraId="0A7EE997" w14:textId="04C915C4" w:rsidR="00991572" w:rsidRPr="00E666B2" w:rsidRDefault="005D412D" w:rsidP="00E666B2">
      <w:pPr>
        <w:pStyle w:val="a5"/>
        <w:numPr>
          <w:ilvl w:val="0"/>
          <w:numId w:val="24"/>
        </w:numPr>
        <w:ind w:left="426" w:hanging="426"/>
        <w:jc w:val="both"/>
        <w:rPr>
          <w:rFonts w:ascii="Times New Roman" w:hAnsi="Times New Roman" w:cs="Times New Roman"/>
          <w:iCs/>
          <w:color w:val="000000" w:themeColor="text1"/>
          <w:sz w:val="20"/>
          <w:szCs w:val="20"/>
          <w:shd w:val="clear" w:color="auto" w:fill="FFFFFF"/>
        </w:rPr>
      </w:pPr>
      <w:r w:rsidRPr="00E666B2">
        <w:rPr>
          <w:rFonts w:ascii="Times New Roman" w:hAnsi="Times New Roman" w:cs="Times New Roman"/>
          <w:color w:val="000000" w:themeColor="text1"/>
          <w:sz w:val="20"/>
          <w:szCs w:val="20"/>
        </w:rPr>
        <w:t>Целью всех этих правил является создание безопасной, комфортной, уважительной атмосферы. Эти рекомендации определяют, какое поведение является приемлемым, а какое нет, чтобы обеспечить поддержание порядка, помогают предотвратить возможные конфликты. Четко следуйте им, и тогда любое путешествие станет приятным для всех его участников.</w:t>
      </w:r>
    </w:p>
    <w:p w14:paraId="09413555" w14:textId="77777777" w:rsidR="00DE4585" w:rsidRPr="005D412D" w:rsidRDefault="00DE4585" w:rsidP="005D412D">
      <w:pPr>
        <w:pStyle w:val="10"/>
        <w:widowControl w:val="0"/>
        <w:pBdr>
          <w:top w:val="nil"/>
          <w:left w:val="nil"/>
          <w:bottom w:val="nil"/>
          <w:right w:val="nil"/>
          <w:between w:val="nil"/>
        </w:pBdr>
        <w:ind w:firstLine="567"/>
        <w:jc w:val="both"/>
        <w:rPr>
          <w:color w:val="000000"/>
          <w:sz w:val="16"/>
          <w:szCs w:val="16"/>
        </w:rPr>
      </w:pPr>
    </w:p>
    <w:p w14:paraId="71FB2CDA" w14:textId="5D9BFABF" w:rsidR="00847F0C" w:rsidRPr="001A18B7" w:rsidRDefault="00C10E32" w:rsidP="001A18B7">
      <w:pPr>
        <w:jc w:val="both"/>
        <w:rPr>
          <w:rFonts w:ascii="Times New Roman" w:hAnsi="Times New Roman" w:cs="Times New Roman"/>
          <w:b/>
          <w:iCs/>
          <w:color w:val="000000" w:themeColor="text1"/>
          <w:shd w:val="clear" w:color="auto" w:fill="FFFFFF"/>
        </w:rPr>
      </w:pPr>
      <w:r w:rsidRPr="00C10E32">
        <w:rPr>
          <w:rFonts w:ascii="Times New Roman" w:hAnsi="Times New Roman" w:cs="Times New Roman"/>
          <w:iCs/>
          <w:color w:val="000000" w:themeColor="text1"/>
          <w:sz w:val="20"/>
          <w:szCs w:val="20"/>
          <w:shd w:val="clear" w:color="auto" w:fill="FFFFFF"/>
        </w:rPr>
        <w:t xml:space="preserve">    </w:t>
      </w:r>
      <w:proofErr w:type="spellStart"/>
      <w:r w:rsidR="001A18B7" w:rsidRPr="001A18B7">
        <w:rPr>
          <w:rFonts w:ascii="Times New Roman" w:hAnsi="Times New Roman" w:cs="Times New Roman"/>
          <w:b/>
          <w:iCs/>
          <w:color w:val="000000" w:themeColor="text1"/>
          <w:shd w:val="clear" w:color="auto" w:fill="FFFFFF"/>
        </w:rPr>
        <w:t>Турагент</w:t>
      </w:r>
      <w:proofErr w:type="spellEnd"/>
      <w:r w:rsidR="001A18B7">
        <w:rPr>
          <w:rFonts w:ascii="Times New Roman" w:hAnsi="Times New Roman" w:cs="Times New Roman"/>
          <w:b/>
          <w:iCs/>
          <w:color w:val="000000" w:themeColor="text1"/>
          <w:shd w:val="clear" w:color="auto" w:fill="FFFFFF"/>
        </w:rPr>
        <w:tab/>
      </w:r>
      <w:r w:rsidR="001A18B7">
        <w:rPr>
          <w:rFonts w:ascii="Times New Roman" w:hAnsi="Times New Roman" w:cs="Times New Roman"/>
          <w:b/>
          <w:iCs/>
          <w:color w:val="000000" w:themeColor="text1"/>
          <w:shd w:val="clear" w:color="auto" w:fill="FFFFFF"/>
        </w:rPr>
        <w:tab/>
      </w:r>
      <w:r w:rsidR="001A18B7">
        <w:rPr>
          <w:rFonts w:ascii="Times New Roman" w:hAnsi="Times New Roman" w:cs="Times New Roman"/>
          <w:b/>
          <w:iCs/>
          <w:color w:val="000000" w:themeColor="text1"/>
          <w:shd w:val="clear" w:color="auto" w:fill="FFFFFF"/>
        </w:rPr>
        <w:tab/>
      </w:r>
      <w:r w:rsidR="001A18B7">
        <w:rPr>
          <w:rFonts w:ascii="Times New Roman" w:hAnsi="Times New Roman" w:cs="Times New Roman"/>
          <w:b/>
          <w:iCs/>
          <w:color w:val="000000" w:themeColor="text1"/>
          <w:shd w:val="clear" w:color="auto" w:fill="FFFFFF"/>
        </w:rPr>
        <w:tab/>
      </w:r>
      <w:r w:rsidR="001A18B7">
        <w:rPr>
          <w:rFonts w:ascii="Times New Roman" w:hAnsi="Times New Roman" w:cs="Times New Roman"/>
          <w:b/>
          <w:iCs/>
          <w:color w:val="000000" w:themeColor="text1"/>
          <w:shd w:val="clear" w:color="auto" w:fill="FFFFFF"/>
        </w:rPr>
        <w:tab/>
        <w:t xml:space="preserve">    Заказчик</w:t>
      </w:r>
    </w:p>
    <w:p w14:paraId="3A121B8F" w14:textId="2301E87D" w:rsidR="00847F0C" w:rsidRPr="00692747" w:rsidRDefault="00C10E32" w:rsidP="00DE4585">
      <w:pPr>
        <w:jc w:val="both"/>
        <w:rPr>
          <w:rFonts w:ascii="Times New Roman" w:hAnsi="Times New Roman" w:cs="Times New Roman"/>
          <w:iCs/>
          <w:color w:val="000000" w:themeColor="text1"/>
          <w:shd w:val="clear" w:color="auto" w:fill="FFFFFF"/>
        </w:rPr>
      </w:pPr>
      <w:r w:rsidRPr="00692747">
        <w:rPr>
          <w:rFonts w:ascii="Times New Roman" w:hAnsi="Times New Roman" w:cs="Times New Roman"/>
          <w:noProof/>
          <w:color w:val="000000" w:themeColor="text1"/>
          <w:sz w:val="20"/>
          <w:szCs w:val="20"/>
          <w:lang w:eastAsia="ru-RU"/>
        </w:rPr>
        <mc:AlternateContent>
          <mc:Choice Requires="wpg">
            <w:drawing>
              <wp:inline distT="0" distB="0" distL="0" distR="0" wp14:anchorId="1B40C413" wp14:editId="56AE5CF7">
                <wp:extent cx="5993130" cy="3552825"/>
                <wp:effectExtent l="0" t="0" r="26670" b="28575"/>
                <wp:docPr id="2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3130" cy="3552825"/>
                          <a:chOff x="8" y="8"/>
                          <a:chExt cx="9438" cy="3951"/>
                        </a:xfrm>
                      </wpg:grpSpPr>
                      <wps:wsp>
                        <wps:cNvPr id="24" name="Text Box 4"/>
                        <wps:cNvSpPr txBox="1">
                          <a:spLocks noChangeArrowheads="1"/>
                        </wps:cNvSpPr>
                        <wps:spPr bwMode="auto">
                          <a:xfrm>
                            <a:off x="4552" y="8"/>
                            <a:ext cx="4894" cy="3951"/>
                          </a:xfrm>
                          <a:prstGeom prst="rect">
                            <a:avLst/>
                          </a:prstGeom>
                          <a:noFill/>
                          <a:ln w="1016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90CF799" w14:textId="77777777" w:rsidR="003D1DA8" w:rsidRPr="001345CB" w:rsidRDefault="003D1DA8" w:rsidP="00C10E32">
                              <w:pPr>
                                <w:ind w:left="24"/>
                                <w:rPr>
                                  <w:rFonts w:ascii="Times New Roman" w:hAnsi="Times New Roman" w:cs="Times New Roman"/>
                                  <w:color w:val="000009"/>
                                  <w:spacing w:val="21"/>
                                  <w:w w:val="95"/>
                                  <w:sz w:val="20"/>
                                  <w:szCs w:val="20"/>
                                </w:rPr>
                              </w:pPr>
                              <w:r w:rsidRPr="001345CB">
                                <w:rPr>
                                  <w:rFonts w:ascii="Times New Roman" w:hAnsi="Times New Roman" w:cs="Times New Roman"/>
                                  <w:color w:val="000009"/>
                                  <w:w w:val="95"/>
                                  <w:sz w:val="20"/>
                                  <w:szCs w:val="20"/>
                                </w:rPr>
                                <w:t>Ф.И.О.</w:t>
                              </w:r>
                            </w:p>
                            <w:p w14:paraId="0183ABEF" w14:textId="77777777" w:rsidR="003D1DA8" w:rsidRPr="001345CB" w:rsidRDefault="003D1DA8" w:rsidP="00C10E32">
                              <w:pPr>
                                <w:spacing w:before="3"/>
                                <w:ind w:left="24" w:right="-15"/>
                                <w:rPr>
                                  <w:rFonts w:ascii="Times New Roman" w:hAnsi="Times New Roman" w:cs="Times New Roman"/>
                                  <w:color w:val="000009"/>
                                  <w:spacing w:val="-3"/>
                                  <w:sz w:val="20"/>
                                  <w:szCs w:val="20"/>
                                </w:rPr>
                              </w:pPr>
                              <w:r w:rsidRPr="001345CB">
                                <w:rPr>
                                  <w:rFonts w:ascii="Times New Roman" w:hAnsi="Times New Roman" w:cs="Times New Roman"/>
                                  <w:color w:val="000009"/>
                                  <w:sz w:val="20"/>
                                  <w:szCs w:val="20"/>
                                </w:rPr>
                                <w:t>Паспорт</w:t>
                              </w:r>
                            </w:p>
                            <w:p w14:paraId="3367B356" w14:textId="77777777" w:rsidR="003D1DA8" w:rsidRPr="001345CB" w:rsidRDefault="003D1DA8" w:rsidP="00C10E32">
                              <w:pPr>
                                <w:spacing w:before="3"/>
                                <w:ind w:left="24" w:right="-15"/>
                                <w:rPr>
                                  <w:rFonts w:ascii="Times New Roman" w:hAnsi="Times New Roman" w:cs="Times New Roman"/>
                                  <w:sz w:val="20"/>
                                  <w:szCs w:val="20"/>
                                </w:rPr>
                              </w:pPr>
                            </w:p>
                            <w:p w14:paraId="2C57B6F9" w14:textId="77777777" w:rsidR="003D1DA8" w:rsidRPr="001345CB" w:rsidRDefault="003D1DA8" w:rsidP="00C10E32">
                              <w:pPr>
                                <w:spacing w:before="1"/>
                                <w:ind w:left="24"/>
                                <w:rPr>
                                  <w:rFonts w:ascii="Times New Roman" w:hAnsi="Times New Roman" w:cs="Times New Roman"/>
                                  <w:color w:val="000009"/>
                                  <w:w w:val="95"/>
                                  <w:sz w:val="20"/>
                                  <w:szCs w:val="20"/>
                                </w:rPr>
                              </w:pPr>
                              <w:r w:rsidRPr="001345CB">
                                <w:rPr>
                                  <w:rFonts w:ascii="Times New Roman" w:hAnsi="Times New Roman" w:cs="Times New Roman"/>
                                  <w:color w:val="000009"/>
                                  <w:w w:val="95"/>
                                  <w:sz w:val="20"/>
                                  <w:szCs w:val="20"/>
                                </w:rPr>
                                <w:t>Адрес</w:t>
                              </w:r>
                              <w:r w:rsidRPr="001345CB">
                                <w:rPr>
                                  <w:rFonts w:ascii="Times New Roman" w:hAnsi="Times New Roman" w:cs="Times New Roman"/>
                                  <w:color w:val="000009"/>
                                  <w:spacing w:val="22"/>
                                  <w:w w:val="95"/>
                                  <w:sz w:val="20"/>
                                  <w:szCs w:val="20"/>
                                </w:rPr>
                                <w:t xml:space="preserve"> </w:t>
                              </w:r>
                              <w:r w:rsidRPr="001345CB">
                                <w:rPr>
                                  <w:rFonts w:ascii="Times New Roman" w:hAnsi="Times New Roman" w:cs="Times New Roman"/>
                                  <w:color w:val="000009"/>
                                  <w:w w:val="95"/>
                                  <w:sz w:val="20"/>
                                  <w:szCs w:val="20"/>
                                </w:rPr>
                                <w:t>регистрации</w:t>
                              </w:r>
                            </w:p>
                            <w:p w14:paraId="3C132D6F" w14:textId="77777777" w:rsidR="003D1DA8" w:rsidRPr="001345CB" w:rsidRDefault="003D1DA8" w:rsidP="00C10E32">
                              <w:pPr>
                                <w:spacing w:before="1"/>
                                <w:ind w:left="24"/>
                                <w:rPr>
                                  <w:rFonts w:ascii="Times New Roman" w:hAnsi="Times New Roman" w:cs="Times New Roman"/>
                                  <w:sz w:val="20"/>
                                  <w:szCs w:val="20"/>
                                </w:rPr>
                              </w:pPr>
                            </w:p>
                            <w:p w14:paraId="46C2DBA5" w14:textId="77777777" w:rsidR="003D1DA8" w:rsidRPr="001345CB" w:rsidRDefault="003D1DA8" w:rsidP="00C10E32">
                              <w:pPr>
                                <w:tabs>
                                  <w:tab w:val="left" w:pos="4467"/>
                                </w:tabs>
                                <w:ind w:left="24"/>
                                <w:rPr>
                                  <w:rFonts w:ascii="Times New Roman" w:hAnsi="Times New Roman" w:cs="Times New Roman"/>
                                  <w:color w:val="000009"/>
                                  <w:sz w:val="20"/>
                                  <w:szCs w:val="20"/>
                                  <w:u w:val="single" w:color="000008"/>
                                </w:rPr>
                              </w:pPr>
                              <w:r w:rsidRPr="001345CB">
                                <w:rPr>
                                  <w:rFonts w:ascii="Times New Roman" w:hAnsi="Times New Roman" w:cs="Times New Roman"/>
                                  <w:color w:val="000009"/>
                                  <w:spacing w:val="-1"/>
                                  <w:sz w:val="20"/>
                                  <w:szCs w:val="20"/>
                                </w:rPr>
                                <w:t>Адрес</w:t>
                              </w:r>
                              <w:r w:rsidRPr="001345CB">
                                <w:rPr>
                                  <w:rFonts w:ascii="Times New Roman" w:hAnsi="Times New Roman" w:cs="Times New Roman"/>
                                  <w:color w:val="000009"/>
                                  <w:spacing w:val="-8"/>
                                  <w:sz w:val="20"/>
                                  <w:szCs w:val="20"/>
                                </w:rPr>
                                <w:t xml:space="preserve"> </w:t>
                              </w:r>
                              <w:r w:rsidRPr="001345CB">
                                <w:rPr>
                                  <w:rFonts w:ascii="Times New Roman" w:hAnsi="Times New Roman" w:cs="Times New Roman"/>
                                  <w:color w:val="000009"/>
                                  <w:spacing w:val="-1"/>
                                  <w:sz w:val="20"/>
                                  <w:szCs w:val="20"/>
                                </w:rPr>
                                <w:t>фактического</w:t>
                              </w:r>
                              <w:r w:rsidRPr="001345CB">
                                <w:rPr>
                                  <w:rFonts w:ascii="Times New Roman" w:hAnsi="Times New Roman" w:cs="Times New Roman"/>
                                  <w:color w:val="000009"/>
                                  <w:spacing w:val="-7"/>
                                  <w:sz w:val="20"/>
                                  <w:szCs w:val="20"/>
                                </w:rPr>
                                <w:t xml:space="preserve"> </w:t>
                              </w:r>
                              <w:r w:rsidRPr="001345CB">
                                <w:rPr>
                                  <w:rFonts w:ascii="Times New Roman" w:hAnsi="Times New Roman" w:cs="Times New Roman"/>
                                  <w:color w:val="000009"/>
                                  <w:sz w:val="20"/>
                                  <w:szCs w:val="20"/>
                                </w:rPr>
                                <w:t>проживания:</w:t>
                              </w:r>
                            </w:p>
                            <w:p w14:paraId="3C7122B5" w14:textId="77777777" w:rsidR="003D1DA8" w:rsidRPr="001345CB" w:rsidRDefault="003D1DA8" w:rsidP="00C10E32">
                              <w:pPr>
                                <w:tabs>
                                  <w:tab w:val="left" w:pos="4467"/>
                                </w:tabs>
                                <w:ind w:left="24"/>
                                <w:rPr>
                                  <w:rFonts w:ascii="Times New Roman" w:hAnsi="Times New Roman" w:cs="Times New Roman"/>
                                  <w:color w:val="000009"/>
                                  <w:sz w:val="20"/>
                                  <w:szCs w:val="20"/>
                                  <w:u w:val="single" w:color="000008"/>
                                </w:rPr>
                              </w:pPr>
                            </w:p>
                            <w:p w14:paraId="5B4D4475" w14:textId="77777777" w:rsidR="003D1DA8" w:rsidRPr="001345CB" w:rsidRDefault="003D1DA8" w:rsidP="001345CB">
                              <w:pPr>
                                <w:tabs>
                                  <w:tab w:val="left" w:pos="4467"/>
                                </w:tabs>
                                <w:rPr>
                                  <w:rFonts w:ascii="Times New Roman" w:hAnsi="Times New Roman" w:cs="Times New Roman"/>
                                  <w:color w:val="000009"/>
                                  <w:spacing w:val="-7"/>
                                  <w:sz w:val="20"/>
                                  <w:szCs w:val="20"/>
                                </w:rPr>
                              </w:pPr>
                              <w:r w:rsidRPr="001345CB">
                                <w:rPr>
                                  <w:rFonts w:ascii="Times New Roman" w:hAnsi="Times New Roman" w:cs="Times New Roman"/>
                                  <w:color w:val="000009"/>
                                  <w:sz w:val="20"/>
                                  <w:szCs w:val="20"/>
                                </w:rPr>
                                <w:t>Телефон</w:t>
                              </w:r>
                            </w:p>
                            <w:p w14:paraId="3E481A04" w14:textId="77777777" w:rsidR="003D1DA8" w:rsidRPr="001345CB" w:rsidRDefault="003D1DA8" w:rsidP="00C10E32">
                              <w:pPr>
                                <w:tabs>
                                  <w:tab w:val="left" w:pos="4467"/>
                                </w:tabs>
                                <w:rPr>
                                  <w:rFonts w:ascii="Times New Roman" w:hAnsi="Times New Roman" w:cs="Times New Roman"/>
                                  <w:color w:val="000009"/>
                                  <w:sz w:val="20"/>
                                  <w:szCs w:val="20"/>
                                </w:rPr>
                              </w:pPr>
                              <w:r w:rsidRPr="001345CB">
                                <w:rPr>
                                  <w:rFonts w:ascii="Times New Roman" w:hAnsi="Times New Roman" w:cs="Times New Roman"/>
                                  <w:color w:val="000009"/>
                                  <w:sz w:val="20"/>
                                  <w:szCs w:val="20"/>
                                </w:rPr>
                                <w:t>Адрес электронной почты</w:t>
                              </w:r>
                            </w:p>
                            <w:p w14:paraId="6F1AD94D" w14:textId="77777777" w:rsidR="003D1DA8" w:rsidRPr="001345CB" w:rsidRDefault="003D1DA8" w:rsidP="00C10E32">
                              <w:pPr>
                                <w:tabs>
                                  <w:tab w:val="left" w:pos="4467"/>
                                </w:tabs>
                                <w:rPr>
                                  <w:rFonts w:ascii="Times New Roman" w:hAnsi="Times New Roman" w:cs="Times New Roman"/>
                                  <w:color w:val="000009"/>
                                  <w:sz w:val="20"/>
                                  <w:szCs w:val="20"/>
                                </w:rPr>
                              </w:pPr>
                            </w:p>
                            <w:p w14:paraId="740F549B" w14:textId="77777777" w:rsidR="003D1DA8" w:rsidRPr="001345CB" w:rsidRDefault="003D1DA8" w:rsidP="00C10E32">
                              <w:pPr>
                                <w:tabs>
                                  <w:tab w:val="left" w:pos="4467"/>
                                </w:tabs>
                                <w:rPr>
                                  <w:rFonts w:ascii="Times New Roman" w:hAnsi="Times New Roman" w:cs="Times New Roman"/>
                                  <w:color w:val="000009"/>
                                  <w:sz w:val="20"/>
                                  <w:szCs w:val="20"/>
                                  <w:u w:val="single" w:color="000008"/>
                                </w:rPr>
                              </w:pPr>
                              <w:r w:rsidRPr="001345CB">
                                <w:rPr>
                                  <w:rFonts w:ascii="Times New Roman" w:hAnsi="Times New Roman" w:cs="Times New Roman"/>
                                  <w:color w:val="000009"/>
                                  <w:sz w:val="20"/>
                                  <w:szCs w:val="20"/>
                                </w:rPr>
                                <w:t>Подпись</w:t>
                              </w:r>
                              <w:r w:rsidRPr="001345CB">
                                <w:rPr>
                                  <w:rFonts w:ascii="Times New Roman" w:hAnsi="Times New Roman" w:cs="Times New Roman"/>
                                  <w:color w:val="000009"/>
                                  <w:sz w:val="20"/>
                                  <w:szCs w:val="20"/>
                                  <w:u w:val="single" w:color="000008"/>
                                </w:rPr>
                                <w:tab/>
                              </w:r>
                            </w:p>
                            <w:p w14:paraId="0B2DC568" w14:textId="77777777" w:rsidR="003D1DA8" w:rsidRPr="001345CB" w:rsidRDefault="003D1DA8" w:rsidP="00C10E32">
                              <w:pPr>
                                <w:tabs>
                                  <w:tab w:val="left" w:pos="4467"/>
                                </w:tabs>
                                <w:rPr>
                                  <w:rFonts w:ascii="Times New Roman" w:hAnsi="Times New Roman" w:cs="Times New Roman"/>
                                  <w:color w:val="000009"/>
                                  <w:sz w:val="20"/>
                                  <w:szCs w:val="20"/>
                                  <w:u w:val="single" w:color="000008"/>
                                </w:rPr>
                              </w:pPr>
                            </w:p>
                            <w:p w14:paraId="75FAED70" w14:textId="77777777" w:rsidR="003D1DA8" w:rsidRPr="001345CB" w:rsidRDefault="003D1DA8" w:rsidP="00C10E32">
                              <w:pPr>
                                <w:tabs>
                                  <w:tab w:val="left" w:pos="4467"/>
                                </w:tabs>
                                <w:rPr>
                                  <w:rFonts w:ascii="Times New Roman" w:hAnsi="Times New Roman" w:cs="Times New Roman"/>
                                  <w:color w:val="000009"/>
                                  <w:sz w:val="20"/>
                                  <w:szCs w:val="20"/>
                                </w:rPr>
                              </w:pPr>
                              <w:r w:rsidRPr="001345CB">
                                <w:rPr>
                                  <w:rFonts w:ascii="Times New Roman" w:hAnsi="Times New Roman" w:cs="Times New Roman"/>
                                  <w:color w:val="000009"/>
                                  <w:sz w:val="20"/>
                                  <w:szCs w:val="20"/>
                                </w:rPr>
                                <w:t>С условиями договора ознакомлен (а) и связанные с ним обязательства на себя принял (а).</w:t>
                              </w:r>
                            </w:p>
                            <w:p w14:paraId="3673C68B" w14:textId="77777777" w:rsidR="003D1DA8" w:rsidRPr="001345CB" w:rsidRDefault="003D1DA8" w:rsidP="00C10E32">
                              <w:pPr>
                                <w:tabs>
                                  <w:tab w:val="left" w:pos="4467"/>
                                </w:tabs>
                                <w:rPr>
                                  <w:rFonts w:ascii="Times New Roman" w:hAnsi="Times New Roman" w:cs="Times New Roman"/>
                                  <w:color w:val="000009"/>
                                  <w:sz w:val="20"/>
                                  <w:szCs w:val="20"/>
                                </w:rPr>
                              </w:pPr>
                              <w:r w:rsidRPr="001345CB">
                                <w:rPr>
                                  <w:rFonts w:ascii="Times New Roman" w:hAnsi="Times New Roman" w:cs="Times New Roman"/>
                                  <w:color w:val="000009"/>
                                  <w:sz w:val="20"/>
                                  <w:szCs w:val="20"/>
                                </w:rPr>
                                <w:t>С программой тура ознакомлен (а) и полностью согласен (на).</w:t>
                              </w:r>
                            </w:p>
                            <w:p w14:paraId="129488DB" w14:textId="77777777" w:rsidR="003D1DA8" w:rsidRPr="001345CB" w:rsidRDefault="003D1DA8" w:rsidP="00C10E32">
                              <w:pPr>
                                <w:tabs>
                                  <w:tab w:val="left" w:pos="4467"/>
                                </w:tabs>
                                <w:rPr>
                                  <w:rFonts w:ascii="Times New Roman" w:hAnsi="Times New Roman" w:cs="Times New Roman"/>
                                  <w:color w:val="000009"/>
                                  <w:sz w:val="20"/>
                                  <w:szCs w:val="20"/>
                                </w:rPr>
                              </w:pPr>
                              <w:r w:rsidRPr="001345CB">
                                <w:rPr>
                                  <w:rFonts w:ascii="Times New Roman" w:hAnsi="Times New Roman" w:cs="Times New Roman"/>
                                  <w:color w:val="000009"/>
                                  <w:sz w:val="20"/>
                                  <w:szCs w:val="20"/>
                                </w:rPr>
                                <w:t>Я уполномочен (а) выступать от имени туристов, поименованных в настоящем договоре. Я подписываюсь от них и от своего имени.</w:t>
                              </w:r>
                            </w:p>
                            <w:p w14:paraId="67530289" w14:textId="77777777" w:rsidR="003D1DA8" w:rsidRPr="001345CB" w:rsidRDefault="003D1DA8" w:rsidP="00C10E32">
                              <w:pPr>
                                <w:tabs>
                                  <w:tab w:val="left" w:pos="4467"/>
                                </w:tabs>
                                <w:rPr>
                                  <w:rFonts w:ascii="Times New Roman" w:hAnsi="Times New Roman" w:cs="Times New Roman"/>
                                  <w:color w:val="000009"/>
                                  <w:sz w:val="20"/>
                                  <w:szCs w:val="20"/>
                                </w:rPr>
                              </w:pPr>
                              <w:r w:rsidRPr="001345CB">
                                <w:rPr>
                                  <w:rFonts w:ascii="Times New Roman" w:hAnsi="Times New Roman" w:cs="Times New Roman"/>
                                  <w:color w:val="000009"/>
                                  <w:sz w:val="20"/>
                                  <w:szCs w:val="20"/>
                                </w:rPr>
                                <w:t>Я даю настоящее письменное согласие на обработку предоставляемых персональных данных в целях исполнения договора, а также даю свое согласие на передачу персональных данных третьим лицам в целях оказания услуг по договору.</w:t>
                              </w:r>
                            </w:p>
                          </w:txbxContent>
                        </wps:txbx>
                        <wps:bodyPr rot="0" vert="horz" wrap="square" lIns="0" tIns="0" rIns="0" bIns="0" anchor="t" anchorCtr="0" upright="1">
                          <a:noAutofit/>
                        </wps:bodyPr>
                      </wps:wsp>
                      <wps:wsp>
                        <wps:cNvPr id="25" name="Text Box 3"/>
                        <wps:cNvSpPr txBox="1">
                          <a:spLocks noChangeArrowheads="1"/>
                        </wps:cNvSpPr>
                        <wps:spPr bwMode="auto">
                          <a:xfrm>
                            <a:off x="8" y="8"/>
                            <a:ext cx="4544" cy="3951"/>
                          </a:xfrm>
                          <a:prstGeom prst="rect">
                            <a:avLst/>
                          </a:prstGeom>
                          <a:noFill/>
                          <a:ln w="1016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698048F" w14:textId="77777777" w:rsidR="003D1DA8" w:rsidRPr="001345CB" w:rsidRDefault="003D1DA8" w:rsidP="00C10E32">
                              <w:pPr>
                                <w:ind w:left="23"/>
                                <w:rPr>
                                  <w:rFonts w:ascii="Times New Roman" w:hAnsi="Times New Roman" w:cs="Times New Roman"/>
                                  <w:color w:val="000009"/>
                                  <w:sz w:val="20"/>
                                  <w:szCs w:val="20"/>
                                </w:rPr>
                              </w:pPr>
                              <w:r w:rsidRPr="001345CB">
                                <w:rPr>
                                  <w:rFonts w:ascii="Times New Roman" w:hAnsi="Times New Roman" w:cs="Times New Roman"/>
                                  <w:color w:val="000009"/>
                                  <w:sz w:val="20"/>
                                  <w:szCs w:val="20"/>
                                </w:rPr>
                                <w:t>ООО</w:t>
                              </w:r>
                              <w:r w:rsidRPr="001345CB">
                                <w:rPr>
                                  <w:rFonts w:ascii="Times New Roman" w:hAnsi="Times New Roman" w:cs="Times New Roman"/>
                                  <w:color w:val="000009"/>
                                  <w:spacing w:val="-6"/>
                                  <w:sz w:val="20"/>
                                  <w:szCs w:val="20"/>
                                </w:rPr>
                                <w:t xml:space="preserve"> </w:t>
                              </w:r>
                              <w:r w:rsidRPr="001345CB">
                                <w:rPr>
                                  <w:rFonts w:ascii="Times New Roman" w:hAnsi="Times New Roman" w:cs="Times New Roman"/>
                                  <w:color w:val="000009"/>
                                  <w:sz w:val="20"/>
                                  <w:szCs w:val="20"/>
                                </w:rPr>
                                <w:t>"ВодоходЪ"</w:t>
                              </w:r>
                              <w:r w:rsidRPr="001345CB">
                                <w:rPr>
                                  <w:rFonts w:ascii="Times New Roman" w:hAnsi="Times New Roman" w:cs="Times New Roman"/>
                                  <w:color w:val="000009"/>
                                  <w:spacing w:val="-5"/>
                                  <w:sz w:val="20"/>
                                  <w:szCs w:val="20"/>
                                </w:rPr>
                                <w:br/>
                              </w:r>
                              <w:r w:rsidRPr="001345CB">
                                <w:rPr>
                                  <w:rFonts w:ascii="Times New Roman" w:hAnsi="Times New Roman" w:cs="Times New Roman"/>
                                  <w:color w:val="000009"/>
                                  <w:sz w:val="20"/>
                                  <w:szCs w:val="20"/>
                                </w:rPr>
                                <w:t>ИНН</w:t>
                              </w:r>
                              <w:r w:rsidRPr="001345CB">
                                <w:rPr>
                                  <w:rFonts w:ascii="Times New Roman" w:hAnsi="Times New Roman" w:cs="Times New Roman"/>
                                  <w:color w:val="000009"/>
                                  <w:spacing w:val="-7"/>
                                  <w:sz w:val="20"/>
                                  <w:szCs w:val="20"/>
                                </w:rPr>
                                <w:t xml:space="preserve"> </w:t>
                              </w:r>
                              <w:r w:rsidRPr="001345CB">
                                <w:rPr>
                                  <w:rFonts w:ascii="Times New Roman" w:hAnsi="Times New Roman" w:cs="Times New Roman"/>
                                  <w:color w:val="000009"/>
                                  <w:sz w:val="20"/>
                                  <w:szCs w:val="20"/>
                                </w:rPr>
                                <w:t>7707511820,</w:t>
                              </w:r>
                              <w:r w:rsidRPr="001345CB">
                                <w:rPr>
                                  <w:rFonts w:ascii="Times New Roman" w:hAnsi="Times New Roman" w:cs="Times New Roman"/>
                                  <w:color w:val="000009"/>
                                  <w:spacing w:val="-4"/>
                                  <w:sz w:val="20"/>
                                  <w:szCs w:val="20"/>
                                </w:rPr>
                                <w:t xml:space="preserve"> </w:t>
                              </w:r>
                              <w:r w:rsidRPr="001345CB">
                                <w:rPr>
                                  <w:rFonts w:ascii="Times New Roman" w:hAnsi="Times New Roman" w:cs="Times New Roman"/>
                                  <w:color w:val="000009"/>
                                  <w:sz w:val="20"/>
                                  <w:szCs w:val="20"/>
                                </w:rPr>
                                <w:t>КПП</w:t>
                              </w:r>
                              <w:r w:rsidRPr="001345CB">
                                <w:rPr>
                                  <w:rFonts w:ascii="Times New Roman" w:hAnsi="Times New Roman" w:cs="Times New Roman"/>
                                  <w:color w:val="000009"/>
                                  <w:spacing w:val="-7"/>
                                  <w:sz w:val="20"/>
                                  <w:szCs w:val="20"/>
                                </w:rPr>
                                <w:t xml:space="preserve"> </w:t>
                              </w:r>
                              <w:r w:rsidRPr="001345CB">
                                <w:rPr>
                                  <w:rFonts w:ascii="Times New Roman" w:hAnsi="Times New Roman" w:cs="Times New Roman"/>
                                  <w:color w:val="000009"/>
                                  <w:sz w:val="20"/>
                                  <w:szCs w:val="20"/>
                                </w:rPr>
                                <w:t>771401001</w:t>
                              </w:r>
                            </w:p>
                            <w:p w14:paraId="20F3CEF9" w14:textId="77777777" w:rsidR="003D1DA8" w:rsidRPr="001345CB" w:rsidRDefault="003D1DA8" w:rsidP="00C10E32">
                              <w:pPr>
                                <w:ind w:left="23"/>
                                <w:rPr>
                                  <w:rFonts w:ascii="Times New Roman" w:hAnsi="Times New Roman" w:cs="Times New Roman"/>
                                  <w:color w:val="000009"/>
                                  <w:sz w:val="20"/>
                                  <w:szCs w:val="20"/>
                                </w:rPr>
                              </w:pPr>
                              <w:r w:rsidRPr="001345CB">
                                <w:rPr>
                                  <w:rFonts w:ascii="Times New Roman" w:hAnsi="Times New Roman" w:cs="Times New Roman"/>
                                  <w:color w:val="000009"/>
                                  <w:sz w:val="20"/>
                                  <w:szCs w:val="20"/>
                                </w:rPr>
                                <w:t>ОГРН 1047796094697</w:t>
                              </w:r>
                            </w:p>
                            <w:p w14:paraId="4457E4F3" w14:textId="77777777" w:rsidR="003D1DA8" w:rsidRPr="001345CB" w:rsidRDefault="003D1DA8" w:rsidP="00C10E32">
                              <w:pPr>
                                <w:ind w:left="23"/>
                                <w:rPr>
                                  <w:rFonts w:ascii="Times New Roman" w:hAnsi="Times New Roman" w:cs="Times New Roman"/>
                                  <w:sz w:val="20"/>
                                  <w:szCs w:val="20"/>
                                </w:rPr>
                              </w:pPr>
                              <w:r w:rsidRPr="001345CB">
                                <w:rPr>
                                  <w:rFonts w:ascii="Times New Roman" w:hAnsi="Times New Roman" w:cs="Times New Roman"/>
                                  <w:sz w:val="20"/>
                                  <w:szCs w:val="20"/>
                                </w:rPr>
                                <w:t xml:space="preserve">Реестровый номер </w:t>
                              </w:r>
                              <w:proofErr w:type="spellStart"/>
                              <w:r w:rsidRPr="001345CB">
                                <w:rPr>
                                  <w:rFonts w:ascii="Times New Roman" w:hAnsi="Times New Roman" w:cs="Times New Roman"/>
                                  <w:sz w:val="20"/>
                                  <w:szCs w:val="20"/>
                                </w:rPr>
                                <w:t>турагента</w:t>
                              </w:r>
                              <w:proofErr w:type="spellEnd"/>
                              <w:r w:rsidRPr="001345CB">
                                <w:rPr>
                                  <w:rFonts w:ascii="Times New Roman" w:hAnsi="Times New Roman" w:cs="Times New Roman"/>
                                  <w:sz w:val="20"/>
                                  <w:szCs w:val="20"/>
                                </w:rPr>
                                <w:t xml:space="preserve"> в Едином федеральном реестре </w:t>
                              </w:r>
                              <w:proofErr w:type="spellStart"/>
                              <w:r w:rsidRPr="001345CB">
                                <w:rPr>
                                  <w:rFonts w:ascii="Times New Roman" w:hAnsi="Times New Roman" w:cs="Times New Roman"/>
                                  <w:sz w:val="20"/>
                                  <w:szCs w:val="20"/>
                                </w:rPr>
                                <w:t>турагентов</w:t>
                              </w:r>
                              <w:proofErr w:type="spellEnd"/>
                              <w:r w:rsidRPr="001345CB">
                                <w:rPr>
                                  <w:rFonts w:ascii="Times New Roman" w:hAnsi="Times New Roman" w:cs="Times New Roman"/>
                                  <w:sz w:val="20"/>
                                  <w:szCs w:val="20"/>
                                </w:rPr>
                                <w:t xml:space="preserve"> 0027594</w:t>
                              </w:r>
                            </w:p>
                            <w:p w14:paraId="7AF7047B" w14:textId="77777777" w:rsidR="003D1DA8" w:rsidRPr="001345CB" w:rsidRDefault="003D1DA8" w:rsidP="00C10E32">
                              <w:pPr>
                                <w:spacing w:before="3"/>
                                <w:ind w:left="23"/>
                                <w:rPr>
                                  <w:rFonts w:ascii="Times New Roman" w:hAnsi="Times New Roman" w:cs="Times New Roman"/>
                                  <w:color w:val="000009"/>
                                  <w:spacing w:val="-38"/>
                                  <w:w w:val="95"/>
                                  <w:sz w:val="20"/>
                                  <w:szCs w:val="20"/>
                                </w:rPr>
                              </w:pPr>
                              <w:r w:rsidRPr="001345CB">
                                <w:rPr>
                                  <w:rFonts w:ascii="Times New Roman" w:hAnsi="Times New Roman" w:cs="Times New Roman"/>
                                  <w:color w:val="000009"/>
                                  <w:w w:val="95"/>
                                  <w:sz w:val="20"/>
                                  <w:szCs w:val="20"/>
                                </w:rPr>
                                <w:t>Адрес местонахождения 125040,</w:t>
                              </w:r>
                              <w:r w:rsidRPr="001345CB">
                                <w:rPr>
                                  <w:rFonts w:ascii="Times New Roman" w:hAnsi="Times New Roman" w:cs="Times New Roman"/>
                                  <w:color w:val="000009"/>
                                  <w:spacing w:val="16"/>
                                  <w:w w:val="95"/>
                                  <w:sz w:val="20"/>
                                  <w:szCs w:val="20"/>
                                </w:rPr>
                                <w:t xml:space="preserve"> </w:t>
                              </w:r>
                              <w:r w:rsidRPr="001345CB">
                                <w:rPr>
                                  <w:rFonts w:ascii="Times New Roman" w:hAnsi="Times New Roman" w:cs="Times New Roman"/>
                                  <w:color w:val="000009"/>
                                  <w:w w:val="95"/>
                                  <w:sz w:val="20"/>
                                  <w:szCs w:val="20"/>
                                </w:rPr>
                                <w:t>г.</w:t>
                              </w:r>
                              <w:r w:rsidRPr="001345CB">
                                <w:rPr>
                                  <w:rFonts w:ascii="Times New Roman" w:hAnsi="Times New Roman" w:cs="Times New Roman"/>
                                  <w:color w:val="000009"/>
                                  <w:spacing w:val="14"/>
                                  <w:w w:val="95"/>
                                  <w:sz w:val="20"/>
                                  <w:szCs w:val="20"/>
                                </w:rPr>
                                <w:t xml:space="preserve"> </w:t>
                              </w:r>
                              <w:r w:rsidRPr="001345CB">
                                <w:rPr>
                                  <w:rFonts w:ascii="Times New Roman" w:hAnsi="Times New Roman" w:cs="Times New Roman"/>
                                  <w:color w:val="000009"/>
                                  <w:w w:val="95"/>
                                  <w:sz w:val="20"/>
                                  <w:szCs w:val="20"/>
                                </w:rPr>
                                <w:t>Москва,</w:t>
                              </w:r>
                              <w:r w:rsidRPr="001345CB">
                                <w:rPr>
                                  <w:rFonts w:ascii="Times New Roman" w:hAnsi="Times New Roman" w:cs="Times New Roman"/>
                                  <w:color w:val="000009"/>
                                  <w:spacing w:val="15"/>
                                  <w:w w:val="95"/>
                                  <w:sz w:val="20"/>
                                  <w:szCs w:val="20"/>
                                </w:rPr>
                                <w:t xml:space="preserve"> </w:t>
                              </w:r>
                              <w:r w:rsidRPr="001345CB">
                                <w:rPr>
                                  <w:rFonts w:ascii="Times New Roman" w:hAnsi="Times New Roman" w:cs="Times New Roman"/>
                                  <w:color w:val="000009"/>
                                  <w:w w:val="95"/>
                                  <w:sz w:val="20"/>
                                  <w:szCs w:val="20"/>
                                </w:rPr>
                                <w:t>Ленинградский</w:t>
                              </w:r>
                              <w:r w:rsidRPr="001345CB">
                                <w:rPr>
                                  <w:rFonts w:ascii="Times New Roman" w:hAnsi="Times New Roman" w:cs="Times New Roman"/>
                                  <w:color w:val="000009"/>
                                  <w:spacing w:val="15"/>
                                  <w:w w:val="95"/>
                                  <w:sz w:val="20"/>
                                  <w:szCs w:val="20"/>
                                </w:rPr>
                                <w:t xml:space="preserve"> </w:t>
                              </w:r>
                              <w:r w:rsidRPr="001345CB">
                                <w:rPr>
                                  <w:rFonts w:ascii="Times New Roman" w:hAnsi="Times New Roman" w:cs="Times New Roman"/>
                                  <w:color w:val="000009"/>
                                  <w:w w:val="95"/>
                                  <w:sz w:val="20"/>
                                  <w:szCs w:val="20"/>
                                </w:rPr>
                                <w:t>проспект,</w:t>
                              </w:r>
                              <w:r w:rsidRPr="001345CB">
                                <w:rPr>
                                  <w:rFonts w:ascii="Times New Roman" w:hAnsi="Times New Roman" w:cs="Times New Roman"/>
                                  <w:color w:val="000009"/>
                                  <w:spacing w:val="17"/>
                                  <w:w w:val="95"/>
                                  <w:sz w:val="20"/>
                                  <w:szCs w:val="20"/>
                                </w:rPr>
                                <w:t xml:space="preserve"> </w:t>
                              </w:r>
                              <w:r w:rsidRPr="001345CB">
                                <w:rPr>
                                  <w:rFonts w:ascii="Times New Roman" w:hAnsi="Times New Roman" w:cs="Times New Roman"/>
                                  <w:color w:val="000009"/>
                                  <w:w w:val="95"/>
                                  <w:sz w:val="20"/>
                                  <w:szCs w:val="20"/>
                                </w:rPr>
                                <w:t>д.</w:t>
                              </w:r>
                              <w:r w:rsidRPr="001345CB">
                                <w:rPr>
                                  <w:rFonts w:ascii="Times New Roman" w:hAnsi="Times New Roman" w:cs="Times New Roman"/>
                                  <w:color w:val="000009"/>
                                  <w:spacing w:val="13"/>
                                  <w:w w:val="95"/>
                                  <w:sz w:val="20"/>
                                  <w:szCs w:val="20"/>
                                </w:rPr>
                                <w:t xml:space="preserve"> </w:t>
                              </w:r>
                              <w:r w:rsidRPr="001345CB">
                                <w:rPr>
                                  <w:rFonts w:ascii="Times New Roman" w:hAnsi="Times New Roman" w:cs="Times New Roman"/>
                                  <w:color w:val="000009"/>
                                  <w:w w:val="95"/>
                                  <w:sz w:val="20"/>
                                  <w:szCs w:val="20"/>
                                </w:rPr>
                                <w:t>15,</w:t>
                              </w:r>
                              <w:r w:rsidRPr="001345CB">
                                <w:rPr>
                                  <w:rFonts w:ascii="Times New Roman" w:hAnsi="Times New Roman" w:cs="Times New Roman"/>
                                  <w:color w:val="000009"/>
                                  <w:spacing w:val="17"/>
                                  <w:w w:val="95"/>
                                  <w:sz w:val="20"/>
                                  <w:szCs w:val="20"/>
                                </w:rPr>
                                <w:t xml:space="preserve"> </w:t>
                              </w:r>
                              <w:r w:rsidRPr="001345CB">
                                <w:rPr>
                                  <w:rFonts w:ascii="Times New Roman" w:hAnsi="Times New Roman" w:cs="Times New Roman"/>
                                  <w:color w:val="000009"/>
                                  <w:w w:val="95"/>
                                  <w:sz w:val="20"/>
                                  <w:szCs w:val="20"/>
                                </w:rPr>
                                <w:t>стр.</w:t>
                              </w:r>
                              <w:r w:rsidRPr="001345CB">
                                <w:rPr>
                                  <w:rFonts w:ascii="Times New Roman" w:hAnsi="Times New Roman" w:cs="Times New Roman"/>
                                  <w:color w:val="000009"/>
                                  <w:spacing w:val="14"/>
                                  <w:w w:val="95"/>
                                  <w:sz w:val="20"/>
                                  <w:szCs w:val="20"/>
                                </w:rPr>
                                <w:t xml:space="preserve"> </w:t>
                              </w:r>
                              <w:proofErr w:type="gramStart"/>
                              <w:r w:rsidRPr="001345CB">
                                <w:rPr>
                                  <w:rFonts w:ascii="Times New Roman" w:hAnsi="Times New Roman" w:cs="Times New Roman"/>
                                  <w:color w:val="000009"/>
                                  <w:w w:val="95"/>
                                  <w:sz w:val="20"/>
                                  <w:szCs w:val="20"/>
                                </w:rPr>
                                <w:t xml:space="preserve">14, </w:t>
                              </w:r>
                              <w:r w:rsidRPr="001345CB">
                                <w:rPr>
                                  <w:rFonts w:ascii="Times New Roman" w:hAnsi="Times New Roman" w:cs="Times New Roman"/>
                                  <w:color w:val="000009"/>
                                  <w:spacing w:val="-38"/>
                                  <w:w w:val="95"/>
                                  <w:sz w:val="20"/>
                                  <w:szCs w:val="20"/>
                                </w:rPr>
                                <w:t xml:space="preserve">  </w:t>
                              </w:r>
                              <w:proofErr w:type="spellStart"/>
                              <w:proofErr w:type="gramEnd"/>
                              <w:r w:rsidRPr="001345CB">
                                <w:rPr>
                                  <w:rFonts w:ascii="Times New Roman" w:hAnsi="Times New Roman" w:cs="Times New Roman"/>
                                  <w:color w:val="000009"/>
                                  <w:sz w:val="20"/>
                                  <w:szCs w:val="20"/>
                                </w:rPr>
                                <w:t>эт</w:t>
                              </w:r>
                              <w:proofErr w:type="spellEnd"/>
                              <w:r w:rsidRPr="001345CB">
                                <w:rPr>
                                  <w:rFonts w:ascii="Times New Roman" w:hAnsi="Times New Roman" w:cs="Times New Roman"/>
                                  <w:color w:val="000009"/>
                                  <w:sz w:val="20"/>
                                  <w:szCs w:val="20"/>
                                </w:rPr>
                                <w:t>.</w:t>
                              </w:r>
                              <w:r w:rsidRPr="001345CB">
                                <w:rPr>
                                  <w:rFonts w:ascii="Times New Roman" w:hAnsi="Times New Roman" w:cs="Times New Roman"/>
                                  <w:color w:val="000009"/>
                                  <w:spacing w:val="-1"/>
                                  <w:sz w:val="20"/>
                                  <w:szCs w:val="20"/>
                                </w:rPr>
                                <w:t xml:space="preserve"> </w:t>
                              </w:r>
                              <w:r w:rsidRPr="001345CB">
                                <w:rPr>
                                  <w:rFonts w:ascii="Times New Roman" w:hAnsi="Times New Roman" w:cs="Times New Roman"/>
                                  <w:color w:val="000009"/>
                                  <w:sz w:val="20"/>
                                  <w:szCs w:val="20"/>
                                </w:rPr>
                                <w:t>4, пом.</w:t>
                              </w:r>
                              <w:r w:rsidRPr="001345CB">
                                <w:rPr>
                                  <w:rFonts w:ascii="Times New Roman" w:hAnsi="Times New Roman" w:cs="Times New Roman"/>
                                  <w:color w:val="000009"/>
                                  <w:spacing w:val="2"/>
                                  <w:sz w:val="20"/>
                                  <w:szCs w:val="20"/>
                                </w:rPr>
                                <w:t xml:space="preserve"> </w:t>
                              </w:r>
                              <w:r w:rsidRPr="001345CB">
                                <w:rPr>
                                  <w:rFonts w:ascii="Times New Roman" w:hAnsi="Times New Roman" w:cs="Times New Roman"/>
                                  <w:color w:val="000009"/>
                                  <w:sz w:val="20"/>
                                  <w:szCs w:val="20"/>
                                </w:rPr>
                                <w:t>V</w:t>
                              </w:r>
                            </w:p>
                            <w:p w14:paraId="7173EA73" w14:textId="77777777" w:rsidR="003D1DA8" w:rsidRPr="001345CB" w:rsidRDefault="003D1DA8" w:rsidP="00C10E32">
                              <w:pPr>
                                <w:spacing w:before="3"/>
                                <w:ind w:left="23"/>
                                <w:rPr>
                                  <w:rFonts w:ascii="Times New Roman" w:hAnsi="Times New Roman" w:cs="Times New Roman"/>
                                  <w:color w:val="000009"/>
                                  <w:spacing w:val="-38"/>
                                  <w:w w:val="95"/>
                                  <w:sz w:val="20"/>
                                  <w:szCs w:val="20"/>
                                </w:rPr>
                              </w:pPr>
                              <w:r w:rsidRPr="001345CB">
                                <w:rPr>
                                  <w:rFonts w:ascii="Times New Roman" w:hAnsi="Times New Roman" w:cs="Times New Roman"/>
                                  <w:color w:val="000009"/>
                                  <w:w w:val="95"/>
                                  <w:sz w:val="20"/>
                                  <w:szCs w:val="20"/>
                                </w:rPr>
                                <w:t>Почтовый адрес 125040,</w:t>
                              </w:r>
                              <w:r w:rsidRPr="001345CB">
                                <w:rPr>
                                  <w:rFonts w:ascii="Times New Roman" w:hAnsi="Times New Roman" w:cs="Times New Roman"/>
                                  <w:color w:val="000009"/>
                                  <w:spacing w:val="16"/>
                                  <w:w w:val="95"/>
                                  <w:sz w:val="20"/>
                                  <w:szCs w:val="20"/>
                                </w:rPr>
                                <w:t xml:space="preserve"> </w:t>
                              </w:r>
                              <w:r w:rsidRPr="001345CB">
                                <w:rPr>
                                  <w:rFonts w:ascii="Times New Roman" w:hAnsi="Times New Roman" w:cs="Times New Roman"/>
                                  <w:color w:val="000009"/>
                                  <w:w w:val="95"/>
                                  <w:sz w:val="20"/>
                                  <w:szCs w:val="20"/>
                                </w:rPr>
                                <w:t>г.</w:t>
                              </w:r>
                              <w:r w:rsidRPr="001345CB">
                                <w:rPr>
                                  <w:rFonts w:ascii="Times New Roman" w:hAnsi="Times New Roman" w:cs="Times New Roman"/>
                                  <w:color w:val="000009"/>
                                  <w:spacing w:val="14"/>
                                  <w:w w:val="95"/>
                                  <w:sz w:val="20"/>
                                  <w:szCs w:val="20"/>
                                </w:rPr>
                                <w:t xml:space="preserve"> </w:t>
                              </w:r>
                              <w:r w:rsidRPr="001345CB">
                                <w:rPr>
                                  <w:rFonts w:ascii="Times New Roman" w:hAnsi="Times New Roman" w:cs="Times New Roman"/>
                                  <w:color w:val="000009"/>
                                  <w:w w:val="95"/>
                                  <w:sz w:val="20"/>
                                  <w:szCs w:val="20"/>
                                </w:rPr>
                                <w:t>Москва,</w:t>
                              </w:r>
                              <w:r w:rsidRPr="001345CB">
                                <w:rPr>
                                  <w:rFonts w:ascii="Times New Roman" w:hAnsi="Times New Roman" w:cs="Times New Roman"/>
                                  <w:color w:val="000009"/>
                                  <w:spacing w:val="15"/>
                                  <w:w w:val="95"/>
                                  <w:sz w:val="20"/>
                                  <w:szCs w:val="20"/>
                                </w:rPr>
                                <w:t xml:space="preserve"> </w:t>
                              </w:r>
                              <w:r w:rsidRPr="001345CB">
                                <w:rPr>
                                  <w:rFonts w:ascii="Times New Roman" w:hAnsi="Times New Roman" w:cs="Times New Roman"/>
                                  <w:color w:val="000009"/>
                                  <w:w w:val="95"/>
                                  <w:sz w:val="20"/>
                                  <w:szCs w:val="20"/>
                                </w:rPr>
                                <w:t>Ленинградский</w:t>
                              </w:r>
                              <w:r w:rsidRPr="001345CB">
                                <w:rPr>
                                  <w:rFonts w:ascii="Times New Roman" w:hAnsi="Times New Roman" w:cs="Times New Roman"/>
                                  <w:color w:val="000009"/>
                                  <w:spacing w:val="15"/>
                                  <w:w w:val="95"/>
                                  <w:sz w:val="20"/>
                                  <w:szCs w:val="20"/>
                                </w:rPr>
                                <w:t xml:space="preserve"> </w:t>
                              </w:r>
                              <w:r w:rsidRPr="001345CB">
                                <w:rPr>
                                  <w:rFonts w:ascii="Times New Roman" w:hAnsi="Times New Roman" w:cs="Times New Roman"/>
                                  <w:color w:val="000009"/>
                                  <w:w w:val="95"/>
                                  <w:sz w:val="20"/>
                                  <w:szCs w:val="20"/>
                                </w:rPr>
                                <w:t>проспект,</w:t>
                              </w:r>
                              <w:r w:rsidRPr="001345CB">
                                <w:rPr>
                                  <w:rFonts w:ascii="Times New Roman" w:hAnsi="Times New Roman" w:cs="Times New Roman"/>
                                  <w:color w:val="000009"/>
                                  <w:spacing w:val="17"/>
                                  <w:w w:val="95"/>
                                  <w:sz w:val="20"/>
                                  <w:szCs w:val="20"/>
                                </w:rPr>
                                <w:t xml:space="preserve"> </w:t>
                              </w:r>
                              <w:r w:rsidRPr="001345CB">
                                <w:rPr>
                                  <w:rFonts w:ascii="Times New Roman" w:hAnsi="Times New Roman" w:cs="Times New Roman"/>
                                  <w:color w:val="000009"/>
                                  <w:w w:val="95"/>
                                  <w:sz w:val="20"/>
                                  <w:szCs w:val="20"/>
                                </w:rPr>
                                <w:t>д.</w:t>
                              </w:r>
                              <w:r w:rsidRPr="001345CB">
                                <w:rPr>
                                  <w:rFonts w:ascii="Times New Roman" w:hAnsi="Times New Roman" w:cs="Times New Roman"/>
                                  <w:color w:val="000009"/>
                                  <w:spacing w:val="13"/>
                                  <w:w w:val="95"/>
                                  <w:sz w:val="20"/>
                                  <w:szCs w:val="20"/>
                                </w:rPr>
                                <w:t xml:space="preserve"> </w:t>
                              </w:r>
                              <w:r w:rsidRPr="001345CB">
                                <w:rPr>
                                  <w:rFonts w:ascii="Times New Roman" w:hAnsi="Times New Roman" w:cs="Times New Roman"/>
                                  <w:color w:val="000009"/>
                                  <w:w w:val="95"/>
                                  <w:sz w:val="20"/>
                                  <w:szCs w:val="20"/>
                                </w:rPr>
                                <w:t>15,</w:t>
                              </w:r>
                              <w:r w:rsidRPr="001345CB">
                                <w:rPr>
                                  <w:rFonts w:ascii="Times New Roman" w:hAnsi="Times New Roman" w:cs="Times New Roman"/>
                                  <w:color w:val="000009"/>
                                  <w:spacing w:val="17"/>
                                  <w:w w:val="95"/>
                                  <w:sz w:val="20"/>
                                  <w:szCs w:val="20"/>
                                </w:rPr>
                                <w:t xml:space="preserve"> </w:t>
                              </w:r>
                              <w:r w:rsidRPr="001345CB">
                                <w:rPr>
                                  <w:rFonts w:ascii="Times New Roman" w:hAnsi="Times New Roman" w:cs="Times New Roman"/>
                                  <w:color w:val="000009"/>
                                  <w:w w:val="95"/>
                                  <w:sz w:val="20"/>
                                  <w:szCs w:val="20"/>
                                </w:rPr>
                                <w:t>стр.</w:t>
                              </w:r>
                              <w:r w:rsidRPr="001345CB">
                                <w:rPr>
                                  <w:rFonts w:ascii="Times New Roman" w:hAnsi="Times New Roman" w:cs="Times New Roman"/>
                                  <w:color w:val="000009"/>
                                  <w:spacing w:val="14"/>
                                  <w:w w:val="95"/>
                                  <w:sz w:val="20"/>
                                  <w:szCs w:val="20"/>
                                </w:rPr>
                                <w:t xml:space="preserve"> </w:t>
                              </w:r>
                              <w:proofErr w:type="gramStart"/>
                              <w:r w:rsidRPr="001345CB">
                                <w:rPr>
                                  <w:rFonts w:ascii="Times New Roman" w:hAnsi="Times New Roman" w:cs="Times New Roman"/>
                                  <w:color w:val="000009"/>
                                  <w:w w:val="95"/>
                                  <w:sz w:val="20"/>
                                  <w:szCs w:val="20"/>
                                </w:rPr>
                                <w:t>14,</w:t>
                              </w:r>
                              <w:r w:rsidRPr="001345CB">
                                <w:rPr>
                                  <w:rFonts w:ascii="Times New Roman" w:hAnsi="Times New Roman" w:cs="Times New Roman"/>
                                  <w:color w:val="000009"/>
                                  <w:spacing w:val="-38"/>
                                  <w:w w:val="95"/>
                                  <w:sz w:val="20"/>
                                  <w:szCs w:val="20"/>
                                </w:rPr>
                                <w:t xml:space="preserve">   </w:t>
                              </w:r>
                              <w:proofErr w:type="gramEnd"/>
                              <w:r w:rsidRPr="001345CB">
                                <w:rPr>
                                  <w:rFonts w:ascii="Times New Roman" w:hAnsi="Times New Roman" w:cs="Times New Roman"/>
                                  <w:color w:val="000009"/>
                                  <w:spacing w:val="-38"/>
                                  <w:w w:val="95"/>
                                  <w:sz w:val="20"/>
                                  <w:szCs w:val="20"/>
                                </w:rPr>
                                <w:t xml:space="preserve">          </w:t>
                              </w:r>
                              <w:r w:rsidRPr="001345CB">
                                <w:rPr>
                                  <w:rFonts w:ascii="Times New Roman" w:hAnsi="Times New Roman" w:cs="Times New Roman"/>
                                  <w:color w:val="000009"/>
                                  <w:sz w:val="20"/>
                                  <w:szCs w:val="20"/>
                                </w:rPr>
                                <w:t>этаж</w:t>
                              </w:r>
                              <w:r w:rsidRPr="001345CB">
                                <w:rPr>
                                  <w:rFonts w:ascii="Times New Roman" w:hAnsi="Times New Roman" w:cs="Times New Roman"/>
                                  <w:color w:val="000009"/>
                                  <w:spacing w:val="-1"/>
                                  <w:sz w:val="20"/>
                                  <w:szCs w:val="20"/>
                                </w:rPr>
                                <w:t xml:space="preserve"> </w:t>
                              </w:r>
                              <w:r w:rsidRPr="001345CB">
                                <w:rPr>
                                  <w:rFonts w:ascii="Times New Roman" w:hAnsi="Times New Roman" w:cs="Times New Roman"/>
                                  <w:color w:val="000009"/>
                                  <w:sz w:val="20"/>
                                  <w:szCs w:val="20"/>
                                </w:rPr>
                                <w:t>4, пом.</w:t>
                              </w:r>
                              <w:r w:rsidRPr="001345CB">
                                <w:rPr>
                                  <w:rFonts w:ascii="Times New Roman" w:hAnsi="Times New Roman" w:cs="Times New Roman"/>
                                  <w:color w:val="000009"/>
                                  <w:spacing w:val="2"/>
                                  <w:sz w:val="20"/>
                                  <w:szCs w:val="20"/>
                                </w:rPr>
                                <w:t xml:space="preserve"> </w:t>
                              </w:r>
                              <w:r w:rsidRPr="001345CB">
                                <w:rPr>
                                  <w:rFonts w:ascii="Times New Roman" w:hAnsi="Times New Roman" w:cs="Times New Roman"/>
                                  <w:color w:val="000009"/>
                                  <w:sz w:val="20"/>
                                  <w:szCs w:val="20"/>
                                </w:rPr>
                                <w:t>V</w:t>
                              </w:r>
                            </w:p>
                            <w:p w14:paraId="06F64314" w14:textId="77777777" w:rsidR="003D1DA8" w:rsidRPr="001345CB" w:rsidRDefault="003D1DA8" w:rsidP="00C10E32">
                              <w:pPr>
                                <w:spacing w:before="3"/>
                                <w:ind w:left="23"/>
                                <w:rPr>
                                  <w:rFonts w:ascii="Times New Roman" w:hAnsi="Times New Roman" w:cs="Times New Roman"/>
                                  <w:color w:val="000009"/>
                                  <w:spacing w:val="2"/>
                                  <w:sz w:val="20"/>
                                  <w:szCs w:val="20"/>
                                </w:rPr>
                              </w:pPr>
                              <w:r w:rsidRPr="001345CB">
                                <w:rPr>
                                  <w:rFonts w:ascii="Times New Roman" w:hAnsi="Times New Roman" w:cs="Times New Roman"/>
                                  <w:color w:val="000009"/>
                                  <w:sz w:val="20"/>
                                  <w:szCs w:val="20"/>
                                </w:rPr>
                                <w:t xml:space="preserve">Генеральный директор </w:t>
                              </w:r>
                              <w:proofErr w:type="spellStart"/>
                              <w:r w:rsidRPr="001345CB">
                                <w:rPr>
                                  <w:rFonts w:ascii="Times New Roman" w:hAnsi="Times New Roman" w:cs="Times New Roman"/>
                                  <w:color w:val="000009"/>
                                  <w:sz w:val="20"/>
                                  <w:szCs w:val="20"/>
                                </w:rPr>
                                <w:t>Ришат</w:t>
                              </w:r>
                              <w:proofErr w:type="spellEnd"/>
                              <w:r w:rsidRPr="001345CB">
                                <w:rPr>
                                  <w:rFonts w:ascii="Times New Roman" w:hAnsi="Times New Roman" w:cs="Times New Roman"/>
                                  <w:color w:val="000009"/>
                                  <w:sz w:val="20"/>
                                  <w:szCs w:val="20"/>
                                </w:rPr>
                                <w:t xml:space="preserve"> </w:t>
                              </w:r>
                              <w:proofErr w:type="spellStart"/>
                              <w:r w:rsidRPr="001345CB">
                                <w:rPr>
                                  <w:rFonts w:ascii="Times New Roman" w:hAnsi="Times New Roman" w:cs="Times New Roman"/>
                                  <w:color w:val="000009"/>
                                  <w:sz w:val="20"/>
                                  <w:szCs w:val="20"/>
                                </w:rPr>
                                <w:t>Диасович</w:t>
                              </w:r>
                              <w:proofErr w:type="spellEnd"/>
                              <w:r w:rsidRPr="001345CB">
                                <w:rPr>
                                  <w:rFonts w:ascii="Times New Roman" w:hAnsi="Times New Roman" w:cs="Times New Roman"/>
                                  <w:color w:val="000009"/>
                                  <w:sz w:val="20"/>
                                  <w:szCs w:val="20"/>
                                </w:rPr>
                                <w:t xml:space="preserve"> Багаутдинов</w:t>
                              </w:r>
                              <w:r w:rsidRPr="001345CB">
                                <w:rPr>
                                  <w:rFonts w:ascii="Times New Roman" w:hAnsi="Times New Roman" w:cs="Times New Roman"/>
                                  <w:color w:val="000009"/>
                                  <w:sz w:val="20"/>
                                  <w:szCs w:val="20"/>
                                </w:rPr>
                                <w:br/>
                              </w:r>
                              <w:r w:rsidRPr="001345CB">
                                <w:rPr>
                                  <w:rFonts w:ascii="Times New Roman" w:hAnsi="Times New Roman" w:cs="Times New Roman"/>
                                  <w:color w:val="000009"/>
                                  <w:spacing w:val="2"/>
                                  <w:sz w:val="20"/>
                                  <w:szCs w:val="20"/>
                                </w:rPr>
                                <w:t>р/с 40702810790160002083</w:t>
                              </w:r>
                            </w:p>
                            <w:p w14:paraId="30780F23" w14:textId="77777777" w:rsidR="003D1DA8" w:rsidRPr="001345CB" w:rsidRDefault="003D1DA8" w:rsidP="00C10E32">
                              <w:pPr>
                                <w:spacing w:before="3"/>
                                <w:ind w:left="23"/>
                                <w:rPr>
                                  <w:rFonts w:ascii="Times New Roman" w:hAnsi="Times New Roman" w:cs="Times New Roman"/>
                                  <w:color w:val="000009"/>
                                  <w:spacing w:val="2"/>
                                  <w:sz w:val="20"/>
                                  <w:szCs w:val="20"/>
                                </w:rPr>
                              </w:pPr>
                              <w:r w:rsidRPr="001345CB">
                                <w:rPr>
                                  <w:rFonts w:ascii="Times New Roman" w:hAnsi="Times New Roman" w:cs="Times New Roman"/>
                                  <w:color w:val="000009"/>
                                  <w:spacing w:val="2"/>
                                  <w:sz w:val="20"/>
                                  <w:szCs w:val="20"/>
                                </w:rPr>
                                <w:t>в банке ПАО "БАНК "САНКТ-ПЕТЕРБУРГ"</w:t>
                              </w:r>
                            </w:p>
                            <w:p w14:paraId="08E98663" w14:textId="77777777" w:rsidR="003D1DA8" w:rsidRPr="001345CB" w:rsidRDefault="003D1DA8" w:rsidP="00C10E32">
                              <w:pPr>
                                <w:spacing w:before="3"/>
                                <w:ind w:left="23"/>
                                <w:rPr>
                                  <w:rFonts w:ascii="Times New Roman" w:hAnsi="Times New Roman" w:cs="Times New Roman"/>
                                  <w:color w:val="000009"/>
                                  <w:spacing w:val="2"/>
                                  <w:sz w:val="20"/>
                                  <w:szCs w:val="20"/>
                                </w:rPr>
                              </w:pPr>
                              <w:r w:rsidRPr="001345CB">
                                <w:rPr>
                                  <w:rFonts w:ascii="Times New Roman" w:hAnsi="Times New Roman" w:cs="Times New Roman"/>
                                  <w:color w:val="000009"/>
                                  <w:spacing w:val="2"/>
                                  <w:sz w:val="20"/>
                                  <w:szCs w:val="20"/>
                                </w:rPr>
                                <w:t>БИК 044030790</w:t>
                              </w:r>
                            </w:p>
                            <w:p w14:paraId="01D5412F" w14:textId="77777777" w:rsidR="003D1DA8" w:rsidRPr="001345CB" w:rsidRDefault="003D1DA8" w:rsidP="00C10E32">
                              <w:pPr>
                                <w:ind w:left="23"/>
                                <w:rPr>
                                  <w:rFonts w:ascii="Times New Roman" w:hAnsi="Times New Roman" w:cs="Times New Roman"/>
                                  <w:color w:val="000009"/>
                                  <w:spacing w:val="2"/>
                                  <w:sz w:val="20"/>
                                  <w:szCs w:val="20"/>
                                </w:rPr>
                              </w:pPr>
                              <w:r w:rsidRPr="001345CB">
                                <w:rPr>
                                  <w:rFonts w:ascii="Times New Roman" w:hAnsi="Times New Roman" w:cs="Times New Roman"/>
                                  <w:color w:val="000009"/>
                                  <w:spacing w:val="2"/>
                                  <w:sz w:val="20"/>
                                  <w:szCs w:val="20"/>
                                </w:rPr>
                                <w:t>к/с 30101810900000000790</w:t>
                              </w:r>
                            </w:p>
                            <w:p w14:paraId="6D326AE8" w14:textId="77777777" w:rsidR="003D1DA8" w:rsidRPr="001345CB" w:rsidRDefault="003D1DA8" w:rsidP="00C10E32">
                              <w:pPr>
                                <w:ind w:left="23"/>
                                <w:rPr>
                                  <w:rFonts w:ascii="Times New Roman" w:hAnsi="Times New Roman" w:cs="Times New Roman"/>
                                  <w:color w:val="000009"/>
                                  <w:spacing w:val="2"/>
                                  <w:sz w:val="20"/>
                                  <w:szCs w:val="20"/>
                                </w:rPr>
                              </w:pPr>
                              <w:r w:rsidRPr="001345CB">
                                <w:rPr>
                                  <w:rFonts w:ascii="Times New Roman" w:hAnsi="Times New Roman" w:cs="Times New Roman"/>
                                  <w:color w:val="000009"/>
                                  <w:spacing w:val="2"/>
                                  <w:sz w:val="20"/>
                                  <w:szCs w:val="20"/>
                                </w:rPr>
                                <w:t>Тел. +7 (495) 212-90-00</w:t>
                              </w:r>
                            </w:p>
                            <w:p w14:paraId="423C4763" w14:textId="77777777" w:rsidR="003D1DA8" w:rsidRPr="001345CB" w:rsidRDefault="003D1DA8" w:rsidP="00C10E32">
                              <w:pPr>
                                <w:ind w:left="23"/>
                                <w:rPr>
                                  <w:rFonts w:ascii="Times New Roman" w:hAnsi="Times New Roman" w:cs="Times New Roman"/>
                                  <w:color w:val="000009"/>
                                  <w:spacing w:val="2"/>
                                  <w:sz w:val="20"/>
                                  <w:szCs w:val="20"/>
                                </w:rPr>
                              </w:pPr>
                              <w:r w:rsidRPr="001345CB">
                                <w:rPr>
                                  <w:rFonts w:ascii="Times New Roman" w:hAnsi="Times New Roman" w:cs="Times New Roman"/>
                                  <w:color w:val="000009"/>
                                  <w:spacing w:val="2"/>
                                  <w:sz w:val="20"/>
                                  <w:szCs w:val="20"/>
                                </w:rPr>
                                <w:t>Сайт vodohod.com</w:t>
                              </w:r>
                            </w:p>
                            <w:p w14:paraId="1D8B6A2C" w14:textId="77777777" w:rsidR="003D1DA8" w:rsidRPr="001345CB" w:rsidRDefault="003D1DA8" w:rsidP="00C10E32">
                              <w:pPr>
                                <w:ind w:left="23"/>
                                <w:rPr>
                                  <w:rFonts w:ascii="Times New Roman" w:hAnsi="Times New Roman" w:cs="Times New Roman"/>
                                  <w:color w:val="000009"/>
                                  <w:spacing w:val="2"/>
                                  <w:sz w:val="20"/>
                                  <w:szCs w:val="20"/>
                                </w:rPr>
                              </w:pPr>
                              <w:r w:rsidRPr="001345CB">
                                <w:rPr>
                                  <w:rFonts w:ascii="Times New Roman" w:hAnsi="Times New Roman" w:cs="Times New Roman"/>
                                  <w:color w:val="000009"/>
                                  <w:spacing w:val="2"/>
                                  <w:sz w:val="20"/>
                                  <w:szCs w:val="20"/>
                                </w:rPr>
                                <w:t>Адрес электронной почты info@vodohod.ru</w:t>
                              </w:r>
                            </w:p>
                            <w:p w14:paraId="0874DF39" w14:textId="77777777" w:rsidR="003D1DA8" w:rsidRPr="001345CB" w:rsidRDefault="003D1DA8" w:rsidP="00C10E32">
                              <w:pPr>
                                <w:ind w:left="23"/>
                                <w:rPr>
                                  <w:rFonts w:ascii="Times New Roman" w:hAnsi="Times New Roman" w:cs="Times New Roman"/>
                                  <w:color w:val="000009"/>
                                  <w:spacing w:val="2"/>
                                  <w:sz w:val="20"/>
                                  <w:szCs w:val="20"/>
                                </w:rPr>
                              </w:pPr>
                            </w:p>
                            <w:p w14:paraId="06A43AE5" w14:textId="77777777" w:rsidR="003D1DA8" w:rsidRPr="001345CB" w:rsidRDefault="003D1DA8" w:rsidP="00C10E32">
                              <w:pPr>
                                <w:tabs>
                                  <w:tab w:val="left" w:pos="4467"/>
                                </w:tabs>
                                <w:rPr>
                                  <w:rFonts w:ascii="Times New Roman" w:hAnsi="Times New Roman" w:cs="Times New Roman"/>
                                  <w:color w:val="000009"/>
                                  <w:sz w:val="20"/>
                                  <w:szCs w:val="20"/>
                                  <w:u w:val="single" w:color="000008"/>
                                </w:rPr>
                              </w:pPr>
                              <w:r w:rsidRPr="001345CB">
                                <w:rPr>
                                  <w:rFonts w:ascii="Times New Roman" w:hAnsi="Times New Roman" w:cs="Times New Roman"/>
                                  <w:color w:val="000009"/>
                                  <w:sz w:val="20"/>
                                  <w:szCs w:val="20"/>
                                </w:rPr>
                                <w:t>Подпись:</w:t>
                              </w:r>
                              <w:r w:rsidRPr="001345CB">
                                <w:rPr>
                                  <w:rFonts w:ascii="Times New Roman" w:hAnsi="Times New Roman" w:cs="Times New Roman"/>
                                  <w:color w:val="000009"/>
                                  <w:sz w:val="20"/>
                                  <w:szCs w:val="20"/>
                                  <w:u w:val="single" w:color="000008"/>
                                </w:rPr>
                                <w:tab/>
                              </w:r>
                            </w:p>
                            <w:p w14:paraId="6574049C" w14:textId="77777777" w:rsidR="003D1DA8" w:rsidRPr="0079720B" w:rsidRDefault="003D1DA8" w:rsidP="00C10E32">
                              <w:pPr>
                                <w:tabs>
                                  <w:tab w:val="left" w:pos="4467"/>
                                </w:tabs>
                                <w:rPr>
                                  <w:rFonts w:ascii="Times New Roman" w:hAnsi="Times New Roman" w:cs="Times New Roman"/>
                                  <w:color w:val="000009"/>
                                  <w:sz w:val="16"/>
                                  <w:szCs w:val="16"/>
                                  <w:u w:val="single" w:color="000008"/>
                                </w:rPr>
                              </w:pPr>
                            </w:p>
                          </w:txbxContent>
                        </wps:txbx>
                        <wps:bodyPr rot="0" vert="horz" wrap="square" lIns="0" tIns="0" rIns="0" bIns="0" anchor="t" anchorCtr="0" upright="1">
                          <a:noAutofit/>
                        </wps:bodyPr>
                      </wps:wsp>
                    </wpg:wgp>
                  </a:graphicData>
                </a:graphic>
              </wp:inline>
            </w:drawing>
          </mc:Choice>
          <mc:Fallback>
            <w:pict>
              <v:group w14:anchorId="1B40C413" id="_x0000_s1032" style="width:471.9pt;height:279.75pt;mso-position-horizontal-relative:char;mso-position-vertical-relative:line" coordorigin="8,8" coordsize="9438,39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">
                <v:shape id="Text Box 4" o:spid="_x0000_s1033" type="#_x0000_t202" style="position:absolute;left:4552;top:8;width:4894;height:39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" filled="f" strokeweight=".8pt">
                  <v:textbox inset="0,0,0,0">
                    <w:txbxContent>
                      <w:p w14:paraId="790CF799" w14:textId="77777777" w:rsidR="003D1DA8" w:rsidRPr="001345CB" w:rsidRDefault="003D1DA8" w:rsidP="00C10E32">
                        <w:pPr>
                          <w:ind w:left="24"/>
                          <w:rPr>
                            <w:rFonts w:ascii="Times New Roman" w:hAnsi="Times New Roman" w:cs="Times New Roman"/>
                            <w:color w:val="000009"/>
                            <w:spacing w:val="21"/>
                            <w:w w:val="95"/>
                            <w:sz w:val="20"/>
                            <w:szCs w:val="20"/>
                          </w:rPr>
                        </w:pPr>
                        <w:r w:rsidRPr="001345CB">
                          <w:rPr>
                            <w:rFonts w:ascii="Times New Roman" w:hAnsi="Times New Roman" w:cs="Times New Roman"/>
                            <w:color w:val="000009"/>
                            <w:w w:val="95"/>
                            <w:sz w:val="20"/>
                            <w:szCs w:val="20"/>
                          </w:rPr>
                          <w:t>Ф.И.О.</w:t>
                        </w:r>
                      </w:p>
                      <w:p w14:paraId="0183ABEF" w14:textId="77777777" w:rsidR="003D1DA8" w:rsidRPr="001345CB" w:rsidRDefault="003D1DA8" w:rsidP="00C10E32">
                        <w:pPr>
                          <w:spacing w:before="3"/>
                          <w:ind w:left="24" w:right="-15"/>
                          <w:rPr>
                            <w:rFonts w:ascii="Times New Roman" w:hAnsi="Times New Roman" w:cs="Times New Roman"/>
                            <w:color w:val="000009"/>
                            <w:spacing w:val="-3"/>
                            <w:sz w:val="20"/>
                            <w:szCs w:val="20"/>
                          </w:rPr>
                        </w:pPr>
                        <w:r w:rsidRPr="001345CB">
                          <w:rPr>
                            <w:rFonts w:ascii="Times New Roman" w:hAnsi="Times New Roman" w:cs="Times New Roman"/>
                            <w:color w:val="000009"/>
                            <w:sz w:val="20"/>
                            <w:szCs w:val="20"/>
                          </w:rPr>
                          <w:t>Паспорт</w:t>
                        </w:r>
                      </w:p>
                      <w:p w14:paraId="3367B356" w14:textId="77777777" w:rsidR="003D1DA8" w:rsidRPr="001345CB" w:rsidRDefault="003D1DA8" w:rsidP="00C10E32">
                        <w:pPr>
                          <w:spacing w:before="3"/>
                          <w:ind w:left="24" w:right="-15"/>
                          <w:rPr>
                            <w:rFonts w:ascii="Times New Roman" w:hAnsi="Times New Roman" w:cs="Times New Roman"/>
                            <w:sz w:val="20"/>
                            <w:szCs w:val="20"/>
                          </w:rPr>
                        </w:pPr>
                      </w:p>
                      <w:p w14:paraId="2C57B6F9" w14:textId="77777777" w:rsidR="003D1DA8" w:rsidRPr="001345CB" w:rsidRDefault="003D1DA8" w:rsidP="00C10E32">
                        <w:pPr>
                          <w:spacing w:before="1"/>
                          <w:ind w:left="24"/>
                          <w:rPr>
                            <w:rFonts w:ascii="Times New Roman" w:hAnsi="Times New Roman" w:cs="Times New Roman"/>
                            <w:color w:val="000009"/>
                            <w:w w:val="95"/>
                            <w:sz w:val="20"/>
                            <w:szCs w:val="20"/>
                          </w:rPr>
                        </w:pPr>
                        <w:r w:rsidRPr="001345CB">
                          <w:rPr>
                            <w:rFonts w:ascii="Times New Roman" w:hAnsi="Times New Roman" w:cs="Times New Roman"/>
                            <w:color w:val="000009"/>
                            <w:w w:val="95"/>
                            <w:sz w:val="20"/>
                            <w:szCs w:val="20"/>
                          </w:rPr>
                          <w:t>Адрес</w:t>
                        </w:r>
                        <w:r w:rsidRPr="001345CB">
                          <w:rPr>
                            <w:rFonts w:ascii="Times New Roman" w:hAnsi="Times New Roman" w:cs="Times New Roman"/>
                            <w:color w:val="000009"/>
                            <w:spacing w:val="22"/>
                            <w:w w:val="95"/>
                            <w:sz w:val="20"/>
                            <w:szCs w:val="20"/>
                          </w:rPr>
                          <w:t xml:space="preserve"> </w:t>
                        </w:r>
                        <w:r w:rsidRPr="001345CB">
                          <w:rPr>
                            <w:rFonts w:ascii="Times New Roman" w:hAnsi="Times New Roman" w:cs="Times New Roman"/>
                            <w:color w:val="000009"/>
                            <w:w w:val="95"/>
                            <w:sz w:val="20"/>
                            <w:szCs w:val="20"/>
                          </w:rPr>
                          <w:t>регистрации</w:t>
                        </w:r>
                      </w:p>
                      <w:p w14:paraId="3C132D6F" w14:textId="77777777" w:rsidR="003D1DA8" w:rsidRPr="001345CB" w:rsidRDefault="003D1DA8" w:rsidP="00C10E32">
                        <w:pPr>
                          <w:spacing w:before="1"/>
                          <w:ind w:left="24"/>
                          <w:rPr>
                            <w:rFonts w:ascii="Times New Roman" w:hAnsi="Times New Roman" w:cs="Times New Roman"/>
                            <w:sz w:val="20"/>
                            <w:szCs w:val="20"/>
                          </w:rPr>
                        </w:pPr>
                      </w:p>
                      <w:p w14:paraId="46C2DBA5" w14:textId="77777777" w:rsidR="003D1DA8" w:rsidRPr="001345CB" w:rsidRDefault="003D1DA8" w:rsidP="00C10E32">
                        <w:pPr>
                          <w:tabs>
                            <w:tab w:val="left" w:pos="4467"/>
                          </w:tabs>
                          <w:ind w:left="24"/>
                          <w:rPr>
                            <w:rFonts w:ascii="Times New Roman" w:hAnsi="Times New Roman" w:cs="Times New Roman"/>
                            <w:color w:val="000009"/>
                            <w:sz w:val="20"/>
                            <w:szCs w:val="20"/>
                            <w:u w:val="single" w:color="000008"/>
                          </w:rPr>
                        </w:pPr>
                        <w:r w:rsidRPr="001345CB">
                          <w:rPr>
                            <w:rFonts w:ascii="Times New Roman" w:hAnsi="Times New Roman" w:cs="Times New Roman"/>
                            <w:color w:val="000009"/>
                            <w:spacing w:val="-1"/>
                            <w:sz w:val="20"/>
                            <w:szCs w:val="20"/>
                          </w:rPr>
                          <w:t>Адрес</w:t>
                        </w:r>
                        <w:r w:rsidRPr="001345CB">
                          <w:rPr>
                            <w:rFonts w:ascii="Times New Roman" w:hAnsi="Times New Roman" w:cs="Times New Roman"/>
                            <w:color w:val="000009"/>
                            <w:spacing w:val="-8"/>
                            <w:sz w:val="20"/>
                            <w:szCs w:val="20"/>
                          </w:rPr>
                          <w:t xml:space="preserve"> </w:t>
                        </w:r>
                        <w:r w:rsidRPr="001345CB">
                          <w:rPr>
                            <w:rFonts w:ascii="Times New Roman" w:hAnsi="Times New Roman" w:cs="Times New Roman"/>
                            <w:color w:val="000009"/>
                            <w:spacing w:val="-1"/>
                            <w:sz w:val="20"/>
                            <w:szCs w:val="20"/>
                          </w:rPr>
                          <w:t>фактического</w:t>
                        </w:r>
                        <w:r w:rsidRPr="001345CB">
                          <w:rPr>
                            <w:rFonts w:ascii="Times New Roman" w:hAnsi="Times New Roman" w:cs="Times New Roman"/>
                            <w:color w:val="000009"/>
                            <w:spacing w:val="-7"/>
                            <w:sz w:val="20"/>
                            <w:szCs w:val="20"/>
                          </w:rPr>
                          <w:t xml:space="preserve"> </w:t>
                        </w:r>
                        <w:r w:rsidRPr="001345CB">
                          <w:rPr>
                            <w:rFonts w:ascii="Times New Roman" w:hAnsi="Times New Roman" w:cs="Times New Roman"/>
                            <w:color w:val="000009"/>
                            <w:sz w:val="20"/>
                            <w:szCs w:val="20"/>
                          </w:rPr>
                          <w:t>проживания:</w:t>
                        </w:r>
                      </w:p>
                      <w:p w14:paraId="3C7122B5" w14:textId="77777777" w:rsidR="003D1DA8" w:rsidRPr="001345CB" w:rsidRDefault="003D1DA8" w:rsidP="00C10E32">
                        <w:pPr>
                          <w:tabs>
                            <w:tab w:val="left" w:pos="4467"/>
                          </w:tabs>
                          <w:ind w:left="24"/>
                          <w:rPr>
                            <w:rFonts w:ascii="Times New Roman" w:hAnsi="Times New Roman" w:cs="Times New Roman"/>
                            <w:color w:val="000009"/>
                            <w:sz w:val="20"/>
                            <w:szCs w:val="20"/>
                            <w:u w:val="single" w:color="000008"/>
                          </w:rPr>
                        </w:pPr>
                      </w:p>
                      <w:p w14:paraId="5B4D4475" w14:textId="77777777" w:rsidR="003D1DA8" w:rsidRPr="001345CB" w:rsidRDefault="003D1DA8" w:rsidP="001345CB">
                        <w:pPr>
                          <w:tabs>
                            <w:tab w:val="left" w:pos="4467"/>
                          </w:tabs>
                          <w:rPr>
                            <w:rFonts w:ascii="Times New Roman" w:hAnsi="Times New Roman" w:cs="Times New Roman"/>
                            <w:color w:val="000009"/>
                            <w:spacing w:val="-7"/>
                            <w:sz w:val="20"/>
                            <w:szCs w:val="20"/>
                          </w:rPr>
                        </w:pPr>
                        <w:r w:rsidRPr="001345CB">
                          <w:rPr>
                            <w:rFonts w:ascii="Times New Roman" w:hAnsi="Times New Roman" w:cs="Times New Roman"/>
                            <w:color w:val="000009"/>
                            <w:sz w:val="20"/>
                            <w:szCs w:val="20"/>
                          </w:rPr>
                          <w:t>Телефон</w:t>
                        </w:r>
                      </w:p>
                      <w:p w14:paraId="3E481A04" w14:textId="77777777" w:rsidR="003D1DA8" w:rsidRPr="001345CB" w:rsidRDefault="003D1DA8" w:rsidP="00C10E32">
                        <w:pPr>
                          <w:tabs>
                            <w:tab w:val="left" w:pos="4467"/>
                          </w:tabs>
                          <w:rPr>
                            <w:rFonts w:ascii="Times New Roman" w:hAnsi="Times New Roman" w:cs="Times New Roman"/>
                            <w:color w:val="000009"/>
                            <w:sz w:val="20"/>
                            <w:szCs w:val="20"/>
                          </w:rPr>
                        </w:pPr>
                        <w:r w:rsidRPr="001345CB">
                          <w:rPr>
                            <w:rFonts w:ascii="Times New Roman" w:hAnsi="Times New Roman" w:cs="Times New Roman"/>
                            <w:color w:val="000009"/>
                            <w:sz w:val="20"/>
                            <w:szCs w:val="20"/>
                          </w:rPr>
                          <w:t>Адрес электронной почты</w:t>
                        </w:r>
                      </w:p>
                      <w:p w14:paraId="6F1AD94D" w14:textId="77777777" w:rsidR="003D1DA8" w:rsidRPr="001345CB" w:rsidRDefault="003D1DA8" w:rsidP="00C10E32">
                        <w:pPr>
                          <w:tabs>
                            <w:tab w:val="left" w:pos="4467"/>
                          </w:tabs>
                          <w:rPr>
                            <w:rFonts w:ascii="Times New Roman" w:hAnsi="Times New Roman" w:cs="Times New Roman"/>
                            <w:color w:val="000009"/>
                            <w:sz w:val="20"/>
                            <w:szCs w:val="20"/>
                          </w:rPr>
                        </w:pPr>
                      </w:p>
                      <w:p w14:paraId="740F549B" w14:textId="77777777" w:rsidR="003D1DA8" w:rsidRPr="001345CB" w:rsidRDefault="003D1DA8" w:rsidP="00C10E32">
                        <w:pPr>
                          <w:tabs>
                            <w:tab w:val="left" w:pos="4467"/>
                          </w:tabs>
                          <w:rPr>
                            <w:rFonts w:ascii="Times New Roman" w:hAnsi="Times New Roman" w:cs="Times New Roman"/>
                            <w:color w:val="000009"/>
                            <w:sz w:val="20"/>
                            <w:szCs w:val="20"/>
                            <w:u w:val="single" w:color="000008"/>
                          </w:rPr>
                        </w:pPr>
                        <w:r w:rsidRPr="001345CB">
                          <w:rPr>
                            <w:rFonts w:ascii="Times New Roman" w:hAnsi="Times New Roman" w:cs="Times New Roman"/>
                            <w:color w:val="000009"/>
                            <w:sz w:val="20"/>
                            <w:szCs w:val="20"/>
                          </w:rPr>
                          <w:t>Подпись</w:t>
                        </w:r>
                        <w:r w:rsidRPr="001345CB">
                          <w:rPr>
                            <w:rFonts w:ascii="Times New Roman" w:hAnsi="Times New Roman" w:cs="Times New Roman"/>
                            <w:color w:val="000009"/>
                            <w:sz w:val="20"/>
                            <w:szCs w:val="20"/>
                            <w:u w:val="single" w:color="000008"/>
                          </w:rPr>
                          <w:tab/>
                        </w:r>
                      </w:p>
                      <w:p w14:paraId="0B2DC568" w14:textId="77777777" w:rsidR="003D1DA8" w:rsidRPr="001345CB" w:rsidRDefault="003D1DA8" w:rsidP="00C10E32">
                        <w:pPr>
                          <w:tabs>
                            <w:tab w:val="left" w:pos="4467"/>
                          </w:tabs>
                          <w:rPr>
                            <w:rFonts w:ascii="Times New Roman" w:hAnsi="Times New Roman" w:cs="Times New Roman"/>
                            <w:color w:val="000009"/>
                            <w:sz w:val="20"/>
                            <w:szCs w:val="20"/>
                            <w:u w:val="single" w:color="000008"/>
                          </w:rPr>
                        </w:pPr>
                      </w:p>
                      <w:p w14:paraId="75FAED70" w14:textId="77777777" w:rsidR="003D1DA8" w:rsidRPr="001345CB" w:rsidRDefault="003D1DA8" w:rsidP="00C10E32">
                        <w:pPr>
                          <w:tabs>
                            <w:tab w:val="left" w:pos="4467"/>
                          </w:tabs>
                          <w:rPr>
                            <w:rFonts w:ascii="Times New Roman" w:hAnsi="Times New Roman" w:cs="Times New Roman"/>
                            <w:color w:val="000009"/>
                            <w:sz w:val="20"/>
                            <w:szCs w:val="20"/>
                          </w:rPr>
                        </w:pPr>
                        <w:r w:rsidRPr="001345CB">
                          <w:rPr>
                            <w:rFonts w:ascii="Times New Roman" w:hAnsi="Times New Roman" w:cs="Times New Roman"/>
                            <w:color w:val="000009"/>
                            <w:sz w:val="20"/>
                            <w:szCs w:val="20"/>
                          </w:rPr>
                          <w:t>С условиями договора ознакомлен (а) и связанные с ним обязательства на себя принял (а).</w:t>
                        </w:r>
                      </w:p>
                      <w:p w14:paraId="3673C68B" w14:textId="77777777" w:rsidR="003D1DA8" w:rsidRPr="001345CB" w:rsidRDefault="003D1DA8" w:rsidP="00C10E32">
                        <w:pPr>
                          <w:tabs>
                            <w:tab w:val="left" w:pos="4467"/>
                          </w:tabs>
                          <w:rPr>
                            <w:rFonts w:ascii="Times New Roman" w:hAnsi="Times New Roman" w:cs="Times New Roman"/>
                            <w:color w:val="000009"/>
                            <w:sz w:val="20"/>
                            <w:szCs w:val="20"/>
                          </w:rPr>
                        </w:pPr>
                        <w:r w:rsidRPr="001345CB">
                          <w:rPr>
                            <w:rFonts w:ascii="Times New Roman" w:hAnsi="Times New Roman" w:cs="Times New Roman"/>
                            <w:color w:val="000009"/>
                            <w:sz w:val="20"/>
                            <w:szCs w:val="20"/>
                          </w:rPr>
                          <w:t>С программой тура ознакомлен (а) и полностью согласен (на).</w:t>
                        </w:r>
                      </w:p>
                      <w:p w14:paraId="129488DB" w14:textId="77777777" w:rsidR="003D1DA8" w:rsidRPr="001345CB" w:rsidRDefault="003D1DA8" w:rsidP="00C10E32">
                        <w:pPr>
                          <w:tabs>
                            <w:tab w:val="left" w:pos="4467"/>
                          </w:tabs>
                          <w:rPr>
                            <w:rFonts w:ascii="Times New Roman" w:hAnsi="Times New Roman" w:cs="Times New Roman"/>
                            <w:color w:val="000009"/>
                            <w:sz w:val="20"/>
                            <w:szCs w:val="20"/>
                          </w:rPr>
                        </w:pPr>
                        <w:r w:rsidRPr="001345CB">
                          <w:rPr>
                            <w:rFonts w:ascii="Times New Roman" w:hAnsi="Times New Roman" w:cs="Times New Roman"/>
                            <w:color w:val="000009"/>
                            <w:sz w:val="20"/>
                            <w:szCs w:val="20"/>
                          </w:rPr>
                          <w:t>Я уполномочен (а) выступать от имени туристов, поименованных в настоящем договоре. Я подписываюсь от них и от своего имени.</w:t>
                        </w:r>
                      </w:p>
                      <w:p w14:paraId="67530289" w14:textId="77777777" w:rsidR="003D1DA8" w:rsidRPr="001345CB" w:rsidRDefault="003D1DA8" w:rsidP="00C10E32">
                        <w:pPr>
                          <w:tabs>
                            <w:tab w:val="left" w:pos="4467"/>
                          </w:tabs>
                          <w:rPr>
                            <w:rFonts w:ascii="Times New Roman" w:hAnsi="Times New Roman" w:cs="Times New Roman"/>
                            <w:color w:val="000009"/>
                            <w:sz w:val="20"/>
                            <w:szCs w:val="20"/>
                          </w:rPr>
                        </w:pPr>
                        <w:r w:rsidRPr="001345CB">
                          <w:rPr>
                            <w:rFonts w:ascii="Times New Roman" w:hAnsi="Times New Roman" w:cs="Times New Roman"/>
                            <w:color w:val="000009"/>
                            <w:sz w:val="20"/>
                            <w:szCs w:val="20"/>
                          </w:rPr>
                          <w:t>Я даю настоящее письменное согласие на обработку предоставляемых персональных данных в целях исполнения договора, а также даю свое согласие на передачу персональных данных третьим лицам в целях оказания услуг по договору.</w:t>
                        </w:r>
                      </w:p>
                    </w:txbxContent>
                  </v:textbox>
                </v:shape>
                <v:shape id="Text Box 3" o:spid="_x0000_s1034" type="#_x0000_t202" style="position:absolute;left:8;top:8;width:4544;height:39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" filled="f" strokeweight=".8pt">
                  <v:textbox inset="0,0,0,0">
                    <w:txbxContent>
                      <w:p w14:paraId="5698048F" w14:textId="77777777" w:rsidR="003D1DA8" w:rsidRPr="001345CB" w:rsidRDefault="003D1DA8" w:rsidP="00C10E32">
                        <w:pPr>
                          <w:ind w:left="23"/>
                          <w:rPr>
                            <w:rFonts w:ascii="Times New Roman" w:hAnsi="Times New Roman" w:cs="Times New Roman"/>
                            <w:color w:val="000009"/>
                            <w:sz w:val="20"/>
                            <w:szCs w:val="20"/>
                          </w:rPr>
                        </w:pPr>
                        <w:r w:rsidRPr="001345CB">
                          <w:rPr>
                            <w:rFonts w:ascii="Times New Roman" w:hAnsi="Times New Roman" w:cs="Times New Roman"/>
                            <w:color w:val="000009"/>
                            <w:sz w:val="20"/>
                            <w:szCs w:val="20"/>
                          </w:rPr>
                          <w:t>ООО</w:t>
                        </w:r>
                        <w:r w:rsidRPr="001345CB">
                          <w:rPr>
                            <w:rFonts w:ascii="Times New Roman" w:hAnsi="Times New Roman" w:cs="Times New Roman"/>
                            <w:color w:val="000009"/>
                            <w:spacing w:val="-6"/>
                            <w:sz w:val="20"/>
                            <w:szCs w:val="20"/>
                          </w:rPr>
                          <w:t xml:space="preserve"> </w:t>
                        </w:r>
                        <w:r w:rsidRPr="001345CB">
                          <w:rPr>
                            <w:rFonts w:ascii="Times New Roman" w:hAnsi="Times New Roman" w:cs="Times New Roman"/>
                            <w:color w:val="000009"/>
                            <w:sz w:val="20"/>
                            <w:szCs w:val="20"/>
                          </w:rPr>
                          <w:t>"ВодоходЪ"</w:t>
                        </w:r>
                        <w:r w:rsidRPr="001345CB">
                          <w:rPr>
                            <w:rFonts w:ascii="Times New Roman" w:hAnsi="Times New Roman" w:cs="Times New Roman"/>
                            <w:color w:val="000009"/>
                            <w:spacing w:val="-5"/>
                            <w:sz w:val="20"/>
                            <w:szCs w:val="20"/>
                          </w:rPr>
                          <w:br/>
                        </w:r>
                        <w:r w:rsidRPr="001345CB">
                          <w:rPr>
                            <w:rFonts w:ascii="Times New Roman" w:hAnsi="Times New Roman" w:cs="Times New Roman"/>
                            <w:color w:val="000009"/>
                            <w:sz w:val="20"/>
                            <w:szCs w:val="20"/>
                          </w:rPr>
                          <w:t>ИНН</w:t>
                        </w:r>
                        <w:r w:rsidRPr="001345CB">
                          <w:rPr>
                            <w:rFonts w:ascii="Times New Roman" w:hAnsi="Times New Roman" w:cs="Times New Roman"/>
                            <w:color w:val="000009"/>
                            <w:spacing w:val="-7"/>
                            <w:sz w:val="20"/>
                            <w:szCs w:val="20"/>
                          </w:rPr>
                          <w:t xml:space="preserve"> </w:t>
                        </w:r>
                        <w:r w:rsidRPr="001345CB">
                          <w:rPr>
                            <w:rFonts w:ascii="Times New Roman" w:hAnsi="Times New Roman" w:cs="Times New Roman"/>
                            <w:color w:val="000009"/>
                            <w:sz w:val="20"/>
                            <w:szCs w:val="20"/>
                          </w:rPr>
                          <w:t>7707511820,</w:t>
                        </w:r>
                        <w:r w:rsidRPr="001345CB">
                          <w:rPr>
                            <w:rFonts w:ascii="Times New Roman" w:hAnsi="Times New Roman" w:cs="Times New Roman"/>
                            <w:color w:val="000009"/>
                            <w:spacing w:val="-4"/>
                            <w:sz w:val="20"/>
                            <w:szCs w:val="20"/>
                          </w:rPr>
                          <w:t xml:space="preserve"> </w:t>
                        </w:r>
                        <w:r w:rsidRPr="001345CB">
                          <w:rPr>
                            <w:rFonts w:ascii="Times New Roman" w:hAnsi="Times New Roman" w:cs="Times New Roman"/>
                            <w:color w:val="000009"/>
                            <w:sz w:val="20"/>
                            <w:szCs w:val="20"/>
                          </w:rPr>
                          <w:t>КПП</w:t>
                        </w:r>
                        <w:r w:rsidRPr="001345CB">
                          <w:rPr>
                            <w:rFonts w:ascii="Times New Roman" w:hAnsi="Times New Roman" w:cs="Times New Roman"/>
                            <w:color w:val="000009"/>
                            <w:spacing w:val="-7"/>
                            <w:sz w:val="20"/>
                            <w:szCs w:val="20"/>
                          </w:rPr>
                          <w:t xml:space="preserve"> </w:t>
                        </w:r>
                        <w:r w:rsidRPr="001345CB">
                          <w:rPr>
                            <w:rFonts w:ascii="Times New Roman" w:hAnsi="Times New Roman" w:cs="Times New Roman"/>
                            <w:color w:val="000009"/>
                            <w:sz w:val="20"/>
                            <w:szCs w:val="20"/>
                          </w:rPr>
                          <w:t>771401001</w:t>
                        </w:r>
                      </w:p>
                      <w:p w14:paraId="20F3CEF9" w14:textId="77777777" w:rsidR="003D1DA8" w:rsidRPr="001345CB" w:rsidRDefault="003D1DA8" w:rsidP="00C10E32">
                        <w:pPr>
                          <w:ind w:left="23"/>
                          <w:rPr>
                            <w:rFonts w:ascii="Times New Roman" w:hAnsi="Times New Roman" w:cs="Times New Roman"/>
                            <w:color w:val="000009"/>
                            <w:sz w:val="20"/>
                            <w:szCs w:val="20"/>
                          </w:rPr>
                        </w:pPr>
                        <w:r w:rsidRPr="001345CB">
                          <w:rPr>
                            <w:rFonts w:ascii="Times New Roman" w:hAnsi="Times New Roman" w:cs="Times New Roman"/>
                            <w:color w:val="000009"/>
                            <w:sz w:val="20"/>
                            <w:szCs w:val="20"/>
                          </w:rPr>
                          <w:t>ОГРН 1047796094697</w:t>
                        </w:r>
                      </w:p>
                      <w:p w14:paraId="4457E4F3" w14:textId="77777777" w:rsidR="003D1DA8" w:rsidRPr="001345CB" w:rsidRDefault="003D1DA8" w:rsidP="00C10E32">
                        <w:pPr>
                          <w:ind w:left="23"/>
                          <w:rPr>
                            <w:rFonts w:ascii="Times New Roman" w:hAnsi="Times New Roman" w:cs="Times New Roman"/>
                            <w:sz w:val="20"/>
                            <w:szCs w:val="20"/>
                          </w:rPr>
                        </w:pPr>
                        <w:r w:rsidRPr="001345CB">
                          <w:rPr>
                            <w:rFonts w:ascii="Times New Roman" w:hAnsi="Times New Roman" w:cs="Times New Roman"/>
                            <w:sz w:val="20"/>
                            <w:szCs w:val="20"/>
                          </w:rPr>
                          <w:t xml:space="preserve">Реестровый номер </w:t>
                        </w:r>
                        <w:proofErr w:type="spellStart"/>
                        <w:r w:rsidRPr="001345CB">
                          <w:rPr>
                            <w:rFonts w:ascii="Times New Roman" w:hAnsi="Times New Roman" w:cs="Times New Roman"/>
                            <w:sz w:val="20"/>
                            <w:szCs w:val="20"/>
                          </w:rPr>
                          <w:t>турагента</w:t>
                        </w:r>
                        <w:proofErr w:type="spellEnd"/>
                        <w:r w:rsidRPr="001345CB">
                          <w:rPr>
                            <w:rFonts w:ascii="Times New Roman" w:hAnsi="Times New Roman" w:cs="Times New Roman"/>
                            <w:sz w:val="20"/>
                            <w:szCs w:val="20"/>
                          </w:rPr>
                          <w:t xml:space="preserve"> в Едином федеральном реестре </w:t>
                        </w:r>
                        <w:proofErr w:type="spellStart"/>
                        <w:r w:rsidRPr="001345CB">
                          <w:rPr>
                            <w:rFonts w:ascii="Times New Roman" w:hAnsi="Times New Roman" w:cs="Times New Roman"/>
                            <w:sz w:val="20"/>
                            <w:szCs w:val="20"/>
                          </w:rPr>
                          <w:t>турагентов</w:t>
                        </w:r>
                        <w:proofErr w:type="spellEnd"/>
                        <w:r w:rsidRPr="001345CB">
                          <w:rPr>
                            <w:rFonts w:ascii="Times New Roman" w:hAnsi="Times New Roman" w:cs="Times New Roman"/>
                            <w:sz w:val="20"/>
                            <w:szCs w:val="20"/>
                          </w:rPr>
                          <w:t xml:space="preserve"> 0027594</w:t>
                        </w:r>
                      </w:p>
                      <w:p w14:paraId="7AF7047B" w14:textId="77777777" w:rsidR="003D1DA8" w:rsidRPr="001345CB" w:rsidRDefault="003D1DA8" w:rsidP="00C10E32">
                        <w:pPr>
                          <w:spacing w:before="3"/>
                          <w:ind w:left="23"/>
                          <w:rPr>
                            <w:rFonts w:ascii="Times New Roman" w:hAnsi="Times New Roman" w:cs="Times New Roman"/>
                            <w:color w:val="000009"/>
                            <w:spacing w:val="-38"/>
                            <w:w w:val="95"/>
                            <w:sz w:val="20"/>
                            <w:szCs w:val="20"/>
                          </w:rPr>
                        </w:pPr>
                        <w:r w:rsidRPr="001345CB">
                          <w:rPr>
                            <w:rFonts w:ascii="Times New Roman" w:hAnsi="Times New Roman" w:cs="Times New Roman"/>
                            <w:color w:val="000009"/>
                            <w:w w:val="95"/>
                            <w:sz w:val="20"/>
                            <w:szCs w:val="20"/>
                          </w:rPr>
                          <w:t>Адрес местонахождения 125040,</w:t>
                        </w:r>
                        <w:r w:rsidRPr="001345CB">
                          <w:rPr>
                            <w:rFonts w:ascii="Times New Roman" w:hAnsi="Times New Roman" w:cs="Times New Roman"/>
                            <w:color w:val="000009"/>
                            <w:spacing w:val="16"/>
                            <w:w w:val="95"/>
                            <w:sz w:val="20"/>
                            <w:szCs w:val="20"/>
                          </w:rPr>
                          <w:t xml:space="preserve"> </w:t>
                        </w:r>
                        <w:r w:rsidRPr="001345CB">
                          <w:rPr>
                            <w:rFonts w:ascii="Times New Roman" w:hAnsi="Times New Roman" w:cs="Times New Roman"/>
                            <w:color w:val="000009"/>
                            <w:w w:val="95"/>
                            <w:sz w:val="20"/>
                            <w:szCs w:val="20"/>
                          </w:rPr>
                          <w:t>г.</w:t>
                        </w:r>
                        <w:r w:rsidRPr="001345CB">
                          <w:rPr>
                            <w:rFonts w:ascii="Times New Roman" w:hAnsi="Times New Roman" w:cs="Times New Roman"/>
                            <w:color w:val="000009"/>
                            <w:spacing w:val="14"/>
                            <w:w w:val="95"/>
                            <w:sz w:val="20"/>
                            <w:szCs w:val="20"/>
                          </w:rPr>
                          <w:t xml:space="preserve"> </w:t>
                        </w:r>
                        <w:r w:rsidRPr="001345CB">
                          <w:rPr>
                            <w:rFonts w:ascii="Times New Roman" w:hAnsi="Times New Roman" w:cs="Times New Roman"/>
                            <w:color w:val="000009"/>
                            <w:w w:val="95"/>
                            <w:sz w:val="20"/>
                            <w:szCs w:val="20"/>
                          </w:rPr>
                          <w:t>Москва,</w:t>
                        </w:r>
                        <w:r w:rsidRPr="001345CB">
                          <w:rPr>
                            <w:rFonts w:ascii="Times New Roman" w:hAnsi="Times New Roman" w:cs="Times New Roman"/>
                            <w:color w:val="000009"/>
                            <w:spacing w:val="15"/>
                            <w:w w:val="95"/>
                            <w:sz w:val="20"/>
                            <w:szCs w:val="20"/>
                          </w:rPr>
                          <w:t xml:space="preserve"> </w:t>
                        </w:r>
                        <w:r w:rsidRPr="001345CB">
                          <w:rPr>
                            <w:rFonts w:ascii="Times New Roman" w:hAnsi="Times New Roman" w:cs="Times New Roman"/>
                            <w:color w:val="000009"/>
                            <w:w w:val="95"/>
                            <w:sz w:val="20"/>
                            <w:szCs w:val="20"/>
                          </w:rPr>
                          <w:t>Ленинградский</w:t>
                        </w:r>
                        <w:r w:rsidRPr="001345CB">
                          <w:rPr>
                            <w:rFonts w:ascii="Times New Roman" w:hAnsi="Times New Roman" w:cs="Times New Roman"/>
                            <w:color w:val="000009"/>
                            <w:spacing w:val="15"/>
                            <w:w w:val="95"/>
                            <w:sz w:val="20"/>
                            <w:szCs w:val="20"/>
                          </w:rPr>
                          <w:t xml:space="preserve"> </w:t>
                        </w:r>
                        <w:r w:rsidRPr="001345CB">
                          <w:rPr>
                            <w:rFonts w:ascii="Times New Roman" w:hAnsi="Times New Roman" w:cs="Times New Roman"/>
                            <w:color w:val="000009"/>
                            <w:w w:val="95"/>
                            <w:sz w:val="20"/>
                            <w:szCs w:val="20"/>
                          </w:rPr>
                          <w:t>проспект,</w:t>
                        </w:r>
                        <w:r w:rsidRPr="001345CB">
                          <w:rPr>
                            <w:rFonts w:ascii="Times New Roman" w:hAnsi="Times New Roman" w:cs="Times New Roman"/>
                            <w:color w:val="000009"/>
                            <w:spacing w:val="17"/>
                            <w:w w:val="95"/>
                            <w:sz w:val="20"/>
                            <w:szCs w:val="20"/>
                          </w:rPr>
                          <w:t xml:space="preserve"> </w:t>
                        </w:r>
                        <w:r w:rsidRPr="001345CB">
                          <w:rPr>
                            <w:rFonts w:ascii="Times New Roman" w:hAnsi="Times New Roman" w:cs="Times New Roman"/>
                            <w:color w:val="000009"/>
                            <w:w w:val="95"/>
                            <w:sz w:val="20"/>
                            <w:szCs w:val="20"/>
                          </w:rPr>
                          <w:t>д.</w:t>
                        </w:r>
                        <w:r w:rsidRPr="001345CB">
                          <w:rPr>
                            <w:rFonts w:ascii="Times New Roman" w:hAnsi="Times New Roman" w:cs="Times New Roman"/>
                            <w:color w:val="000009"/>
                            <w:spacing w:val="13"/>
                            <w:w w:val="95"/>
                            <w:sz w:val="20"/>
                            <w:szCs w:val="20"/>
                          </w:rPr>
                          <w:t xml:space="preserve"> </w:t>
                        </w:r>
                        <w:r w:rsidRPr="001345CB">
                          <w:rPr>
                            <w:rFonts w:ascii="Times New Roman" w:hAnsi="Times New Roman" w:cs="Times New Roman"/>
                            <w:color w:val="000009"/>
                            <w:w w:val="95"/>
                            <w:sz w:val="20"/>
                            <w:szCs w:val="20"/>
                          </w:rPr>
                          <w:t>15,</w:t>
                        </w:r>
                        <w:r w:rsidRPr="001345CB">
                          <w:rPr>
                            <w:rFonts w:ascii="Times New Roman" w:hAnsi="Times New Roman" w:cs="Times New Roman"/>
                            <w:color w:val="000009"/>
                            <w:spacing w:val="17"/>
                            <w:w w:val="95"/>
                            <w:sz w:val="20"/>
                            <w:szCs w:val="20"/>
                          </w:rPr>
                          <w:t xml:space="preserve"> </w:t>
                        </w:r>
                        <w:r w:rsidRPr="001345CB">
                          <w:rPr>
                            <w:rFonts w:ascii="Times New Roman" w:hAnsi="Times New Roman" w:cs="Times New Roman"/>
                            <w:color w:val="000009"/>
                            <w:w w:val="95"/>
                            <w:sz w:val="20"/>
                            <w:szCs w:val="20"/>
                          </w:rPr>
                          <w:t>стр.</w:t>
                        </w:r>
                        <w:r w:rsidRPr="001345CB">
                          <w:rPr>
                            <w:rFonts w:ascii="Times New Roman" w:hAnsi="Times New Roman" w:cs="Times New Roman"/>
                            <w:color w:val="000009"/>
                            <w:spacing w:val="14"/>
                            <w:w w:val="95"/>
                            <w:sz w:val="20"/>
                            <w:szCs w:val="20"/>
                          </w:rPr>
                          <w:t xml:space="preserve"> </w:t>
                        </w:r>
                        <w:proofErr w:type="gramStart"/>
                        <w:r w:rsidRPr="001345CB">
                          <w:rPr>
                            <w:rFonts w:ascii="Times New Roman" w:hAnsi="Times New Roman" w:cs="Times New Roman"/>
                            <w:color w:val="000009"/>
                            <w:w w:val="95"/>
                            <w:sz w:val="20"/>
                            <w:szCs w:val="20"/>
                          </w:rPr>
                          <w:t xml:space="preserve">14, </w:t>
                        </w:r>
                        <w:r w:rsidRPr="001345CB">
                          <w:rPr>
                            <w:rFonts w:ascii="Times New Roman" w:hAnsi="Times New Roman" w:cs="Times New Roman"/>
                            <w:color w:val="000009"/>
                            <w:spacing w:val="-38"/>
                            <w:w w:val="95"/>
                            <w:sz w:val="20"/>
                            <w:szCs w:val="20"/>
                          </w:rPr>
                          <w:t xml:space="preserve">  </w:t>
                        </w:r>
                        <w:proofErr w:type="spellStart"/>
                        <w:proofErr w:type="gramEnd"/>
                        <w:r w:rsidRPr="001345CB">
                          <w:rPr>
                            <w:rFonts w:ascii="Times New Roman" w:hAnsi="Times New Roman" w:cs="Times New Roman"/>
                            <w:color w:val="000009"/>
                            <w:sz w:val="20"/>
                            <w:szCs w:val="20"/>
                          </w:rPr>
                          <w:t>эт</w:t>
                        </w:r>
                        <w:proofErr w:type="spellEnd"/>
                        <w:r w:rsidRPr="001345CB">
                          <w:rPr>
                            <w:rFonts w:ascii="Times New Roman" w:hAnsi="Times New Roman" w:cs="Times New Roman"/>
                            <w:color w:val="000009"/>
                            <w:sz w:val="20"/>
                            <w:szCs w:val="20"/>
                          </w:rPr>
                          <w:t>.</w:t>
                        </w:r>
                        <w:r w:rsidRPr="001345CB">
                          <w:rPr>
                            <w:rFonts w:ascii="Times New Roman" w:hAnsi="Times New Roman" w:cs="Times New Roman"/>
                            <w:color w:val="000009"/>
                            <w:spacing w:val="-1"/>
                            <w:sz w:val="20"/>
                            <w:szCs w:val="20"/>
                          </w:rPr>
                          <w:t xml:space="preserve"> </w:t>
                        </w:r>
                        <w:r w:rsidRPr="001345CB">
                          <w:rPr>
                            <w:rFonts w:ascii="Times New Roman" w:hAnsi="Times New Roman" w:cs="Times New Roman"/>
                            <w:color w:val="000009"/>
                            <w:sz w:val="20"/>
                            <w:szCs w:val="20"/>
                          </w:rPr>
                          <w:t>4, пом.</w:t>
                        </w:r>
                        <w:r w:rsidRPr="001345CB">
                          <w:rPr>
                            <w:rFonts w:ascii="Times New Roman" w:hAnsi="Times New Roman" w:cs="Times New Roman"/>
                            <w:color w:val="000009"/>
                            <w:spacing w:val="2"/>
                            <w:sz w:val="20"/>
                            <w:szCs w:val="20"/>
                          </w:rPr>
                          <w:t xml:space="preserve"> </w:t>
                        </w:r>
                        <w:r w:rsidRPr="001345CB">
                          <w:rPr>
                            <w:rFonts w:ascii="Times New Roman" w:hAnsi="Times New Roman" w:cs="Times New Roman"/>
                            <w:color w:val="000009"/>
                            <w:sz w:val="20"/>
                            <w:szCs w:val="20"/>
                          </w:rPr>
                          <w:t>V</w:t>
                        </w:r>
                      </w:p>
                      <w:p w14:paraId="7173EA73" w14:textId="77777777" w:rsidR="003D1DA8" w:rsidRPr="001345CB" w:rsidRDefault="003D1DA8" w:rsidP="00C10E32">
                        <w:pPr>
                          <w:spacing w:before="3"/>
                          <w:ind w:left="23"/>
                          <w:rPr>
                            <w:rFonts w:ascii="Times New Roman" w:hAnsi="Times New Roman" w:cs="Times New Roman"/>
                            <w:color w:val="000009"/>
                            <w:spacing w:val="-38"/>
                            <w:w w:val="95"/>
                            <w:sz w:val="20"/>
                            <w:szCs w:val="20"/>
                          </w:rPr>
                        </w:pPr>
                        <w:r w:rsidRPr="001345CB">
                          <w:rPr>
                            <w:rFonts w:ascii="Times New Roman" w:hAnsi="Times New Roman" w:cs="Times New Roman"/>
                            <w:color w:val="000009"/>
                            <w:w w:val="95"/>
                            <w:sz w:val="20"/>
                            <w:szCs w:val="20"/>
                          </w:rPr>
                          <w:t>Почтовый адрес 125040,</w:t>
                        </w:r>
                        <w:r w:rsidRPr="001345CB">
                          <w:rPr>
                            <w:rFonts w:ascii="Times New Roman" w:hAnsi="Times New Roman" w:cs="Times New Roman"/>
                            <w:color w:val="000009"/>
                            <w:spacing w:val="16"/>
                            <w:w w:val="95"/>
                            <w:sz w:val="20"/>
                            <w:szCs w:val="20"/>
                          </w:rPr>
                          <w:t xml:space="preserve"> </w:t>
                        </w:r>
                        <w:r w:rsidRPr="001345CB">
                          <w:rPr>
                            <w:rFonts w:ascii="Times New Roman" w:hAnsi="Times New Roman" w:cs="Times New Roman"/>
                            <w:color w:val="000009"/>
                            <w:w w:val="95"/>
                            <w:sz w:val="20"/>
                            <w:szCs w:val="20"/>
                          </w:rPr>
                          <w:t>г.</w:t>
                        </w:r>
                        <w:r w:rsidRPr="001345CB">
                          <w:rPr>
                            <w:rFonts w:ascii="Times New Roman" w:hAnsi="Times New Roman" w:cs="Times New Roman"/>
                            <w:color w:val="000009"/>
                            <w:spacing w:val="14"/>
                            <w:w w:val="95"/>
                            <w:sz w:val="20"/>
                            <w:szCs w:val="20"/>
                          </w:rPr>
                          <w:t xml:space="preserve"> </w:t>
                        </w:r>
                        <w:r w:rsidRPr="001345CB">
                          <w:rPr>
                            <w:rFonts w:ascii="Times New Roman" w:hAnsi="Times New Roman" w:cs="Times New Roman"/>
                            <w:color w:val="000009"/>
                            <w:w w:val="95"/>
                            <w:sz w:val="20"/>
                            <w:szCs w:val="20"/>
                          </w:rPr>
                          <w:t>Москва,</w:t>
                        </w:r>
                        <w:r w:rsidRPr="001345CB">
                          <w:rPr>
                            <w:rFonts w:ascii="Times New Roman" w:hAnsi="Times New Roman" w:cs="Times New Roman"/>
                            <w:color w:val="000009"/>
                            <w:spacing w:val="15"/>
                            <w:w w:val="95"/>
                            <w:sz w:val="20"/>
                            <w:szCs w:val="20"/>
                          </w:rPr>
                          <w:t xml:space="preserve"> </w:t>
                        </w:r>
                        <w:r w:rsidRPr="001345CB">
                          <w:rPr>
                            <w:rFonts w:ascii="Times New Roman" w:hAnsi="Times New Roman" w:cs="Times New Roman"/>
                            <w:color w:val="000009"/>
                            <w:w w:val="95"/>
                            <w:sz w:val="20"/>
                            <w:szCs w:val="20"/>
                          </w:rPr>
                          <w:t>Ленинградский</w:t>
                        </w:r>
                        <w:r w:rsidRPr="001345CB">
                          <w:rPr>
                            <w:rFonts w:ascii="Times New Roman" w:hAnsi="Times New Roman" w:cs="Times New Roman"/>
                            <w:color w:val="000009"/>
                            <w:spacing w:val="15"/>
                            <w:w w:val="95"/>
                            <w:sz w:val="20"/>
                            <w:szCs w:val="20"/>
                          </w:rPr>
                          <w:t xml:space="preserve"> </w:t>
                        </w:r>
                        <w:r w:rsidRPr="001345CB">
                          <w:rPr>
                            <w:rFonts w:ascii="Times New Roman" w:hAnsi="Times New Roman" w:cs="Times New Roman"/>
                            <w:color w:val="000009"/>
                            <w:w w:val="95"/>
                            <w:sz w:val="20"/>
                            <w:szCs w:val="20"/>
                          </w:rPr>
                          <w:t>проспект,</w:t>
                        </w:r>
                        <w:r w:rsidRPr="001345CB">
                          <w:rPr>
                            <w:rFonts w:ascii="Times New Roman" w:hAnsi="Times New Roman" w:cs="Times New Roman"/>
                            <w:color w:val="000009"/>
                            <w:spacing w:val="17"/>
                            <w:w w:val="95"/>
                            <w:sz w:val="20"/>
                            <w:szCs w:val="20"/>
                          </w:rPr>
                          <w:t xml:space="preserve"> </w:t>
                        </w:r>
                        <w:r w:rsidRPr="001345CB">
                          <w:rPr>
                            <w:rFonts w:ascii="Times New Roman" w:hAnsi="Times New Roman" w:cs="Times New Roman"/>
                            <w:color w:val="000009"/>
                            <w:w w:val="95"/>
                            <w:sz w:val="20"/>
                            <w:szCs w:val="20"/>
                          </w:rPr>
                          <w:t>д.</w:t>
                        </w:r>
                        <w:r w:rsidRPr="001345CB">
                          <w:rPr>
                            <w:rFonts w:ascii="Times New Roman" w:hAnsi="Times New Roman" w:cs="Times New Roman"/>
                            <w:color w:val="000009"/>
                            <w:spacing w:val="13"/>
                            <w:w w:val="95"/>
                            <w:sz w:val="20"/>
                            <w:szCs w:val="20"/>
                          </w:rPr>
                          <w:t xml:space="preserve"> </w:t>
                        </w:r>
                        <w:r w:rsidRPr="001345CB">
                          <w:rPr>
                            <w:rFonts w:ascii="Times New Roman" w:hAnsi="Times New Roman" w:cs="Times New Roman"/>
                            <w:color w:val="000009"/>
                            <w:w w:val="95"/>
                            <w:sz w:val="20"/>
                            <w:szCs w:val="20"/>
                          </w:rPr>
                          <w:t>15,</w:t>
                        </w:r>
                        <w:r w:rsidRPr="001345CB">
                          <w:rPr>
                            <w:rFonts w:ascii="Times New Roman" w:hAnsi="Times New Roman" w:cs="Times New Roman"/>
                            <w:color w:val="000009"/>
                            <w:spacing w:val="17"/>
                            <w:w w:val="95"/>
                            <w:sz w:val="20"/>
                            <w:szCs w:val="20"/>
                          </w:rPr>
                          <w:t xml:space="preserve"> </w:t>
                        </w:r>
                        <w:r w:rsidRPr="001345CB">
                          <w:rPr>
                            <w:rFonts w:ascii="Times New Roman" w:hAnsi="Times New Roman" w:cs="Times New Roman"/>
                            <w:color w:val="000009"/>
                            <w:w w:val="95"/>
                            <w:sz w:val="20"/>
                            <w:szCs w:val="20"/>
                          </w:rPr>
                          <w:t>стр.</w:t>
                        </w:r>
                        <w:r w:rsidRPr="001345CB">
                          <w:rPr>
                            <w:rFonts w:ascii="Times New Roman" w:hAnsi="Times New Roman" w:cs="Times New Roman"/>
                            <w:color w:val="000009"/>
                            <w:spacing w:val="14"/>
                            <w:w w:val="95"/>
                            <w:sz w:val="20"/>
                            <w:szCs w:val="20"/>
                          </w:rPr>
                          <w:t xml:space="preserve"> </w:t>
                        </w:r>
                        <w:proofErr w:type="gramStart"/>
                        <w:r w:rsidRPr="001345CB">
                          <w:rPr>
                            <w:rFonts w:ascii="Times New Roman" w:hAnsi="Times New Roman" w:cs="Times New Roman"/>
                            <w:color w:val="000009"/>
                            <w:w w:val="95"/>
                            <w:sz w:val="20"/>
                            <w:szCs w:val="20"/>
                          </w:rPr>
                          <w:t>14,</w:t>
                        </w:r>
                        <w:r w:rsidRPr="001345CB">
                          <w:rPr>
                            <w:rFonts w:ascii="Times New Roman" w:hAnsi="Times New Roman" w:cs="Times New Roman"/>
                            <w:color w:val="000009"/>
                            <w:spacing w:val="-38"/>
                            <w:w w:val="95"/>
                            <w:sz w:val="20"/>
                            <w:szCs w:val="20"/>
                          </w:rPr>
                          <w:t xml:space="preserve">   </w:t>
                        </w:r>
                        <w:proofErr w:type="gramEnd"/>
                        <w:r w:rsidRPr="001345CB">
                          <w:rPr>
                            <w:rFonts w:ascii="Times New Roman" w:hAnsi="Times New Roman" w:cs="Times New Roman"/>
                            <w:color w:val="000009"/>
                            <w:spacing w:val="-38"/>
                            <w:w w:val="95"/>
                            <w:sz w:val="20"/>
                            <w:szCs w:val="20"/>
                          </w:rPr>
                          <w:t xml:space="preserve">          </w:t>
                        </w:r>
                        <w:r w:rsidRPr="001345CB">
                          <w:rPr>
                            <w:rFonts w:ascii="Times New Roman" w:hAnsi="Times New Roman" w:cs="Times New Roman"/>
                            <w:color w:val="000009"/>
                            <w:sz w:val="20"/>
                            <w:szCs w:val="20"/>
                          </w:rPr>
                          <w:t>этаж</w:t>
                        </w:r>
                        <w:r w:rsidRPr="001345CB">
                          <w:rPr>
                            <w:rFonts w:ascii="Times New Roman" w:hAnsi="Times New Roman" w:cs="Times New Roman"/>
                            <w:color w:val="000009"/>
                            <w:spacing w:val="-1"/>
                            <w:sz w:val="20"/>
                            <w:szCs w:val="20"/>
                          </w:rPr>
                          <w:t xml:space="preserve"> </w:t>
                        </w:r>
                        <w:r w:rsidRPr="001345CB">
                          <w:rPr>
                            <w:rFonts w:ascii="Times New Roman" w:hAnsi="Times New Roman" w:cs="Times New Roman"/>
                            <w:color w:val="000009"/>
                            <w:sz w:val="20"/>
                            <w:szCs w:val="20"/>
                          </w:rPr>
                          <w:t>4, пом.</w:t>
                        </w:r>
                        <w:r w:rsidRPr="001345CB">
                          <w:rPr>
                            <w:rFonts w:ascii="Times New Roman" w:hAnsi="Times New Roman" w:cs="Times New Roman"/>
                            <w:color w:val="000009"/>
                            <w:spacing w:val="2"/>
                            <w:sz w:val="20"/>
                            <w:szCs w:val="20"/>
                          </w:rPr>
                          <w:t xml:space="preserve"> </w:t>
                        </w:r>
                        <w:r w:rsidRPr="001345CB">
                          <w:rPr>
                            <w:rFonts w:ascii="Times New Roman" w:hAnsi="Times New Roman" w:cs="Times New Roman"/>
                            <w:color w:val="000009"/>
                            <w:sz w:val="20"/>
                            <w:szCs w:val="20"/>
                          </w:rPr>
                          <w:t>V</w:t>
                        </w:r>
                      </w:p>
                      <w:p w14:paraId="06F64314" w14:textId="77777777" w:rsidR="003D1DA8" w:rsidRPr="001345CB" w:rsidRDefault="003D1DA8" w:rsidP="00C10E32">
                        <w:pPr>
                          <w:spacing w:before="3"/>
                          <w:ind w:left="23"/>
                          <w:rPr>
                            <w:rFonts w:ascii="Times New Roman" w:hAnsi="Times New Roman" w:cs="Times New Roman"/>
                            <w:color w:val="000009"/>
                            <w:spacing w:val="2"/>
                            <w:sz w:val="20"/>
                            <w:szCs w:val="20"/>
                          </w:rPr>
                        </w:pPr>
                        <w:r w:rsidRPr="001345CB">
                          <w:rPr>
                            <w:rFonts w:ascii="Times New Roman" w:hAnsi="Times New Roman" w:cs="Times New Roman"/>
                            <w:color w:val="000009"/>
                            <w:sz w:val="20"/>
                            <w:szCs w:val="20"/>
                          </w:rPr>
                          <w:t xml:space="preserve">Генеральный директор </w:t>
                        </w:r>
                        <w:proofErr w:type="spellStart"/>
                        <w:r w:rsidRPr="001345CB">
                          <w:rPr>
                            <w:rFonts w:ascii="Times New Roman" w:hAnsi="Times New Roman" w:cs="Times New Roman"/>
                            <w:color w:val="000009"/>
                            <w:sz w:val="20"/>
                            <w:szCs w:val="20"/>
                          </w:rPr>
                          <w:t>Ришат</w:t>
                        </w:r>
                        <w:proofErr w:type="spellEnd"/>
                        <w:r w:rsidRPr="001345CB">
                          <w:rPr>
                            <w:rFonts w:ascii="Times New Roman" w:hAnsi="Times New Roman" w:cs="Times New Roman"/>
                            <w:color w:val="000009"/>
                            <w:sz w:val="20"/>
                            <w:szCs w:val="20"/>
                          </w:rPr>
                          <w:t xml:space="preserve"> </w:t>
                        </w:r>
                        <w:proofErr w:type="spellStart"/>
                        <w:r w:rsidRPr="001345CB">
                          <w:rPr>
                            <w:rFonts w:ascii="Times New Roman" w:hAnsi="Times New Roman" w:cs="Times New Roman"/>
                            <w:color w:val="000009"/>
                            <w:sz w:val="20"/>
                            <w:szCs w:val="20"/>
                          </w:rPr>
                          <w:t>Диасович</w:t>
                        </w:r>
                        <w:proofErr w:type="spellEnd"/>
                        <w:r w:rsidRPr="001345CB">
                          <w:rPr>
                            <w:rFonts w:ascii="Times New Roman" w:hAnsi="Times New Roman" w:cs="Times New Roman"/>
                            <w:color w:val="000009"/>
                            <w:sz w:val="20"/>
                            <w:szCs w:val="20"/>
                          </w:rPr>
                          <w:t xml:space="preserve"> Багаутдинов</w:t>
                        </w:r>
                        <w:r w:rsidRPr="001345CB">
                          <w:rPr>
                            <w:rFonts w:ascii="Times New Roman" w:hAnsi="Times New Roman" w:cs="Times New Roman"/>
                            <w:color w:val="000009"/>
                            <w:sz w:val="20"/>
                            <w:szCs w:val="20"/>
                          </w:rPr>
                          <w:br/>
                        </w:r>
                        <w:r w:rsidRPr="001345CB">
                          <w:rPr>
                            <w:rFonts w:ascii="Times New Roman" w:hAnsi="Times New Roman" w:cs="Times New Roman"/>
                            <w:color w:val="000009"/>
                            <w:spacing w:val="2"/>
                            <w:sz w:val="20"/>
                            <w:szCs w:val="20"/>
                          </w:rPr>
                          <w:t>р/с 40702810790160002083</w:t>
                        </w:r>
                      </w:p>
                      <w:p w14:paraId="30780F23" w14:textId="77777777" w:rsidR="003D1DA8" w:rsidRPr="001345CB" w:rsidRDefault="003D1DA8" w:rsidP="00C10E32">
                        <w:pPr>
                          <w:spacing w:before="3"/>
                          <w:ind w:left="23"/>
                          <w:rPr>
                            <w:rFonts w:ascii="Times New Roman" w:hAnsi="Times New Roman" w:cs="Times New Roman"/>
                            <w:color w:val="000009"/>
                            <w:spacing w:val="2"/>
                            <w:sz w:val="20"/>
                            <w:szCs w:val="20"/>
                          </w:rPr>
                        </w:pPr>
                        <w:r w:rsidRPr="001345CB">
                          <w:rPr>
                            <w:rFonts w:ascii="Times New Roman" w:hAnsi="Times New Roman" w:cs="Times New Roman"/>
                            <w:color w:val="000009"/>
                            <w:spacing w:val="2"/>
                            <w:sz w:val="20"/>
                            <w:szCs w:val="20"/>
                          </w:rPr>
                          <w:t>в банке ПАО "БАНК "САНКТ-ПЕТЕРБУРГ"</w:t>
                        </w:r>
                      </w:p>
                      <w:p w14:paraId="08E98663" w14:textId="77777777" w:rsidR="003D1DA8" w:rsidRPr="001345CB" w:rsidRDefault="003D1DA8" w:rsidP="00C10E32">
                        <w:pPr>
                          <w:spacing w:before="3"/>
                          <w:ind w:left="23"/>
                          <w:rPr>
                            <w:rFonts w:ascii="Times New Roman" w:hAnsi="Times New Roman" w:cs="Times New Roman"/>
                            <w:color w:val="000009"/>
                            <w:spacing w:val="2"/>
                            <w:sz w:val="20"/>
                            <w:szCs w:val="20"/>
                          </w:rPr>
                        </w:pPr>
                        <w:r w:rsidRPr="001345CB">
                          <w:rPr>
                            <w:rFonts w:ascii="Times New Roman" w:hAnsi="Times New Roman" w:cs="Times New Roman"/>
                            <w:color w:val="000009"/>
                            <w:spacing w:val="2"/>
                            <w:sz w:val="20"/>
                            <w:szCs w:val="20"/>
                          </w:rPr>
                          <w:t>БИК 044030790</w:t>
                        </w:r>
                      </w:p>
                      <w:p w14:paraId="01D5412F" w14:textId="77777777" w:rsidR="003D1DA8" w:rsidRPr="001345CB" w:rsidRDefault="003D1DA8" w:rsidP="00C10E32">
                        <w:pPr>
                          <w:ind w:left="23"/>
                          <w:rPr>
                            <w:rFonts w:ascii="Times New Roman" w:hAnsi="Times New Roman" w:cs="Times New Roman"/>
                            <w:color w:val="000009"/>
                            <w:spacing w:val="2"/>
                            <w:sz w:val="20"/>
                            <w:szCs w:val="20"/>
                          </w:rPr>
                        </w:pPr>
                        <w:r w:rsidRPr="001345CB">
                          <w:rPr>
                            <w:rFonts w:ascii="Times New Roman" w:hAnsi="Times New Roman" w:cs="Times New Roman"/>
                            <w:color w:val="000009"/>
                            <w:spacing w:val="2"/>
                            <w:sz w:val="20"/>
                            <w:szCs w:val="20"/>
                          </w:rPr>
                          <w:t>к/с 30101810900000000790</w:t>
                        </w:r>
                      </w:p>
                      <w:p w14:paraId="6D326AE8" w14:textId="77777777" w:rsidR="003D1DA8" w:rsidRPr="001345CB" w:rsidRDefault="003D1DA8" w:rsidP="00C10E32">
                        <w:pPr>
                          <w:ind w:left="23"/>
                          <w:rPr>
                            <w:rFonts w:ascii="Times New Roman" w:hAnsi="Times New Roman" w:cs="Times New Roman"/>
                            <w:color w:val="000009"/>
                            <w:spacing w:val="2"/>
                            <w:sz w:val="20"/>
                            <w:szCs w:val="20"/>
                          </w:rPr>
                        </w:pPr>
                        <w:r w:rsidRPr="001345CB">
                          <w:rPr>
                            <w:rFonts w:ascii="Times New Roman" w:hAnsi="Times New Roman" w:cs="Times New Roman"/>
                            <w:color w:val="000009"/>
                            <w:spacing w:val="2"/>
                            <w:sz w:val="20"/>
                            <w:szCs w:val="20"/>
                          </w:rPr>
                          <w:t>Тел. +7 (495) 212-90-00</w:t>
                        </w:r>
                      </w:p>
                      <w:p w14:paraId="423C4763" w14:textId="77777777" w:rsidR="003D1DA8" w:rsidRPr="001345CB" w:rsidRDefault="003D1DA8" w:rsidP="00C10E32">
                        <w:pPr>
                          <w:ind w:left="23"/>
                          <w:rPr>
                            <w:rFonts w:ascii="Times New Roman" w:hAnsi="Times New Roman" w:cs="Times New Roman"/>
                            <w:color w:val="000009"/>
                            <w:spacing w:val="2"/>
                            <w:sz w:val="20"/>
                            <w:szCs w:val="20"/>
                          </w:rPr>
                        </w:pPr>
                        <w:r w:rsidRPr="001345CB">
                          <w:rPr>
                            <w:rFonts w:ascii="Times New Roman" w:hAnsi="Times New Roman" w:cs="Times New Roman"/>
                            <w:color w:val="000009"/>
                            <w:spacing w:val="2"/>
                            <w:sz w:val="20"/>
                            <w:szCs w:val="20"/>
                          </w:rPr>
                          <w:t>Сайт vodohod.com</w:t>
                        </w:r>
                      </w:p>
                      <w:p w14:paraId="1D8B6A2C" w14:textId="77777777" w:rsidR="003D1DA8" w:rsidRPr="001345CB" w:rsidRDefault="003D1DA8" w:rsidP="00C10E32">
                        <w:pPr>
                          <w:ind w:left="23"/>
                          <w:rPr>
                            <w:rFonts w:ascii="Times New Roman" w:hAnsi="Times New Roman" w:cs="Times New Roman"/>
                            <w:color w:val="000009"/>
                            <w:spacing w:val="2"/>
                            <w:sz w:val="20"/>
                            <w:szCs w:val="20"/>
                          </w:rPr>
                        </w:pPr>
                        <w:r w:rsidRPr="001345CB">
                          <w:rPr>
                            <w:rFonts w:ascii="Times New Roman" w:hAnsi="Times New Roman" w:cs="Times New Roman"/>
                            <w:color w:val="000009"/>
                            <w:spacing w:val="2"/>
                            <w:sz w:val="20"/>
                            <w:szCs w:val="20"/>
                          </w:rPr>
                          <w:t>Адрес электронной почты info@vodohod.ru</w:t>
                        </w:r>
                      </w:p>
                      <w:p w14:paraId="0874DF39" w14:textId="77777777" w:rsidR="003D1DA8" w:rsidRPr="001345CB" w:rsidRDefault="003D1DA8" w:rsidP="00C10E32">
                        <w:pPr>
                          <w:ind w:left="23"/>
                          <w:rPr>
                            <w:rFonts w:ascii="Times New Roman" w:hAnsi="Times New Roman" w:cs="Times New Roman"/>
                            <w:color w:val="000009"/>
                            <w:spacing w:val="2"/>
                            <w:sz w:val="20"/>
                            <w:szCs w:val="20"/>
                          </w:rPr>
                        </w:pPr>
                      </w:p>
                      <w:p w14:paraId="06A43AE5" w14:textId="77777777" w:rsidR="003D1DA8" w:rsidRPr="001345CB" w:rsidRDefault="003D1DA8" w:rsidP="00C10E32">
                        <w:pPr>
                          <w:tabs>
                            <w:tab w:val="left" w:pos="4467"/>
                          </w:tabs>
                          <w:rPr>
                            <w:rFonts w:ascii="Times New Roman" w:hAnsi="Times New Roman" w:cs="Times New Roman"/>
                            <w:color w:val="000009"/>
                            <w:sz w:val="20"/>
                            <w:szCs w:val="20"/>
                            <w:u w:val="single" w:color="000008"/>
                          </w:rPr>
                        </w:pPr>
                        <w:r w:rsidRPr="001345CB">
                          <w:rPr>
                            <w:rFonts w:ascii="Times New Roman" w:hAnsi="Times New Roman" w:cs="Times New Roman"/>
                            <w:color w:val="000009"/>
                            <w:sz w:val="20"/>
                            <w:szCs w:val="20"/>
                          </w:rPr>
                          <w:t>Подпись:</w:t>
                        </w:r>
                        <w:r w:rsidRPr="001345CB">
                          <w:rPr>
                            <w:rFonts w:ascii="Times New Roman" w:hAnsi="Times New Roman" w:cs="Times New Roman"/>
                            <w:color w:val="000009"/>
                            <w:sz w:val="20"/>
                            <w:szCs w:val="20"/>
                            <w:u w:val="single" w:color="000008"/>
                          </w:rPr>
                          <w:tab/>
                        </w:r>
                      </w:p>
                      <w:p w14:paraId="6574049C" w14:textId="77777777" w:rsidR="003D1DA8" w:rsidRPr="0079720B" w:rsidRDefault="003D1DA8" w:rsidP="00C10E32">
                        <w:pPr>
                          <w:tabs>
                            <w:tab w:val="left" w:pos="4467"/>
                          </w:tabs>
                          <w:rPr>
                            <w:rFonts w:ascii="Times New Roman" w:hAnsi="Times New Roman" w:cs="Times New Roman"/>
                            <w:color w:val="000009"/>
                            <w:sz w:val="16"/>
                            <w:szCs w:val="16"/>
                            <w:u w:val="single" w:color="000008"/>
                          </w:rPr>
                        </w:pPr>
                      </w:p>
                    </w:txbxContent>
                  </v:textbox>
                </v:shape>
                <w10:anchorlock/>
              </v:group>
            </w:pict>
          </mc:Fallback>
        </mc:AlternateContent>
      </w:r>
    </w:p>
    <w:p w14:paraId="14974D74" w14:textId="78CED56B" w:rsidR="0024328B" w:rsidRPr="00692747" w:rsidRDefault="0024328B" w:rsidP="00DE4585">
      <w:pPr>
        <w:jc w:val="both"/>
        <w:rPr>
          <w:rFonts w:ascii="Times New Roman" w:hAnsi="Times New Roman" w:cs="Times New Roman"/>
          <w:iCs/>
          <w:color w:val="000000" w:themeColor="text1"/>
          <w:shd w:val="clear" w:color="auto" w:fill="FFFFFF"/>
        </w:rPr>
      </w:pPr>
    </w:p>
    <w:p w14:paraId="31DE5FF6" w14:textId="77777777" w:rsidR="0024328B" w:rsidRPr="00692747" w:rsidRDefault="0024328B" w:rsidP="00DE4585">
      <w:pPr>
        <w:jc w:val="both"/>
        <w:rPr>
          <w:rFonts w:ascii="Times New Roman" w:hAnsi="Times New Roman" w:cs="Times New Roman"/>
          <w:iCs/>
          <w:color w:val="000000" w:themeColor="text1"/>
          <w:shd w:val="clear" w:color="auto" w:fill="FFFFFF"/>
        </w:rPr>
      </w:pPr>
    </w:p>
    <w:p w14:paraId="0256A0FB" w14:textId="768B65E6" w:rsidR="00847F0C" w:rsidRPr="00692747" w:rsidRDefault="00847F0C" w:rsidP="00DE4585">
      <w:pPr>
        <w:jc w:val="both"/>
        <w:rPr>
          <w:rFonts w:ascii="Times New Roman" w:hAnsi="Times New Roman" w:cs="Times New Roman"/>
          <w:iCs/>
          <w:color w:val="000000" w:themeColor="text1"/>
          <w:shd w:val="clear" w:color="auto" w:fill="FFFFFF"/>
        </w:rPr>
      </w:pPr>
    </w:p>
    <w:p w14:paraId="5CD11F8A" w14:textId="1EF22746" w:rsidR="00847F0C" w:rsidRPr="00692747" w:rsidRDefault="00847F0C" w:rsidP="00DE4585">
      <w:pPr>
        <w:jc w:val="both"/>
        <w:rPr>
          <w:rFonts w:ascii="Times New Roman" w:hAnsi="Times New Roman" w:cs="Times New Roman"/>
          <w:iCs/>
          <w:color w:val="000000" w:themeColor="text1"/>
          <w:shd w:val="clear" w:color="auto" w:fill="FFFFFF"/>
        </w:rPr>
      </w:pPr>
    </w:p>
    <w:p w14:paraId="4AD96E0A" w14:textId="36320C8F" w:rsidR="007C5706" w:rsidRPr="00692747" w:rsidRDefault="007C5706" w:rsidP="00DE4585">
      <w:pPr>
        <w:jc w:val="both"/>
        <w:rPr>
          <w:rFonts w:ascii="Times New Roman" w:hAnsi="Times New Roman" w:cs="Times New Roman"/>
          <w:iCs/>
          <w:color w:val="000000" w:themeColor="text1"/>
          <w:shd w:val="clear" w:color="auto" w:fill="FFFFFF"/>
        </w:rPr>
      </w:pPr>
    </w:p>
    <w:p w14:paraId="39188D16" w14:textId="751804E8" w:rsidR="007C5706" w:rsidRPr="00692747" w:rsidRDefault="007C5706" w:rsidP="00DE4585">
      <w:pPr>
        <w:jc w:val="both"/>
        <w:rPr>
          <w:rFonts w:ascii="Times New Roman" w:hAnsi="Times New Roman" w:cs="Times New Roman"/>
          <w:iCs/>
          <w:color w:val="000000" w:themeColor="text1"/>
          <w:shd w:val="clear" w:color="auto" w:fill="FFFFFF"/>
        </w:rPr>
      </w:pPr>
    </w:p>
    <w:p w14:paraId="35813796" w14:textId="6DC3176A" w:rsidR="007C5706" w:rsidRPr="00692747" w:rsidRDefault="007C5706" w:rsidP="00DE4585">
      <w:pPr>
        <w:jc w:val="both"/>
        <w:rPr>
          <w:rFonts w:ascii="Times New Roman" w:hAnsi="Times New Roman" w:cs="Times New Roman"/>
          <w:iCs/>
          <w:color w:val="000000" w:themeColor="text1"/>
          <w:shd w:val="clear" w:color="auto" w:fill="FFFFFF"/>
        </w:rPr>
      </w:pPr>
    </w:p>
    <w:p w14:paraId="70662761" w14:textId="3B1A690C" w:rsidR="007C5706" w:rsidRPr="00692747" w:rsidRDefault="007C5706" w:rsidP="00DE4585">
      <w:pPr>
        <w:jc w:val="both"/>
        <w:rPr>
          <w:rFonts w:ascii="Times New Roman" w:hAnsi="Times New Roman" w:cs="Times New Roman"/>
          <w:iCs/>
          <w:color w:val="000000" w:themeColor="text1"/>
          <w:shd w:val="clear" w:color="auto" w:fill="FFFFFF"/>
        </w:rPr>
      </w:pPr>
    </w:p>
    <w:p w14:paraId="7F3CC760" w14:textId="3A229332" w:rsidR="007C5706" w:rsidRPr="00692747" w:rsidRDefault="007C5706" w:rsidP="00DE4585">
      <w:pPr>
        <w:jc w:val="both"/>
        <w:rPr>
          <w:rFonts w:ascii="Times New Roman" w:hAnsi="Times New Roman" w:cs="Times New Roman"/>
          <w:iCs/>
          <w:color w:val="000000" w:themeColor="text1"/>
          <w:shd w:val="clear" w:color="auto" w:fill="FFFFFF"/>
        </w:rPr>
      </w:pPr>
    </w:p>
    <w:p w14:paraId="5B75C6A5" w14:textId="19100687" w:rsidR="007C5706" w:rsidRPr="00692747" w:rsidRDefault="007C5706" w:rsidP="00DE4585">
      <w:pPr>
        <w:jc w:val="both"/>
        <w:rPr>
          <w:rFonts w:ascii="Times New Roman" w:hAnsi="Times New Roman" w:cs="Times New Roman"/>
          <w:iCs/>
          <w:color w:val="000000" w:themeColor="text1"/>
          <w:shd w:val="clear" w:color="auto" w:fill="FFFFFF"/>
        </w:rPr>
      </w:pPr>
    </w:p>
    <w:p w14:paraId="16D72789" w14:textId="19428292" w:rsidR="007C5706" w:rsidRPr="00692747" w:rsidRDefault="007C5706" w:rsidP="00DE4585">
      <w:pPr>
        <w:jc w:val="both"/>
        <w:rPr>
          <w:rFonts w:ascii="Times New Roman" w:hAnsi="Times New Roman" w:cs="Times New Roman"/>
          <w:iCs/>
          <w:color w:val="000000" w:themeColor="text1"/>
          <w:shd w:val="clear" w:color="auto" w:fill="FFFFFF"/>
        </w:rPr>
      </w:pPr>
    </w:p>
    <w:p w14:paraId="2797D14A" w14:textId="3D25F8EB" w:rsidR="007C5706" w:rsidRPr="00692747" w:rsidRDefault="007C5706" w:rsidP="00DE4585">
      <w:pPr>
        <w:jc w:val="both"/>
        <w:rPr>
          <w:rFonts w:ascii="Times New Roman" w:hAnsi="Times New Roman" w:cs="Times New Roman"/>
          <w:iCs/>
          <w:color w:val="000000" w:themeColor="text1"/>
          <w:shd w:val="clear" w:color="auto" w:fill="FFFFFF"/>
        </w:rPr>
      </w:pPr>
    </w:p>
    <w:p w14:paraId="6EB6850E" w14:textId="77777777" w:rsidR="00E666B2" w:rsidRDefault="00E666B2">
      <w:pPr>
        <w:rPr>
          <w:rFonts w:ascii="Times New Roman" w:eastAsia="Microsoft Sans Serif" w:hAnsi="Times New Roman" w:cs="Times New Roman"/>
          <w:color w:val="000000" w:themeColor="text1"/>
          <w:sz w:val="20"/>
          <w:szCs w:val="20"/>
        </w:rPr>
      </w:pPr>
      <w:r>
        <w:rPr>
          <w:rFonts w:ascii="Times New Roman" w:hAnsi="Times New Roman" w:cs="Times New Roman"/>
          <w:color w:val="000000" w:themeColor="text1"/>
          <w:sz w:val="20"/>
          <w:szCs w:val="20"/>
        </w:rPr>
        <w:br w:type="page"/>
      </w:r>
    </w:p>
    <w:p w14:paraId="796B0999" w14:textId="31358EDD" w:rsidR="009E78ED" w:rsidRPr="00692747" w:rsidRDefault="009E78ED" w:rsidP="009E78ED">
      <w:pPr>
        <w:pStyle w:val="a3"/>
        <w:spacing w:before="7"/>
        <w:ind w:left="7200"/>
        <w:rPr>
          <w:rFonts w:ascii="Times New Roman" w:hAnsi="Times New Roman" w:cs="Times New Roman"/>
          <w:color w:val="000000" w:themeColor="text1"/>
          <w:sz w:val="20"/>
          <w:szCs w:val="20"/>
        </w:rPr>
      </w:pPr>
      <w:r w:rsidRPr="00692747">
        <w:rPr>
          <w:rFonts w:ascii="Times New Roman" w:hAnsi="Times New Roman" w:cs="Times New Roman"/>
          <w:color w:val="000000" w:themeColor="text1"/>
          <w:sz w:val="20"/>
          <w:szCs w:val="20"/>
        </w:rPr>
        <w:t xml:space="preserve">Приложение № 2 к Типовым условиям договора о реализации туристского продукта </w:t>
      </w:r>
    </w:p>
    <w:p w14:paraId="0A404099" w14:textId="77777777" w:rsidR="00DE4585" w:rsidRPr="00692747" w:rsidRDefault="00DE4585" w:rsidP="00DE4585">
      <w:pPr>
        <w:pBdr>
          <w:top w:val="nil"/>
          <w:left w:val="nil"/>
          <w:bottom w:val="nil"/>
          <w:right w:val="nil"/>
          <w:between w:val="nil"/>
        </w:pBdr>
        <w:jc w:val="right"/>
        <w:rPr>
          <w:rFonts w:ascii="Times New Roman" w:hAnsi="Times New Roman" w:cs="Times New Roman"/>
          <w:color w:val="000000" w:themeColor="text1"/>
          <w:sz w:val="20"/>
          <w:szCs w:val="20"/>
        </w:rPr>
      </w:pPr>
    </w:p>
    <w:p w14:paraId="50F5550E" w14:textId="77777777" w:rsidR="009E78ED" w:rsidRPr="00692747" w:rsidRDefault="009E78ED" w:rsidP="00DE4585">
      <w:pPr>
        <w:pBdr>
          <w:top w:val="nil"/>
          <w:left w:val="nil"/>
          <w:bottom w:val="nil"/>
          <w:right w:val="nil"/>
          <w:between w:val="nil"/>
        </w:pBdr>
        <w:jc w:val="right"/>
        <w:rPr>
          <w:rFonts w:ascii="Times New Roman" w:hAnsi="Times New Roman" w:cs="Times New Roman"/>
          <w:b/>
          <w:color w:val="000000" w:themeColor="text1"/>
          <w:sz w:val="20"/>
          <w:szCs w:val="20"/>
        </w:rPr>
      </w:pPr>
    </w:p>
    <w:p w14:paraId="3324FFB0" w14:textId="0CD0446A" w:rsidR="004D7458" w:rsidRDefault="00DE4585" w:rsidP="004D7458">
      <w:pPr>
        <w:pBdr>
          <w:top w:val="nil"/>
          <w:left w:val="nil"/>
          <w:bottom w:val="nil"/>
          <w:right w:val="nil"/>
          <w:between w:val="nil"/>
        </w:pBdr>
        <w:jc w:val="center"/>
        <w:rPr>
          <w:rFonts w:ascii="Times New Roman" w:hAnsi="Times New Roman" w:cs="Times New Roman"/>
          <w:b/>
          <w:color w:val="000000" w:themeColor="text1"/>
          <w:sz w:val="20"/>
          <w:szCs w:val="20"/>
        </w:rPr>
      </w:pPr>
      <w:r w:rsidRPr="00692747">
        <w:rPr>
          <w:rFonts w:ascii="Times New Roman" w:hAnsi="Times New Roman" w:cs="Times New Roman"/>
          <w:b/>
          <w:color w:val="000000" w:themeColor="text1"/>
          <w:sz w:val="20"/>
          <w:szCs w:val="20"/>
        </w:rPr>
        <w:t>ОБРАЗЕЦ ФОРМЫ ЗАЯВЛЕНИЯ</w:t>
      </w:r>
      <w:r w:rsidR="004D7458">
        <w:rPr>
          <w:rFonts w:ascii="Times New Roman" w:hAnsi="Times New Roman" w:cs="Times New Roman"/>
          <w:b/>
          <w:color w:val="000000" w:themeColor="text1"/>
          <w:sz w:val="20"/>
          <w:szCs w:val="20"/>
        </w:rPr>
        <w:t xml:space="preserve"> ФИЗИЧЕСКОГО ЛИЦА</w:t>
      </w:r>
      <w:r w:rsidRPr="00692747">
        <w:rPr>
          <w:rFonts w:ascii="Times New Roman" w:hAnsi="Times New Roman" w:cs="Times New Roman"/>
          <w:b/>
          <w:color w:val="000000" w:themeColor="text1"/>
          <w:sz w:val="20"/>
          <w:szCs w:val="20"/>
        </w:rPr>
        <w:t xml:space="preserve"> О РАСТОРЖЕНИИ ДОГОВОРА О РЕАЛИЗАЦИИ</w:t>
      </w:r>
    </w:p>
    <w:p w14:paraId="1744CAAE" w14:textId="32599E91" w:rsidR="004D7458" w:rsidRDefault="00DE4585" w:rsidP="004D7458">
      <w:pPr>
        <w:pBdr>
          <w:top w:val="nil"/>
          <w:left w:val="nil"/>
          <w:bottom w:val="nil"/>
          <w:right w:val="nil"/>
          <w:between w:val="nil"/>
        </w:pBdr>
        <w:jc w:val="center"/>
        <w:rPr>
          <w:rFonts w:ascii="Times New Roman" w:hAnsi="Times New Roman" w:cs="Times New Roman"/>
          <w:b/>
          <w:color w:val="000000" w:themeColor="text1"/>
          <w:sz w:val="20"/>
          <w:szCs w:val="20"/>
        </w:rPr>
      </w:pPr>
      <w:r w:rsidRPr="00692747">
        <w:rPr>
          <w:rFonts w:ascii="Times New Roman" w:hAnsi="Times New Roman" w:cs="Times New Roman"/>
          <w:b/>
          <w:color w:val="000000" w:themeColor="text1"/>
          <w:sz w:val="20"/>
          <w:szCs w:val="20"/>
        </w:rPr>
        <w:t>ТУРПРОДУКТА</w:t>
      </w:r>
    </w:p>
    <w:p w14:paraId="2A26AE21" w14:textId="095C1371" w:rsidR="004D7458" w:rsidRDefault="004D7458" w:rsidP="00DE4585">
      <w:pPr>
        <w:pBdr>
          <w:top w:val="nil"/>
          <w:left w:val="nil"/>
          <w:bottom w:val="nil"/>
          <w:right w:val="nil"/>
          <w:between w:val="nil"/>
        </w:pBdr>
        <w:jc w:val="right"/>
        <w:rPr>
          <w:rFonts w:ascii="Times New Roman" w:hAnsi="Times New Roman" w:cs="Times New Roman"/>
          <w:b/>
          <w:color w:val="000000" w:themeColor="text1"/>
          <w:sz w:val="20"/>
          <w:szCs w:val="20"/>
        </w:rPr>
      </w:pPr>
    </w:p>
    <w:p w14:paraId="7C11B432" w14:textId="77777777" w:rsidR="00DE4585" w:rsidRPr="00692747" w:rsidRDefault="00DE4585" w:rsidP="00DE4585">
      <w:pPr>
        <w:pBdr>
          <w:top w:val="nil"/>
          <w:left w:val="nil"/>
          <w:bottom w:val="nil"/>
          <w:right w:val="nil"/>
          <w:between w:val="nil"/>
        </w:pBdr>
        <w:jc w:val="right"/>
        <w:rPr>
          <w:rFonts w:ascii="Times New Roman" w:hAnsi="Times New Roman" w:cs="Times New Roman"/>
          <w:color w:val="000000" w:themeColor="text1"/>
          <w:sz w:val="20"/>
          <w:szCs w:val="20"/>
        </w:rPr>
      </w:pPr>
    </w:p>
    <w:p w14:paraId="4E3AE3CA" w14:textId="36DF79BC" w:rsidR="00DE4585" w:rsidRPr="00692747" w:rsidRDefault="003D521C" w:rsidP="003D521C">
      <w:pPr>
        <w:pBdr>
          <w:top w:val="nil"/>
          <w:left w:val="nil"/>
          <w:bottom w:val="nil"/>
          <w:right w:val="nil"/>
          <w:between w:val="nil"/>
        </w:pBdr>
        <w:ind w:left="504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В </w:t>
      </w:r>
      <w:r w:rsidR="00DE4585" w:rsidRPr="00692747">
        <w:rPr>
          <w:rFonts w:ascii="Times New Roman" w:hAnsi="Times New Roman" w:cs="Times New Roman"/>
          <w:color w:val="000000" w:themeColor="text1"/>
          <w:sz w:val="20"/>
          <w:szCs w:val="20"/>
        </w:rPr>
        <w:t>ООО «ВодоходЪ»</w:t>
      </w:r>
    </w:p>
    <w:p w14:paraId="44419F83" w14:textId="4B297F46" w:rsidR="00DE4585" w:rsidRPr="00692747" w:rsidRDefault="003D521C" w:rsidP="003D521C">
      <w:pPr>
        <w:pBdr>
          <w:top w:val="nil"/>
          <w:left w:val="nil"/>
          <w:bottom w:val="nil"/>
          <w:right w:val="nil"/>
          <w:between w:val="nil"/>
        </w:pBdr>
        <w:ind w:left="504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От ______________________________________________</w:t>
      </w:r>
      <w:r w:rsidR="004D7458">
        <w:rPr>
          <w:rFonts w:ascii="Times New Roman" w:hAnsi="Times New Roman" w:cs="Times New Roman"/>
          <w:color w:val="000000" w:themeColor="text1"/>
          <w:sz w:val="20"/>
          <w:szCs w:val="20"/>
        </w:rPr>
        <w:t>_</w:t>
      </w:r>
      <w:r>
        <w:rPr>
          <w:rFonts w:ascii="Times New Roman" w:hAnsi="Times New Roman" w:cs="Times New Roman"/>
          <w:color w:val="000000" w:themeColor="text1"/>
          <w:sz w:val="20"/>
          <w:szCs w:val="20"/>
        </w:rPr>
        <w:t>_</w:t>
      </w:r>
    </w:p>
    <w:p w14:paraId="06A9B4D3" w14:textId="557F4FEF" w:rsidR="003D521C" w:rsidRPr="004D7458" w:rsidRDefault="003D521C" w:rsidP="004D7458">
      <w:pPr>
        <w:pBdr>
          <w:top w:val="nil"/>
          <w:left w:val="nil"/>
          <w:bottom w:val="nil"/>
          <w:right w:val="nil"/>
          <w:between w:val="nil"/>
        </w:pBdr>
        <w:ind w:left="5040"/>
        <w:rPr>
          <w:rFonts w:ascii="Times New Roman" w:hAnsi="Times New Roman" w:cs="Times New Roman"/>
          <w:i/>
          <w:color w:val="000000" w:themeColor="text1"/>
          <w:sz w:val="16"/>
          <w:szCs w:val="16"/>
        </w:rPr>
      </w:pPr>
      <w:r>
        <w:rPr>
          <w:rFonts w:ascii="Times New Roman" w:hAnsi="Times New Roman" w:cs="Times New Roman"/>
          <w:color w:val="000000" w:themeColor="text1"/>
          <w:sz w:val="20"/>
          <w:szCs w:val="20"/>
        </w:rPr>
        <w:tab/>
      </w:r>
      <w:r>
        <w:rPr>
          <w:rFonts w:ascii="Times New Roman" w:hAnsi="Times New Roman" w:cs="Times New Roman"/>
          <w:color w:val="000000" w:themeColor="text1"/>
          <w:sz w:val="20"/>
          <w:szCs w:val="20"/>
        </w:rPr>
        <w:tab/>
      </w:r>
      <w:r>
        <w:rPr>
          <w:rFonts w:ascii="Times New Roman" w:hAnsi="Times New Roman" w:cs="Times New Roman"/>
          <w:color w:val="000000" w:themeColor="text1"/>
          <w:sz w:val="20"/>
          <w:szCs w:val="20"/>
        </w:rPr>
        <w:tab/>
      </w:r>
    </w:p>
    <w:p w14:paraId="66BD2643" w14:textId="6266AE8F" w:rsidR="003D521C" w:rsidRDefault="003D521C" w:rsidP="004D7458">
      <w:pPr>
        <w:pBdr>
          <w:top w:val="nil"/>
          <w:left w:val="nil"/>
          <w:bottom w:val="nil"/>
          <w:right w:val="nil"/>
          <w:between w:val="nil"/>
        </w:pBdr>
        <w:ind w:left="504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Документ удостоверяющий </w:t>
      </w:r>
      <w:proofErr w:type="gramStart"/>
      <w:r w:rsidR="00B93E48" w:rsidRPr="00692747">
        <w:rPr>
          <w:rFonts w:ascii="Times New Roman" w:hAnsi="Times New Roman" w:cs="Times New Roman"/>
          <w:color w:val="000000" w:themeColor="text1"/>
          <w:sz w:val="20"/>
          <w:szCs w:val="20"/>
        </w:rPr>
        <w:t>личность</w:t>
      </w:r>
      <w:r w:rsidR="00DE4585" w:rsidRPr="00692747">
        <w:rPr>
          <w:rFonts w:ascii="Times New Roman" w:hAnsi="Times New Roman" w:cs="Times New Roman"/>
          <w:color w:val="000000" w:themeColor="text1"/>
          <w:sz w:val="20"/>
          <w:szCs w:val="20"/>
        </w:rPr>
        <w:t>:_</w:t>
      </w:r>
      <w:proofErr w:type="gramEnd"/>
      <w:r w:rsidR="00DE4585" w:rsidRPr="00692747">
        <w:rPr>
          <w:rFonts w:ascii="Times New Roman" w:hAnsi="Times New Roman" w:cs="Times New Roman"/>
          <w:color w:val="000000" w:themeColor="text1"/>
          <w:sz w:val="20"/>
          <w:szCs w:val="20"/>
        </w:rPr>
        <w:t>______</w:t>
      </w:r>
      <w:r w:rsidR="004D7458">
        <w:rPr>
          <w:rFonts w:ascii="Times New Roman" w:hAnsi="Times New Roman" w:cs="Times New Roman"/>
          <w:color w:val="000000" w:themeColor="text1"/>
          <w:sz w:val="20"/>
          <w:szCs w:val="20"/>
        </w:rPr>
        <w:t>_</w:t>
      </w:r>
      <w:r w:rsidR="00DE4585" w:rsidRPr="00692747">
        <w:rPr>
          <w:rFonts w:ascii="Times New Roman" w:hAnsi="Times New Roman" w:cs="Times New Roman"/>
          <w:color w:val="000000" w:themeColor="text1"/>
          <w:sz w:val="20"/>
          <w:szCs w:val="20"/>
        </w:rPr>
        <w:t>_______</w:t>
      </w:r>
      <w:r w:rsidR="004D7458">
        <w:rPr>
          <w:rFonts w:ascii="Times New Roman" w:hAnsi="Times New Roman" w:cs="Times New Roman"/>
          <w:color w:val="000000" w:themeColor="text1"/>
          <w:sz w:val="20"/>
          <w:szCs w:val="20"/>
        </w:rPr>
        <w:t>_</w:t>
      </w:r>
      <w:r w:rsidR="00DE4585" w:rsidRPr="00692747">
        <w:rPr>
          <w:rFonts w:ascii="Times New Roman" w:hAnsi="Times New Roman" w:cs="Times New Roman"/>
          <w:color w:val="000000" w:themeColor="text1"/>
          <w:sz w:val="20"/>
          <w:szCs w:val="20"/>
        </w:rPr>
        <w:t>_</w:t>
      </w:r>
      <w:r>
        <w:rPr>
          <w:rFonts w:ascii="Times New Roman" w:hAnsi="Times New Roman" w:cs="Times New Roman"/>
          <w:color w:val="000000" w:themeColor="text1"/>
          <w:sz w:val="20"/>
          <w:szCs w:val="20"/>
        </w:rPr>
        <w:t>__</w:t>
      </w:r>
    </w:p>
    <w:p w14:paraId="58DB2BDF" w14:textId="729CC859" w:rsidR="003D521C" w:rsidRDefault="00B93E48" w:rsidP="004D7458">
      <w:pPr>
        <w:pBdr>
          <w:top w:val="nil"/>
          <w:left w:val="nil"/>
          <w:bottom w:val="nil"/>
          <w:right w:val="nil"/>
          <w:between w:val="nil"/>
        </w:pBdr>
        <w:ind w:left="5040"/>
        <w:rPr>
          <w:rFonts w:ascii="Times New Roman" w:hAnsi="Times New Roman" w:cs="Times New Roman"/>
          <w:color w:val="000000" w:themeColor="text1"/>
          <w:sz w:val="20"/>
          <w:szCs w:val="20"/>
        </w:rPr>
      </w:pPr>
      <w:r w:rsidRPr="00692747">
        <w:rPr>
          <w:rFonts w:ascii="Times New Roman" w:hAnsi="Times New Roman" w:cs="Times New Roman"/>
          <w:color w:val="000000" w:themeColor="text1"/>
          <w:sz w:val="20"/>
          <w:szCs w:val="20"/>
        </w:rPr>
        <w:t>__________________________________________</w:t>
      </w:r>
      <w:r w:rsidR="003D521C">
        <w:rPr>
          <w:rFonts w:ascii="Times New Roman" w:hAnsi="Times New Roman" w:cs="Times New Roman"/>
          <w:color w:val="000000" w:themeColor="text1"/>
          <w:sz w:val="20"/>
          <w:szCs w:val="20"/>
        </w:rPr>
        <w:t>_</w:t>
      </w:r>
      <w:r w:rsidR="004D7458">
        <w:rPr>
          <w:rFonts w:ascii="Times New Roman" w:hAnsi="Times New Roman" w:cs="Times New Roman"/>
          <w:color w:val="000000" w:themeColor="text1"/>
          <w:sz w:val="20"/>
          <w:szCs w:val="20"/>
        </w:rPr>
        <w:t>_</w:t>
      </w:r>
      <w:r w:rsidR="003D521C">
        <w:rPr>
          <w:rFonts w:ascii="Times New Roman" w:hAnsi="Times New Roman" w:cs="Times New Roman"/>
          <w:color w:val="000000" w:themeColor="text1"/>
          <w:sz w:val="20"/>
          <w:szCs w:val="20"/>
        </w:rPr>
        <w:t>_______</w:t>
      </w:r>
    </w:p>
    <w:p w14:paraId="28A168D4" w14:textId="488F0769" w:rsidR="00DE4585" w:rsidRPr="00692747" w:rsidRDefault="003D521C" w:rsidP="004D7458">
      <w:pPr>
        <w:pBdr>
          <w:top w:val="nil"/>
          <w:left w:val="nil"/>
          <w:bottom w:val="nil"/>
          <w:right w:val="nil"/>
          <w:between w:val="nil"/>
        </w:pBdr>
        <w:ind w:left="504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Адрес </w:t>
      </w:r>
      <w:proofErr w:type="gramStart"/>
      <w:r w:rsidR="00DE4585" w:rsidRPr="00692747">
        <w:rPr>
          <w:rFonts w:ascii="Times New Roman" w:hAnsi="Times New Roman" w:cs="Times New Roman"/>
          <w:color w:val="000000" w:themeColor="text1"/>
          <w:sz w:val="20"/>
          <w:szCs w:val="20"/>
        </w:rPr>
        <w:t>регистрации:_</w:t>
      </w:r>
      <w:proofErr w:type="gramEnd"/>
      <w:r w:rsidR="00DE4585" w:rsidRPr="00692747">
        <w:rPr>
          <w:rFonts w:ascii="Times New Roman" w:hAnsi="Times New Roman" w:cs="Times New Roman"/>
          <w:color w:val="000000" w:themeColor="text1"/>
          <w:sz w:val="20"/>
          <w:szCs w:val="20"/>
        </w:rPr>
        <w:t>_______</w:t>
      </w:r>
      <w:r w:rsidR="004D7458">
        <w:rPr>
          <w:rFonts w:ascii="Times New Roman" w:hAnsi="Times New Roman" w:cs="Times New Roman"/>
          <w:color w:val="000000" w:themeColor="text1"/>
          <w:sz w:val="20"/>
          <w:szCs w:val="20"/>
        </w:rPr>
        <w:t>______________________</w:t>
      </w:r>
      <w:r>
        <w:rPr>
          <w:rFonts w:ascii="Times New Roman" w:hAnsi="Times New Roman" w:cs="Times New Roman"/>
          <w:color w:val="000000" w:themeColor="text1"/>
          <w:sz w:val="20"/>
          <w:szCs w:val="20"/>
        </w:rPr>
        <w:t>_</w:t>
      </w:r>
      <w:r w:rsidR="004D7458">
        <w:rPr>
          <w:rFonts w:ascii="Times New Roman" w:hAnsi="Times New Roman" w:cs="Times New Roman"/>
          <w:color w:val="000000" w:themeColor="text1"/>
          <w:sz w:val="20"/>
          <w:szCs w:val="20"/>
        </w:rPr>
        <w:t>___</w:t>
      </w:r>
    </w:p>
    <w:p w14:paraId="533F62E2" w14:textId="57D705AC" w:rsidR="00DE4585" w:rsidRPr="00692747" w:rsidRDefault="00DE4585" w:rsidP="003D521C">
      <w:pPr>
        <w:pBdr>
          <w:top w:val="nil"/>
          <w:left w:val="nil"/>
          <w:bottom w:val="nil"/>
          <w:right w:val="nil"/>
          <w:between w:val="nil"/>
        </w:pBdr>
        <w:ind w:left="5040"/>
        <w:rPr>
          <w:rFonts w:ascii="Times New Roman" w:hAnsi="Times New Roman" w:cs="Times New Roman"/>
          <w:color w:val="000000" w:themeColor="text1"/>
          <w:sz w:val="20"/>
          <w:szCs w:val="20"/>
        </w:rPr>
      </w:pPr>
      <w:r w:rsidRPr="00692747">
        <w:rPr>
          <w:rFonts w:ascii="Times New Roman" w:hAnsi="Times New Roman" w:cs="Times New Roman"/>
          <w:color w:val="000000" w:themeColor="text1"/>
          <w:sz w:val="20"/>
          <w:szCs w:val="20"/>
        </w:rPr>
        <w:t>Электронная почта_</w:t>
      </w:r>
      <w:r w:rsidR="004D7458">
        <w:rPr>
          <w:rFonts w:ascii="Times New Roman" w:hAnsi="Times New Roman" w:cs="Times New Roman"/>
          <w:color w:val="000000" w:themeColor="text1"/>
          <w:sz w:val="20"/>
          <w:szCs w:val="20"/>
        </w:rPr>
        <w:t>_________________________________</w:t>
      </w:r>
      <w:r w:rsidRPr="00692747">
        <w:rPr>
          <w:rFonts w:ascii="Times New Roman" w:hAnsi="Times New Roman" w:cs="Times New Roman"/>
          <w:color w:val="000000" w:themeColor="text1"/>
          <w:sz w:val="20"/>
          <w:szCs w:val="20"/>
        </w:rPr>
        <w:t>_</w:t>
      </w:r>
    </w:p>
    <w:p w14:paraId="41C15816" w14:textId="67E4A17F" w:rsidR="00DE4585" w:rsidRPr="00692747" w:rsidRDefault="00DE4585" w:rsidP="003D521C">
      <w:pPr>
        <w:pBdr>
          <w:top w:val="nil"/>
          <w:left w:val="nil"/>
          <w:bottom w:val="nil"/>
          <w:right w:val="nil"/>
          <w:between w:val="nil"/>
        </w:pBdr>
        <w:ind w:left="5040"/>
        <w:rPr>
          <w:rFonts w:ascii="Times New Roman" w:hAnsi="Times New Roman" w:cs="Times New Roman"/>
          <w:color w:val="000000" w:themeColor="text1"/>
          <w:sz w:val="20"/>
          <w:szCs w:val="20"/>
        </w:rPr>
      </w:pPr>
      <w:r w:rsidRPr="00692747">
        <w:rPr>
          <w:rFonts w:ascii="Times New Roman" w:hAnsi="Times New Roman" w:cs="Times New Roman"/>
          <w:color w:val="000000" w:themeColor="text1"/>
          <w:sz w:val="20"/>
          <w:szCs w:val="20"/>
        </w:rPr>
        <w:t>Контактный телефон________</w:t>
      </w:r>
      <w:r w:rsidR="004D7458">
        <w:rPr>
          <w:rFonts w:ascii="Times New Roman" w:hAnsi="Times New Roman" w:cs="Times New Roman"/>
          <w:color w:val="000000" w:themeColor="text1"/>
          <w:sz w:val="20"/>
          <w:szCs w:val="20"/>
        </w:rPr>
        <w:t>_______________________</w:t>
      </w:r>
      <w:r w:rsidRPr="00692747">
        <w:rPr>
          <w:rFonts w:ascii="Times New Roman" w:hAnsi="Times New Roman" w:cs="Times New Roman"/>
          <w:color w:val="000000" w:themeColor="text1"/>
          <w:sz w:val="20"/>
          <w:szCs w:val="20"/>
        </w:rPr>
        <w:t>__</w:t>
      </w:r>
    </w:p>
    <w:p w14:paraId="315D119E" w14:textId="77777777" w:rsidR="00DE4585" w:rsidRPr="00692747" w:rsidRDefault="00DE4585" w:rsidP="00DE4585">
      <w:pPr>
        <w:pBdr>
          <w:top w:val="nil"/>
          <w:left w:val="nil"/>
          <w:bottom w:val="nil"/>
          <w:right w:val="nil"/>
          <w:between w:val="nil"/>
        </w:pBdr>
        <w:rPr>
          <w:rFonts w:ascii="Times New Roman" w:hAnsi="Times New Roman" w:cs="Times New Roman"/>
          <w:color w:val="000000" w:themeColor="text1"/>
          <w:sz w:val="20"/>
          <w:szCs w:val="20"/>
        </w:rPr>
      </w:pPr>
    </w:p>
    <w:p w14:paraId="5A79BB21" w14:textId="77777777" w:rsidR="00DE4585" w:rsidRPr="00692747" w:rsidRDefault="00DE4585" w:rsidP="00DE4585">
      <w:pPr>
        <w:pBdr>
          <w:top w:val="nil"/>
          <w:left w:val="nil"/>
          <w:bottom w:val="nil"/>
          <w:right w:val="nil"/>
          <w:between w:val="nil"/>
        </w:pBdr>
        <w:rPr>
          <w:rFonts w:ascii="Times New Roman" w:hAnsi="Times New Roman" w:cs="Times New Roman"/>
          <w:color w:val="000000" w:themeColor="text1"/>
          <w:sz w:val="20"/>
          <w:szCs w:val="20"/>
        </w:rPr>
      </w:pPr>
    </w:p>
    <w:p w14:paraId="0B0CCDF0" w14:textId="77777777" w:rsidR="00DE4585" w:rsidRPr="004D7458" w:rsidRDefault="00DE4585" w:rsidP="00DE4585">
      <w:pPr>
        <w:pBdr>
          <w:top w:val="nil"/>
          <w:left w:val="nil"/>
          <w:bottom w:val="nil"/>
          <w:right w:val="nil"/>
          <w:between w:val="nil"/>
        </w:pBdr>
        <w:jc w:val="center"/>
        <w:rPr>
          <w:rFonts w:ascii="Times New Roman" w:hAnsi="Times New Roman" w:cs="Times New Roman"/>
          <w:b/>
          <w:color w:val="000000" w:themeColor="text1"/>
          <w:sz w:val="20"/>
          <w:szCs w:val="20"/>
        </w:rPr>
      </w:pPr>
      <w:r w:rsidRPr="004D7458">
        <w:rPr>
          <w:rFonts w:ascii="Times New Roman" w:hAnsi="Times New Roman" w:cs="Times New Roman"/>
          <w:b/>
          <w:color w:val="000000" w:themeColor="text1"/>
          <w:sz w:val="20"/>
          <w:szCs w:val="20"/>
        </w:rPr>
        <w:t>Заявление</w:t>
      </w:r>
    </w:p>
    <w:p w14:paraId="054527B7" w14:textId="77777777" w:rsidR="00DE4585" w:rsidRPr="00692747" w:rsidRDefault="00DE4585" w:rsidP="00DE4585">
      <w:pPr>
        <w:pBdr>
          <w:top w:val="nil"/>
          <w:left w:val="nil"/>
          <w:bottom w:val="nil"/>
          <w:right w:val="nil"/>
          <w:between w:val="nil"/>
        </w:pBdr>
        <w:jc w:val="center"/>
        <w:rPr>
          <w:rFonts w:ascii="Times New Roman" w:hAnsi="Times New Roman" w:cs="Times New Roman"/>
          <w:color w:val="000000" w:themeColor="text1"/>
          <w:sz w:val="20"/>
          <w:szCs w:val="20"/>
        </w:rPr>
      </w:pPr>
    </w:p>
    <w:p w14:paraId="52402C30" w14:textId="7D5B68B0" w:rsidR="00DE4585" w:rsidRPr="00692747" w:rsidRDefault="00DE4585" w:rsidP="00404BCA">
      <w:pPr>
        <w:pBdr>
          <w:top w:val="nil"/>
          <w:left w:val="nil"/>
          <w:bottom w:val="nil"/>
          <w:right w:val="nil"/>
          <w:between w:val="nil"/>
        </w:pBdr>
        <w:jc w:val="both"/>
        <w:rPr>
          <w:rFonts w:ascii="Times New Roman" w:hAnsi="Times New Roman" w:cs="Times New Roman"/>
          <w:color w:val="000000" w:themeColor="text1"/>
          <w:sz w:val="20"/>
          <w:szCs w:val="20"/>
        </w:rPr>
      </w:pPr>
      <w:r w:rsidRPr="00692747">
        <w:rPr>
          <w:rFonts w:ascii="Times New Roman" w:hAnsi="Times New Roman" w:cs="Times New Roman"/>
          <w:color w:val="000000" w:themeColor="text1"/>
          <w:sz w:val="20"/>
          <w:szCs w:val="20"/>
        </w:rPr>
        <w:t xml:space="preserve">          Прошу расторгнуть договор о реализации турпродукта №___________</w:t>
      </w:r>
      <w:r w:rsidR="004658E2" w:rsidRPr="00692747">
        <w:rPr>
          <w:rFonts w:ascii="Times New Roman" w:hAnsi="Times New Roman" w:cs="Times New Roman"/>
          <w:color w:val="000000" w:themeColor="text1"/>
          <w:sz w:val="20"/>
          <w:szCs w:val="20"/>
        </w:rPr>
        <w:t>__ от ___</w:t>
      </w:r>
      <w:proofErr w:type="gramStart"/>
      <w:r w:rsidR="004658E2" w:rsidRPr="00692747">
        <w:rPr>
          <w:rFonts w:ascii="Times New Roman" w:hAnsi="Times New Roman" w:cs="Times New Roman"/>
          <w:color w:val="000000" w:themeColor="text1"/>
          <w:sz w:val="20"/>
          <w:szCs w:val="20"/>
        </w:rPr>
        <w:t>_._</w:t>
      </w:r>
      <w:proofErr w:type="gramEnd"/>
      <w:r w:rsidR="004658E2" w:rsidRPr="00692747">
        <w:rPr>
          <w:rFonts w:ascii="Times New Roman" w:hAnsi="Times New Roman" w:cs="Times New Roman"/>
          <w:color w:val="000000" w:themeColor="text1"/>
          <w:sz w:val="20"/>
          <w:szCs w:val="20"/>
        </w:rPr>
        <w:t>___.______  на тур на</w:t>
      </w:r>
      <w:r w:rsidRPr="00692747">
        <w:rPr>
          <w:rFonts w:ascii="Times New Roman" w:hAnsi="Times New Roman" w:cs="Times New Roman"/>
          <w:color w:val="000000" w:themeColor="text1"/>
          <w:sz w:val="20"/>
          <w:szCs w:val="20"/>
        </w:rPr>
        <w:t xml:space="preserve"> т/х _________</w:t>
      </w:r>
      <w:r w:rsidR="00657DA1" w:rsidRPr="00692747">
        <w:rPr>
          <w:rFonts w:ascii="Times New Roman" w:hAnsi="Times New Roman" w:cs="Times New Roman"/>
          <w:color w:val="000000" w:themeColor="text1"/>
          <w:sz w:val="20"/>
          <w:szCs w:val="20"/>
        </w:rPr>
        <w:t>________________________</w:t>
      </w:r>
      <w:r w:rsidR="004D7458">
        <w:rPr>
          <w:rFonts w:ascii="Times New Roman" w:hAnsi="Times New Roman" w:cs="Times New Roman"/>
          <w:color w:val="000000" w:themeColor="text1"/>
          <w:sz w:val="20"/>
          <w:szCs w:val="20"/>
        </w:rPr>
        <w:t>__</w:t>
      </w:r>
      <w:r w:rsidRPr="00692747">
        <w:rPr>
          <w:rFonts w:ascii="Times New Roman" w:hAnsi="Times New Roman" w:cs="Times New Roman"/>
          <w:color w:val="000000" w:themeColor="text1"/>
          <w:sz w:val="20"/>
          <w:szCs w:val="20"/>
        </w:rPr>
        <w:t xml:space="preserve">с </w:t>
      </w:r>
      <w:r w:rsidR="004D7458">
        <w:rPr>
          <w:rFonts w:ascii="Times New Roman" w:hAnsi="Times New Roman" w:cs="Times New Roman"/>
          <w:color w:val="000000" w:themeColor="text1"/>
          <w:sz w:val="20"/>
          <w:szCs w:val="20"/>
        </w:rPr>
        <w:t xml:space="preserve">«____»_______ 202__ г. </w:t>
      </w:r>
      <w:r w:rsidRPr="00692747">
        <w:rPr>
          <w:rFonts w:ascii="Times New Roman" w:hAnsi="Times New Roman" w:cs="Times New Roman"/>
          <w:color w:val="000000" w:themeColor="text1"/>
          <w:sz w:val="20"/>
          <w:szCs w:val="20"/>
        </w:rPr>
        <w:t>по</w:t>
      </w:r>
      <w:r w:rsidR="004D7458">
        <w:rPr>
          <w:rFonts w:ascii="Times New Roman" w:hAnsi="Times New Roman" w:cs="Times New Roman"/>
          <w:color w:val="000000" w:themeColor="text1"/>
          <w:sz w:val="20"/>
          <w:szCs w:val="20"/>
        </w:rPr>
        <w:t xml:space="preserve"> </w:t>
      </w:r>
      <w:r w:rsidR="004D7458" w:rsidRPr="004D7458">
        <w:rPr>
          <w:rFonts w:ascii="Times New Roman" w:hAnsi="Times New Roman" w:cs="Times New Roman"/>
          <w:color w:val="000000" w:themeColor="text1"/>
          <w:sz w:val="20"/>
          <w:szCs w:val="20"/>
        </w:rPr>
        <w:t>«____»_______ 202__ г.</w:t>
      </w:r>
      <w:r w:rsidRPr="00692747">
        <w:rPr>
          <w:rFonts w:ascii="Times New Roman" w:hAnsi="Times New Roman" w:cs="Times New Roman"/>
          <w:color w:val="000000" w:themeColor="text1"/>
          <w:sz w:val="20"/>
          <w:szCs w:val="20"/>
        </w:rPr>
        <w:t>, каюта (-ты)  № _________________ , (Ф</w:t>
      </w:r>
      <w:r w:rsidR="00523BA7" w:rsidRPr="00692747">
        <w:rPr>
          <w:rFonts w:ascii="Times New Roman" w:hAnsi="Times New Roman" w:cs="Times New Roman"/>
          <w:color w:val="000000" w:themeColor="text1"/>
          <w:sz w:val="20"/>
          <w:szCs w:val="20"/>
        </w:rPr>
        <w:t>.</w:t>
      </w:r>
      <w:r w:rsidRPr="00692747">
        <w:rPr>
          <w:rFonts w:ascii="Times New Roman" w:hAnsi="Times New Roman" w:cs="Times New Roman"/>
          <w:color w:val="000000" w:themeColor="text1"/>
          <w:sz w:val="20"/>
          <w:szCs w:val="20"/>
        </w:rPr>
        <w:t>И</w:t>
      </w:r>
      <w:r w:rsidR="00523BA7" w:rsidRPr="00692747">
        <w:rPr>
          <w:rFonts w:ascii="Times New Roman" w:hAnsi="Times New Roman" w:cs="Times New Roman"/>
          <w:color w:val="000000" w:themeColor="text1"/>
          <w:sz w:val="20"/>
          <w:szCs w:val="20"/>
        </w:rPr>
        <w:t>.</w:t>
      </w:r>
      <w:r w:rsidRPr="00692747">
        <w:rPr>
          <w:rFonts w:ascii="Times New Roman" w:hAnsi="Times New Roman" w:cs="Times New Roman"/>
          <w:color w:val="000000" w:themeColor="text1"/>
          <w:sz w:val="20"/>
          <w:szCs w:val="20"/>
        </w:rPr>
        <w:t>О</w:t>
      </w:r>
      <w:r w:rsidR="005433E5">
        <w:rPr>
          <w:rFonts w:ascii="Times New Roman" w:hAnsi="Times New Roman" w:cs="Times New Roman"/>
          <w:color w:val="000000" w:themeColor="text1"/>
          <w:sz w:val="20"/>
          <w:szCs w:val="20"/>
        </w:rPr>
        <w:t>.</w:t>
      </w:r>
      <w:r w:rsidRPr="00692747">
        <w:rPr>
          <w:rFonts w:ascii="Times New Roman" w:hAnsi="Times New Roman" w:cs="Times New Roman"/>
          <w:color w:val="000000" w:themeColor="text1"/>
          <w:sz w:val="20"/>
          <w:szCs w:val="20"/>
        </w:rPr>
        <w:t xml:space="preserve"> плательщика, номер и дата платежного поручения (если имеется),</w:t>
      </w:r>
      <w:r w:rsidRPr="00692747">
        <w:rPr>
          <w:rFonts w:ascii="Times New Roman" w:hAnsi="Times New Roman" w:cs="Times New Roman"/>
          <w:i/>
          <w:color w:val="000000" w:themeColor="text1"/>
          <w:sz w:val="20"/>
          <w:szCs w:val="20"/>
        </w:rPr>
        <w:t xml:space="preserve"> </w:t>
      </w:r>
      <w:r w:rsidRPr="00692747">
        <w:rPr>
          <w:rFonts w:ascii="Times New Roman" w:hAnsi="Times New Roman" w:cs="Times New Roman"/>
          <w:color w:val="000000" w:themeColor="text1"/>
          <w:sz w:val="20"/>
          <w:szCs w:val="20"/>
        </w:rPr>
        <w:t>сумма ____________ руб. ___ коп.) по причине _________________</w:t>
      </w:r>
      <w:r w:rsidR="00947034" w:rsidRPr="00692747">
        <w:rPr>
          <w:rFonts w:ascii="Times New Roman" w:hAnsi="Times New Roman" w:cs="Times New Roman"/>
          <w:i/>
          <w:color w:val="000000" w:themeColor="text1"/>
          <w:sz w:val="20"/>
          <w:szCs w:val="20"/>
        </w:rPr>
        <w:t>(</w:t>
      </w:r>
      <w:r w:rsidR="00657DA1" w:rsidRPr="00692747">
        <w:rPr>
          <w:rFonts w:ascii="Times New Roman" w:hAnsi="Times New Roman" w:cs="Times New Roman"/>
          <w:i/>
          <w:color w:val="000000" w:themeColor="text1"/>
          <w:sz w:val="20"/>
          <w:szCs w:val="20"/>
        </w:rPr>
        <w:t>например, отмены тура)</w:t>
      </w:r>
      <w:r w:rsidR="00657DA1" w:rsidRPr="00692747">
        <w:rPr>
          <w:rFonts w:ascii="Times New Roman" w:hAnsi="Times New Roman" w:cs="Times New Roman"/>
          <w:color w:val="000000" w:themeColor="text1"/>
          <w:sz w:val="20"/>
          <w:szCs w:val="20"/>
        </w:rPr>
        <w:t xml:space="preserve"> </w:t>
      </w:r>
      <w:r w:rsidRPr="00692747">
        <w:rPr>
          <w:rFonts w:ascii="Times New Roman" w:hAnsi="Times New Roman" w:cs="Times New Roman"/>
          <w:color w:val="000000" w:themeColor="text1"/>
          <w:sz w:val="20"/>
          <w:szCs w:val="20"/>
        </w:rPr>
        <w:t xml:space="preserve">и произвести возврат денежных средств в сумме __________ руб. ___ коп.  </w:t>
      </w:r>
    </w:p>
    <w:p w14:paraId="37992757" w14:textId="71FBCC9E" w:rsidR="00191173" w:rsidRPr="00692747" w:rsidRDefault="00191173" w:rsidP="00404BCA">
      <w:pPr>
        <w:pBdr>
          <w:top w:val="nil"/>
          <w:left w:val="nil"/>
          <w:bottom w:val="nil"/>
          <w:right w:val="nil"/>
          <w:between w:val="nil"/>
        </w:pBdr>
        <w:jc w:val="both"/>
        <w:rPr>
          <w:rFonts w:ascii="Times New Roman" w:hAnsi="Times New Roman" w:cs="Times New Roman"/>
          <w:i/>
          <w:color w:val="000000" w:themeColor="text1"/>
          <w:sz w:val="20"/>
          <w:szCs w:val="20"/>
        </w:rPr>
      </w:pPr>
      <w:r w:rsidRPr="00692747">
        <w:rPr>
          <w:rFonts w:ascii="Times New Roman" w:hAnsi="Times New Roman" w:cs="Times New Roman"/>
          <w:i/>
          <w:color w:val="000000" w:themeColor="text1"/>
          <w:sz w:val="20"/>
          <w:szCs w:val="20"/>
        </w:rPr>
        <w:t>(указать как производится возврат: наличными денежными средствами в офисе</w:t>
      </w:r>
      <w:r w:rsidR="004658E2" w:rsidRPr="00692747">
        <w:rPr>
          <w:rFonts w:ascii="Times New Roman" w:hAnsi="Times New Roman" w:cs="Times New Roman"/>
          <w:i/>
          <w:color w:val="000000" w:themeColor="text1"/>
          <w:sz w:val="20"/>
          <w:szCs w:val="20"/>
        </w:rPr>
        <w:t xml:space="preserve"> </w:t>
      </w:r>
      <w:proofErr w:type="spellStart"/>
      <w:r w:rsidR="004658E2" w:rsidRPr="00692747">
        <w:rPr>
          <w:rFonts w:ascii="Times New Roman" w:hAnsi="Times New Roman" w:cs="Times New Roman"/>
          <w:i/>
          <w:color w:val="000000" w:themeColor="text1"/>
          <w:sz w:val="20"/>
          <w:szCs w:val="20"/>
        </w:rPr>
        <w:t>Турагента</w:t>
      </w:r>
      <w:proofErr w:type="spellEnd"/>
      <w:r w:rsidR="00947034" w:rsidRPr="00692747">
        <w:rPr>
          <w:rFonts w:ascii="Times New Roman" w:hAnsi="Times New Roman" w:cs="Times New Roman"/>
          <w:i/>
          <w:color w:val="000000" w:themeColor="text1"/>
          <w:sz w:val="20"/>
          <w:szCs w:val="20"/>
        </w:rPr>
        <w:t xml:space="preserve"> или</w:t>
      </w:r>
      <w:r w:rsidRPr="00692747">
        <w:rPr>
          <w:rFonts w:ascii="Times New Roman" w:hAnsi="Times New Roman" w:cs="Times New Roman"/>
          <w:i/>
          <w:color w:val="000000" w:themeColor="text1"/>
          <w:sz w:val="20"/>
          <w:szCs w:val="20"/>
        </w:rPr>
        <w:t xml:space="preserve"> через расчетный счет</w:t>
      </w:r>
      <w:r w:rsidR="00947034" w:rsidRPr="00692747">
        <w:rPr>
          <w:rFonts w:ascii="Times New Roman" w:hAnsi="Times New Roman" w:cs="Times New Roman"/>
          <w:i/>
          <w:color w:val="000000" w:themeColor="text1"/>
          <w:sz w:val="20"/>
          <w:szCs w:val="20"/>
        </w:rPr>
        <w:t>. П</w:t>
      </w:r>
      <w:r w:rsidRPr="00692747">
        <w:rPr>
          <w:rFonts w:ascii="Times New Roman" w:hAnsi="Times New Roman" w:cs="Times New Roman"/>
          <w:i/>
          <w:color w:val="000000" w:themeColor="text1"/>
          <w:sz w:val="20"/>
          <w:szCs w:val="20"/>
        </w:rPr>
        <w:t xml:space="preserve">ри оплате банковской картой, возврат производится на ту же карту, с которой </w:t>
      </w:r>
      <w:r w:rsidR="004541B0" w:rsidRPr="00692747">
        <w:rPr>
          <w:rFonts w:ascii="Times New Roman" w:hAnsi="Times New Roman" w:cs="Times New Roman"/>
          <w:i/>
          <w:color w:val="000000" w:themeColor="text1"/>
          <w:sz w:val="20"/>
          <w:szCs w:val="20"/>
        </w:rPr>
        <w:t>производилась</w:t>
      </w:r>
      <w:r w:rsidR="00947034" w:rsidRPr="00692747">
        <w:rPr>
          <w:rFonts w:ascii="Times New Roman" w:hAnsi="Times New Roman" w:cs="Times New Roman"/>
          <w:i/>
          <w:color w:val="000000" w:themeColor="text1"/>
          <w:sz w:val="20"/>
          <w:szCs w:val="20"/>
        </w:rPr>
        <w:t xml:space="preserve"> оплата). </w:t>
      </w:r>
    </w:p>
    <w:p w14:paraId="63E5C34E" w14:textId="77777777" w:rsidR="00947034" w:rsidRPr="00692747" w:rsidRDefault="00947034" w:rsidP="00404BCA">
      <w:pPr>
        <w:pBdr>
          <w:top w:val="nil"/>
          <w:left w:val="nil"/>
          <w:bottom w:val="nil"/>
          <w:right w:val="nil"/>
          <w:between w:val="nil"/>
        </w:pBdr>
        <w:jc w:val="both"/>
        <w:rPr>
          <w:rFonts w:ascii="Times New Roman" w:hAnsi="Times New Roman" w:cs="Times New Roman"/>
          <w:i/>
          <w:color w:val="000000" w:themeColor="text1"/>
          <w:sz w:val="20"/>
          <w:szCs w:val="20"/>
        </w:rPr>
      </w:pPr>
    </w:p>
    <w:p w14:paraId="28D39763" w14:textId="0666652F" w:rsidR="00191173" w:rsidRPr="00692747" w:rsidRDefault="00947034" w:rsidP="00DE4585">
      <w:pPr>
        <w:pBdr>
          <w:top w:val="nil"/>
          <w:left w:val="nil"/>
          <w:bottom w:val="nil"/>
          <w:right w:val="nil"/>
          <w:between w:val="nil"/>
        </w:pBdr>
        <w:jc w:val="both"/>
        <w:rPr>
          <w:rFonts w:ascii="Times New Roman" w:hAnsi="Times New Roman" w:cs="Times New Roman"/>
          <w:color w:val="000000" w:themeColor="text1"/>
          <w:sz w:val="20"/>
          <w:szCs w:val="20"/>
        </w:rPr>
      </w:pPr>
      <w:r w:rsidRPr="00692747">
        <w:rPr>
          <w:rFonts w:ascii="Times New Roman" w:hAnsi="Times New Roman" w:cs="Times New Roman"/>
          <w:color w:val="000000" w:themeColor="text1"/>
          <w:sz w:val="20"/>
          <w:szCs w:val="20"/>
        </w:rPr>
        <w:t xml:space="preserve">   Реквизиты счета:</w:t>
      </w:r>
    </w:p>
    <w:tbl>
      <w:tblPr>
        <w:tblW w:w="10304" w:type="dxa"/>
        <w:tblInd w:w="60" w:type="dxa"/>
        <w:tblBorders>
          <w:top w:val="single" w:sz="4" w:space="0" w:color="000000"/>
          <w:left w:val="nil"/>
          <w:bottom w:val="nil"/>
          <w:right w:val="nil"/>
          <w:insideH w:val="nil"/>
          <w:insideV w:val="nil"/>
        </w:tblBorders>
        <w:tblLayout w:type="fixed"/>
        <w:tblLook w:val="0000" w:firstRow="0" w:lastRow="0" w:firstColumn="0" w:lastColumn="0" w:noHBand="0" w:noVBand="0"/>
      </w:tblPr>
      <w:tblGrid>
        <w:gridCol w:w="5030"/>
        <w:gridCol w:w="5274"/>
      </w:tblGrid>
      <w:tr w:rsidR="00DE4585" w:rsidRPr="00692747" w14:paraId="35C48A93" w14:textId="77777777" w:rsidTr="00BA6779">
        <w:trPr>
          <w:trHeight w:val="100"/>
        </w:trPr>
        <w:tc>
          <w:tcPr>
            <w:tcW w:w="5030" w:type="dxa"/>
            <w:tcBorders>
              <w:top w:val="nil"/>
              <w:right w:val="nil"/>
            </w:tcBorders>
          </w:tcPr>
          <w:p w14:paraId="0038D05D" w14:textId="4428470C" w:rsidR="00DE4585" w:rsidRPr="00692747" w:rsidRDefault="00DE4585" w:rsidP="00BA6779">
            <w:pPr>
              <w:pBdr>
                <w:top w:val="nil"/>
                <w:left w:val="nil"/>
                <w:bottom w:val="nil"/>
                <w:right w:val="nil"/>
                <w:between w:val="nil"/>
              </w:pBdr>
              <w:rPr>
                <w:rFonts w:ascii="Times New Roman" w:hAnsi="Times New Roman" w:cs="Times New Roman"/>
                <w:color w:val="000000" w:themeColor="text1"/>
                <w:sz w:val="20"/>
                <w:szCs w:val="20"/>
              </w:rPr>
            </w:pPr>
            <w:r w:rsidRPr="00692747">
              <w:rPr>
                <w:rFonts w:ascii="Times New Roman" w:hAnsi="Times New Roman" w:cs="Times New Roman"/>
                <w:color w:val="000000" w:themeColor="text1"/>
                <w:sz w:val="20"/>
                <w:szCs w:val="20"/>
              </w:rPr>
              <w:t>Наименование</w:t>
            </w:r>
            <w:r w:rsidR="00676B60">
              <w:rPr>
                <w:rFonts w:ascii="Times New Roman" w:hAnsi="Times New Roman" w:cs="Times New Roman"/>
                <w:color w:val="000000" w:themeColor="text1"/>
                <w:sz w:val="20"/>
                <w:szCs w:val="20"/>
              </w:rPr>
              <w:t xml:space="preserve"> банка</w:t>
            </w:r>
            <w:r w:rsidRPr="00692747">
              <w:rPr>
                <w:rFonts w:ascii="Times New Roman" w:hAnsi="Times New Roman" w:cs="Times New Roman"/>
                <w:color w:val="000000" w:themeColor="text1"/>
                <w:sz w:val="20"/>
                <w:szCs w:val="20"/>
              </w:rPr>
              <w:t xml:space="preserve"> _____________________</w:t>
            </w:r>
          </w:p>
          <w:p w14:paraId="1E9E26E6" w14:textId="59576757" w:rsidR="00DE4585" w:rsidRPr="00692747" w:rsidRDefault="00DE4585" w:rsidP="00BA6779">
            <w:pPr>
              <w:pBdr>
                <w:top w:val="nil"/>
                <w:left w:val="nil"/>
                <w:bottom w:val="nil"/>
                <w:right w:val="nil"/>
                <w:between w:val="nil"/>
              </w:pBdr>
              <w:rPr>
                <w:rFonts w:ascii="Times New Roman" w:hAnsi="Times New Roman" w:cs="Times New Roman"/>
                <w:color w:val="000000" w:themeColor="text1"/>
                <w:sz w:val="20"/>
                <w:szCs w:val="20"/>
              </w:rPr>
            </w:pPr>
            <w:r w:rsidRPr="00692747">
              <w:rPr>
                <w:rFonts w:ascii="Times New Roman" w:hAnsi="Times New Roman" w:cs="Times New Roman"/>
                <w:color w:val="000000" w:themeColor="text1"/>
                <w:sz w:val="20"/>
                <w:szCs w:val="20"/>
              </w:rPr>
              <w:t>ИНН банка</w:t>
            </w:r>
            <w:r w:rsidR="00676B60" w:rsidRPr="00692747">
              <w:rPr>
                <w:rFonts w:ascii="Times New Roman" w:hAnsi="Times New Roman" w:cs="Times New Roman"/>
                <w:color w:val="000000" w:themeColor="text1"/>
                <w:sz w:val="20"/>
                <w:szCs w:val="20"/>
              </w:rPr>
              <w:t xml:space="preserve"> _____________________</w:t>
            </w:r>
          </w:p>
          <w:p w14:paraId="3447185A" w14:textId="2EF86A4B" w:rsidR="00DE4585" w:rsidRPr="00692747" w:rsidRDefault="00DE4585" w:rsidP="00BA6779">
            <w:pPr>
              <w:pBdr>
                <w:top w:val="nil"/>
                <w:left w:val="nil"/>
                <w:bottom w:val="nil"/>
                <w:right w:val="nil"/>
                <w:between w:val="nil"/>
              </w:pBdr>
              <w:rPr>
                <w:rFonts w:ascii="Times New Roman" w:hAnsi="Times New Roman" w:cs="Times New Roman"/>
                <w:color w:val="000000" w:themeColor="text1"/>
                <w:sz w:val="20"/>
                <w:szCs w:val="20"/>
              </w:rPr>
            </w:pPr>
            <w:r w:rsidRPr="00692747">
              <w:rPr>
                <w:rFonts w:ascii="Times New Roman" w:hAnsi="Times New Roman" w:cs="Times New Roman"/>
                <w:color w:val="000000" w:themeColor="text1"/>
                <w:sz w:val="20"/>
                <w:szCs w:val="20"/>
              </w:rPr>
              <w:t xml:space="preserve">КПП </w:t>
            </w:r>
            <w:proofErr w:type="gramStart"/>
            <w:r w:rsidRPr="00692747">
              <w:rPr>
                <w:rFonts w:ascii="Times New Roman" w:hAnsi="Times New Roman" w:cs="Times New Roman"/>
                <w:color w:val="000000" w:themeColor="text1"/>
                <w:sz w:val="20"/>
                <w:szCs w:val="20"/>
              </w:rPr>
              <w:t xml:space="preserve">банка </w:t>
            </w:r>
            <w:r w:rsidR="00676B60" w:rsidRPr="00692747">
              <w:rPr>
                <w:rFonts w:ascii="Times New Roman" w:hAnsi="Times New Roman" w:cs="Times New Roman"/>
                <w:color w:val="000000" w:themeColor="text1"/>
                <w:sz w:val="20"/>
                <w:szCs w:val="20"/>
              </w:rPr>
              <w:t xml:space="preserve"> _</w:t>
            </w:r>
            <w:proofErr w:type="gramEnd"/>
            <w:r w:rsidR="00676B60" w:rsidRPr="00692747">
              <w:rPr>
                <w:rFonts w:ascii="Times New Roman" w:hAnsi="Times New Roman" w:cs="Times New Roman"/>
                <w:color w:val="000000" w:themeColor="text1"/>
                <w:sz w:val="20"/>
                <w:szCs w:val="20"/>
              </w:rPr>
              <w:t>____________________</w:t>
            </w:r>
          </w:p>
          <w:p w14:paraId="267E11E8" w14:textId="135ABC85" w:rsidR="00DE4585" w:rsidRPr="00692747" w:rsidRDefault="00DE4585" w:rsidP="00BA6779">
            <w:pPr>
              <w:pBdr>
                <w:top w:val="nil"/>
                <w:left w:val="nil"/>
                <w:bottom w:val="nil"/>
                <w:right w:val="nil"/>
                <w:between w:val="nil"/>
              </w:pBdr>
              <w:rPr>
                <w:rFonts w:ascii="Times New Roman" w:hAnsi="Times New Roman" w:cs="Times New Roman"/>
                <w:color w:val="000000" w:themeColor="text1"/>
                <w:sz w:val="20"/>
                <w:szCs w:val="20"/>
              </w:rPr>
            </w:pPr>
            <w:r w:rsidRPr="00692747">
              <w:rPr>
                <w:rFonts w:ascii="Times New Roman" w:hAnsi="Times New Roman" w:cs="Times New Roman"/>
                <w:color w:val="000000" w:themeColor="text1"/>
                <w:sz w:val="20"/>
                <w:szCs w:val="20"/>
              </w:rPr>
              <w:t xml:space="preserve">БИК </w:t>
            </w:r>
            <w:proofErr w:type="gramStart"/>
            <w:r w:rsidRPr="00692747">
              <w:rPr>
                <w:rFonts w:ascii="Times New Roman" w:hAnsi="Times New Roman" w:cs="Times New Roman"/>
                <w:color w:val="000000" w:themeColor="text1"/>
                <w:sz w:val="20"/>
                <w:szCs w:val="20"/>
              </w:rPr>
              <w:t xml:space="preserve">банка </w:t>
            </w:r>
            <w:r w:rsidR="00676B60" w:rsidRPr="00692747">
              <w:rPr>
                <w:rFonts w:ascii="Times New Roman" w:hAnsi="Times New Roman" w:cs="Times New Roman"/>
                <w:color w:val="000000" w:themeColor="text1"/>
                <w:sz w:val="20"/>
                <w:szCs w:val="20"/>
              </w:rPr>
              <w:t xml:space="preserve"> _</w:t>
            </w:r>
            <w:proofErr w:type="gramEnd"/>
            <w:r w:rsidR="00676B60" w:rsidRPr="00692747">
              <w:rPr>
                <w:rFonts w:ascii="Times New Roman" w:hAnsi="Times New Roman" w:cs="Times New Roman"/>
                <w:color w:val="000000" w:themeColor="text1"/>
                <w:sz w:val="20"/>
                <w:szCs w:val="20"/>
              </w:rPr>
              <w:t>____________________</w:t>
            </w:r>
          </w:p>
          <w:p w14:paraId="4D81C99F" w14:textId="2FE10073" w:rsidR="00DE4585" w:rsidRPr="00692747" w:rsidRDefault="00DE4585" w:rsidP="00BA6779">
            <w:pPr>
              <w:pBdr>
                <w:top w:val="nil"/>
                <w:left w:val="nil"/>
                <w:bottom w:val="nil"/>
                <w:right w:val="nil"/>
                <w:between w:val="nil"/>
              </w:pBdr>
              <w:rPr>
                <w:rFonts w:ascii="Times New Roman" w:hAnsi="Times New Roman" w:cs="Times New Roman"/>
                <w:color w:val="000000" w:themeColor="text1"/>
                <w:sz w:val="20"/>
                <w:szCs w:val="20"/>
              </w:rPr>
            </w:pPr>
            <w:r w:rsidRPr="00692747">
              <w:rPr>
                <w:rFonts w:ascii="Times New Roman" w:hAnsi="Times New Roman" w:cs="Times New Roman"/>
                <w:color w:val="000000" w:themeColor="text1"/>
                <w:sz w:val="20"/>
                <w:szCs w:val="20"/>
              </w:rPr>
              <w:t>Корреспондентский счёт</w:t>
            </w:r>
            <w:r w:rsidR="00676B60" w:rsidRPr="00692747">
              <w:rPr>
                <w:rFonts w:ascii="Times New Roman" w:hAnsi="Times New Roman" w:cs="Times New Roman"/>
                <w:color w:val="000000" w:themeColor="text1"/>
                <w:sz w:val="20"/>
                <w:szCs w:val="20"/>
              </w:rPr>
              <w:t xml:space="preserve"> _____________________</w:t>
            </w:r>
          </w:p>
          <w:p w14:paraId="0720B886" w14:textId="338E7A1F" w:rsidR="00DE4585" w:rsidRPr="00692747" w:rsidRDefault="00DE4585" w:rsidP="00BA6779">
            <w:pPr>
              <w:pBdr>
                <w:top w:val="nil"/>
                <w:left w:val="nil"/>
                <w:bottom w:val="nil"/>
                <w:right w:val="nil"/>
                <w:between w:val="nil"/>
              </w:pBdr>
              <w:rPr>
                <w:rFonts w:ascii="Times New Roman" w:hAnsi="Times New Roman" w:cs="Times New Roman"/>
                <w:color w:val="000000" w:themeColor="text1"/>
                <w:sz w:val="20"/>
                <w:szCs w:val="20"/>
              </w:rPr>
            </w:pPr>
            <w:r w:rsidRPr="00692747">
              <w:rPr>
                <w:rFonts w:ascii="Times New Roman" w:hAnsi="Times New Roman" w:cs="Times New Roman"/>
                <w:color w:val="000000" w:themeColor="text1"/>
                <w:sz w:val="20"/>
                <w:szCs w:val="20"/>
              </w:rPr>
              <w:t>Владелец счета</w:t>
            </w:r>
            <w:r w:rsidR="00676B60" w:rsidRPr="00692747">
              <w:rPr>
                <w:rFonts w:ascii="Times New Roman" w:hAnsi="Times New Roman" w:cs="Times New Roman"/>
                <w:color w:val="000000" w:themeColor="text1"/>
                <w:sz w:val="20"/>
                <w:szCs w:val="20"/>
              </w:rPr>
              <w:t xml:space="preserve"> _____________________</w:t>
            </w:r>
          </w:p>
          <w:p w14:paraId="0D53A567" w14:textId="743AE243" w:rsidR="00DE4585" w:rsidRPr="00692747" w:rsidRDefault="00676B60" w:rsidP="00BA6779">
            <w:pPr>
              <w:pBdr>
                <w:top w:val="nil"/>
                <w:left w:val="nil"/>
                <w:bottom w:val="nil"/>
                <w:right w:val="nil"/>
                <w:between w:val="nil"/>
              </w:pBd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Расчетный счет (р/</w:t>
            </w:r>
            <w:proofErr w:type="spellStart"/>
            <w:r>
              <w:rPr>
                <w:rFonts w:ascii="Times New Roman" w:hAnsi="Times New Roman" w:cs="Times New Roman"/>
                <w:color w:val="000000" w:themeColor="text1"/>
                <w:sz w:val="20"/>
                <w:szCs w:val="20"/>
              </w:rPr>
              <w:t>сч</w:t>
            </w:r>
            <w:proofErr w:type="spellEnd"/>
            <w:r>
              <w:rPr>
                <w:rFonts w:ascii="Times New Roman" w:hAnsi="Times New Roman" w:cs="Times New Roman"/>
                <w:color w:val="000000" w:themeColor="text1"/>
                <w:sz w:val="20"/>
                <w:szCs w:val="20"/>
              </w:rPr>
              <w:t xml:space="preserve">) </w:t>
            </w:r>
            <w:r w:rsidRPr="00692747">
              <w:rPr>
                <w:rFonts w:ascii="Times New Roman" w:hAnsi="Times New Roman" w:cs="Times New Roman"/>
                <w:color w:val="000000" w:themeColor="text1"/>
                <w:sz w:val="20"/>
                <w:szCs w:val="20"/>
              </w:rPr>
              <w:t>_____________________</w:t>
            </w:r>
          </w:p>
          <w:p w14:paraId="5CFD2726" w14:textId="77777777" w:rsidR="00DE4585" w:rsidRPr="00692747" w:rsidRDefault="00DE4585" w:rsidP="00BA6779">
            <w:pPr>
              <w:pBdr>
                <w:top w:val="nil"/>
                <w:left w:val="nil"/>
                <w:bottom w:val="nil"/>
                <w:right w:val="nil"/>
                <w:between w:val="nil"/>
              </w:pBdr>
              <w:rPr>
                <w:rFonts w:ascii="Times New Roman" w:hAnsi="Times New Roman" w:cs="Times New Roman"/>
                <w:color w:val="000000" w:themeColor="text1"/>
                <w:sz w:val="20"/>
                <w:szCs w:val="20"/>
              </w:rPr>
            </w:pPr>
          </w:p>
        </w:tc>
        <w:tc>
          <w:tcPr>
            <w:tcW w:w="5274" w:type="dxa"/>
            <w:tcBorders>
              <w:top w:val="nil"/>
              <w:left w:val="nil"/>
            </w:tcBorders>
          </w:tcPr>
          <w:p w14:paraId="76D3C8A0" w14:textId="77777777" w:rsidR="00DE4585" w:rsidRPr="00692747" w:rsidRDefault="00DE4585" w:rsidP="00BA6779">
            <w:pPr>
              <w:pBdr>
                <w:top w:val="nil"/>
                <w:left w:val="nil"/>
                <w:bottom w:val="nil"/>
                <w:right w:val="nil"/>
                <w:between w:val="nil"/>
              </w:pBdr>
              <w:rPr>
                <w:rFonts w:ascii="Times New Roman" w:hAnsi="Times New Roman" w:cs="Times New Roman"/>
                <w:color w:val="000000" w:themeColor="text1"/>
                <w:sz w:val="20"/>
                <w:szCs w:val="20"/>
              </w:rPr>
            </w:pPr>
          </w:p>
        </w:tc>
      </w:tr>
    </w:tbl>
    <w:p w14:paraId="50050B55" w14:textId="77777777" w:rsidR="00DE4585" w:rsidRPr="00692747" w:rsidRDefault="00DE4585" w:rsidP="00DE4585">
      <w:pPr>
        <w:pBdr>
          <w:top w:val="nil"/>
          <w:left w:val="nil"/>
          <w:bottom w:val="nil"/>
          <w:right w:val="nil"/>
          <w:between w:val="nil"/>
        </w:pBdr>
        <w:rPr>
          <w:rFonts w:ascii="Times New Roman" w:hAnsi="Times New Roman" w:cs="Times New Roman"/>
          <w:color w:val="000000" w:themeColor="text1"/>
          <w:sz w:val="20"/>
          <w:szCs w:val="20"/>
        </w:rPr>
      </w:pPr>
    </w:p>
    <w:p w14:paraId="6C90A53A" w14:textId="77777777" w:rsidR="00DE4585" w:rsidRPr="00692747" w:rsidRDefault="00DE4585" w:rsidP="00DE4585">
      <w:pPr>
        <w:pBdr>
          <w:top w:val="nil"/>
          <w:left w:val="nil"/>
          <w:bottom w:val="nil"/>
          <w:right w:val="nil"/>
          <w:between w:val="nil"/>
        </w:pBdr>
        <w:rPr>
          <w:rFonts w:ascii="Times New Roman" w:hAnsi="Times New Roman" w:cs="Times New Roman"/>
          <w:color w:val="000000" w:themeColor="text1"/>
          <w:sz w:val="20"/>
          <w:szCs w:val="20"/>
        </w:rPr>
      </w:pPr>
    </w:p>
    <w:p w14:paraId="041F8AC0" w14:textId="77777777" w:rsidR="00DE4585" w:rsidRPr="00692747" w:rsidRDefault="00DE4585" w:rsidP="00DE4585">
      <w:pPr>
        <w:pBdr>
          <w:top w:val="nil"/>
          <w:left w:val="nil"/>
          <w:bottom w:val="nil"/>
          <w:right w:val="nil"/>
          <w:between w:val="nil"/>
        </w:pBdr>
        <w:rPr>
          <w:rFonts w:ascii="Times New Roman" w:hAnsi="Times New Roman" w:cs="Times New Roman"/>
          <w:color w:val="000000" w:themeColor="text1"/>
          <w:sz w:val="20"/>
          <w:szCs w:val="20"/>
        </w:rPr>
      </w:pPr>
    </w:p>
    <w:p w14:paraId="491A91C9" w14:textId="492B466F" w:rsidR="00DE4585" w:rsidRPr="00692747" w:rsidRDefault="00DE4585" w:rsidP="00DE4585">
      <w:pPr>
        <w:pBdr>
          <w:top w:val="nil"/>
          <w:left w:val="nil"/>
          <w:bottom w:val="nil"/>
          <w:right w:val="nil"/>
          <w:between w:val="nil"/>
        </w:pBdr>
        <w:rPr>
          <w:rFonts w:ascii="Times New Roman" w:hAnsi="Times New Roman" w:cs="Times New Roman"/>
          <w:color w:val="000000" w:themeColor="text1"/>
          <w:sz w:val="20"/>
          <w:szCs w:val="20"/>
        </w:rPr>
      </w:pPr>
      <w:r w:rsidRPr="00692747">
        <w:rPr>
          <w:rFonts w:ascii="Times New Roman" w:hAnsi="Times New Roman" w:cs="Times New Roman"/>
          <w:b/>
          <w:color w:val="000000" w:themeColor="text1"/>
          <w:sz w:val="20"/>
          <w:szCs w:val="20"/>
        </w:rPr>
        <w:t>З</w:t>
      </w:r>
      <w:r w:rsidR="004658E2" w:rsidRPr="00692747">
        <w:rPr>
          <w:rFonts w:ascii="Times New Roman" w:hAnsi="Times New Roman" w:cs="Times New Roman"/>
          <w:b/>
          <w:color w:val="000000" w:themeColor="text1"/>
          <w:sz w:val="20"/>
          <w:szCs w:val="20"/>
        </w:rPr>
        <w:t>аказчик</w:t>
      </w:r>
    </w:p>
    <w:p w14:paraId="1B57A20A" w14:textId="387D1D1C" w:rsidR="00DE4585" w:rsidRPr="00692747" w:rsidRDefault="00DE4585" w:rsidP="00DE4585">
      <w:pPr>
        <w:pBdr>
          <w:top w:val="nil"/>
          <w:left w:val="nil"/>
          <w:bottom w:val="nil"/>
          <w:right w:val="nil"/>
          <w:between w:val="nil"/>
        </w:pBdr>
        <w:rPr>
          <w:rFonts w:ascii="Times New Roman" w:hAnsi="Times New Roman" w:cs="Times New Roman"/>
          <w:color w:val="000000" w:themeColor="text1"/>
          <w:sz w:val="20"/>
          <w:szCs w:val="20"/>
        </w:rPr>
      </w:pPr>
      <w:r w:rsidRPr="00692747">
        <w:rPr>
          <w:rFonts w:ascii="Times New Roman" w:hAnsi="Times New Roman" w:cs="Times New Roman"/>
          <w:color w:val="000000" w:themeColor="text1"/>
          <w:sz w:val="20"/>
          <w:szCs w:val="20"/>
        </w:rPr>
        <w:t>Подпись, расшифровка подписи</w:t>
      </w:r>
    </w:p>
    <w:p w14:paraId="0BF02131" w14:textId="77777777" w:rsidR="00DE4585" w:rsidRPr="00692747" w:rsidRDefault="00DE4585" w:rsidP="00DE4585">
      <w:pPr>
        <w:pBdr>
          <w:top w:val="nil"/>
          <w:left w:val="nil"/>
          <w:bottom w:val="nil"/>
          <w:right w:val="nil"/>
          <w:between w:val="nil"/>
        </w:pBdr>
        <w:rPr>
          <w:rFonts w:ascii="Times New Roman" w:hAnsi="Times New Roman" w:cs="Times New Roman"/>
          <w:color w:val="000000" w:themeColor="text1"/>
          <w:sz w:val="20"/>
          <w:szCs w:val="20"/>
        </w:rPr>
      </w:pPr>
    </w:p>
    <w:p w14:paraId="16361A30" w14:textId="77777777" w:rsidR="00DE4585" w:rsidRPr="00692747" w:rsidRDefault="00DE4585" w:rsidP="00DE4585">
      <w:pPr>
        <w:pBdr>
          <w:top w:val="nil"/>
          <w:left w:val="nil"/>
          <w:bottom w:val="nil"/>
          <w:right w:val="nil"/>
          <w:between w:val="nil"/>
        </w:pBdr>
        <w:rPr>
          <w:rFonts w:ascii="Times New Roman" w:hAnsi="Times New Roman" w:cs="Times New Roman"/>
          <w:color w:val="000000" w:themeColor="text1"/>
          <w:sz w:val="20"/>
          <w:szCs w:val="20"/>
        </w:rPr>
      </w:pPr>
      <w:r w:rsidRPr="00692747">
        <w:rPr>
          <w:rFonts w:ascii="Times New Roman" w:hAnsi="Times New Roman" w:cs="Times New Roman"/>
          <w:color w:val="000000" w:themeColor="text1"/>
          <w:sz w:val="20"/>
          <w:szCs w:val="20"/>
        </w:rPr>
        <w:t>Дата___</w:t>
      </w:r>
      <w:proofErr w:type="gramStart"/>
      <w:r w:rsidRPr="00692747">
        <w:rPr>
          <w:rFonts w:ascii="Times New Roman" w:hAnsi="Times New Roman" w:cs="Times New Roman"/>
          <w:color w:val="000000" w:themeColor="text1"/>
          <w:sz w:val="20"/>
          <w:szCs w:val="20"/>
        </w:rPr>
        <w:t>_._</w:t>
      </w:r>
      <w:proofErr w:type="gramEnd"/>
      <w:r w:rsidRPr="00692747">
        <w:rPr>
          <w:rFonts w:ascii="Times New Roman" w:hAnsi="Times New Roman" w:cs="Times New Roman"/>
          <w:color w:val="000000" w:themeColor="text1"/>
          <w:sz w:val="20"/>
          <w:szCs w:val="20"/>
        </w:rPr>
        <w:t xml:space="preserve">___.______  </w:t>
      </w:r>
    </w:p>
    <w:p w14:paraId="34975E8F" w14:textId="77777777" w:rsidR="00DE4585" w:rsidRPr="00692747" w:rsidRDefault="00DE4585" w:rsidP="00DE4585">
      <w:pPr>
        <w:pBdr>
          <w:top w:val="nil"/>
          <w:left w:val="nil"/>
          <w:bottom w:val="nil"/>
          <w:right w:val="nil"/>
          <w:between w:val="nil"/>
        </w:pBdr>
        <w:rPr>
          <w:rFonts w:ascii="Times New Roman" w:hAnsi="Times New Roman" w:cs="Times New Roman"/>
          <w:color w:val="000000" w:themeColor="text1"/>
          <w:sz w:val="20"/>
          <w:szCs w:val="20"/>
        </w:rPr>
      </w:pPr>
    </w:p>
    <w:p w14:paraId="2E13537D" w14:textId="77777777" w:rsidR="00DE4585" w:rsidRPr="00692747" w:rsidRDefault="00DE4585" w:rsidP="00DE4585">
      <w:pPr>
        <w:pBdr>
          <w:top w:val="nil"/>
          <w:left w:val="nil"/>
          <w:bottom w:val="nil"/>
          <w:right w:val="nil"/>
          <w:between w:val="nil"/>
        </w:pBdr>
        <w:rPr>
          <w:rFonts w:ascii="Times New Roman" w:hAnsi="Times New Roman" w:cs="Times New Roman"/>
          <w:color w:val="000000" w:themeColor="text1"/>
          <w:sz w:val="20"/>
          <w:szCs w:val="20"/>
        </w:rPr>
      </w:pPr>
      <w:r w:rsidRPr="00692747">
        <w:rPr>
          <w:rFonts w:ascii="Times New Roman" w:hAnsi="Times New Roman" w:cs="Times New Roman"/>
          <w:color w:val="000000" w:themeColor="text1"/>
          <w:sz w:val="20"/>
          <w:szCs w:val="20"/>
        </w:rPr>
        <w:tab/>
      </w:r>
      <w:r w:rsidRPr="00692747">
        <w:rPr>
          <w:rFonts w:ascii="Times New Roman" w:hAnsi="Times New Roman" w:cs="Times New Roman"/>
          <w:color w:val="000000" w:themeColor="text1"/>
          <w:sz w:val="20"/>
          <w:szCs w:val="20"/>
        </w:rPr>
        <w:tab/>
      </w:r>
      <w:r w:rsidRPr="00692747">
        <w:rPr>
          <w:rFonts w:ascii="Times New Roman" w:hAnsi="Times New Roman" w:cs="Times New Roman"/>
          <w:color w:val="000000" w:themeColor="text1"/>
          <w:sz w:val="20"/>
          <w:szCs w:val="20"/>
        </w:rPr>
        <w:tab/>
      </w:r>
      <w:r w:rsidRPr="00692747">
        <w:rPr>
          <w:rFonts w:ascii="Times New Roman" w:hAnsi="Times New Roman" w:cs="Times New Roman"/>
          <w:color w:val="000000" w:themeColor="text1"/>
          <w:sz w:val="20"/>
          <w:szCs w:val="20"/>
        </w:rPr>
        <w:tab/>
      </w:r>
      <w:r w:rsidRPr="00692747">
        <w:rPr>
          <w:rFonts w:ascii="Times New Roman" w:hAnsi="Times New Roman" w:cs="Times New Roman"/>
          <w:color w:val="000000" w:themeColor="text1"/>
          <w:sz w:val="20"/>
          <w:szCs w:val="20"/>
        </w:rPr>
        <w:tab/>
      </w:r>
    </w:p>
    <w:p w14:paraId="3676BD73" w14:textId="77777777" w:rsidR="00DE4585" w:rsidRPr="00692747" w:rsidRDefault="00DE4585" w:rsidP="00DE4585">
      <w:pPr>
        <w:pBdr>
          <w:top w:val="nil"/>
          <w:left w:val="nil"/>
          <w:bottom w:val="nil"/>
          <w:right w:val="nil"/>
          <w:between w:val="nil"/>
        </w:pBdr>
        <w:rPr>
          <w:rFonts w:ascii="Times New Roman" w:hAnsi="Times New Roman" w:cs="Times New Roman"/>
          <w:color w:val="000000" w:themeColor="text1"/>
          <w:sz w:val="20"/>
          <w:szCs w:val="20"/>
        </w:rPr>
      </w:pPr>
    </w:p>
    <w:p w14:paraId="044EB2DB" w14:textId="77777777" w:rsidR="00DE4585" w:rsidRPr="00692747" w:rsidRDefault="00DE4585" w:rsidP="00DE4585">
      <w:pPr>
        <w:pBdr>
          <w:top w:val="nil"/>
          <w:left w:val="nil"/>
          <w:bottom w:val="nil"/>
          <w:right w:val="nil"/>
          <w:between w:val="nil"/>
        </w:pBdr>
        <w:rPr>
          <w:rFonts w:ascii="Times New Roman" w:hAnsi="Times New Roman" w:cs="Times New Roman"/>
          <w:color w:val="000000" w:themeColor="text1"/>
          <w:sz w:val="20"/>
          <w:szCs w:val="20"/>
        </w:rPr>
      </w:pPr>
    </w:p>
    <w:p w14:paraId="5A303960" w14:textId="77777777" w:rsidR="00DE4585" w:rsidRPr="00692747" w:rsidRDefault="00DE4585" w:rsidP="00DE4585">
      <w:pPr>
        <w:pBdr>
          <w:top w:val="nil"/>
          <w:left w:val="nil"/>
          <w:bottom w:val="nil"/>
          <w:right w:val="nil"/>
          <w:between w:val="nil"/>
        </w:pBdr>
        <w:rPr>
          <w:rFonts w:ascii="Times New Roman" w:hAnsi="Times New Roman" w:cs="Times New Roman"/>
          <w:color w:val="000000" w:themeColor="text1"/>
          <w:sz w:val="20"/>
          <w:szCs w:val="20"/>
        </w:rPr>
      </w:pPr>
    </w:p>
    <w:p w14:paraId="10F967AF" w14:textId="77777777" w:rsidR="00DE4585" w:rsidRPr="00692747" w:rsidRDefault="00DE4585" w:rsidP="00DE4585">
      <w:pPr>
        <w:pBdr>
          <w:top w:val="nil"/>
          <w:left w:val="nil"/>
          <w:bottom w:val="nil"/>
          <w:right w:val="nil"/>
          <w:between w:val="nil"/>
        </w:pBdr>
        <w:rPr>
          <w:rFonts w:ascii="Times New Roman" w:hAnsi="Times New Roman" w:cs="Times New Roman"/>
          <w:color w:val="000000" w:themeColor="text1"/>
          <w:sz w:val="20"/>
          <w:szCs w:val="20"/>
        </w:rPr>
      </w:pPr>
    </w:p>
    <w:p w14:paraId="4B0B53DB" w14:textId="77777777" w:rsidR="00DE4585" w:rsidRPr="00692747" w:rsidRDefault="00DE4585" w:rsidP="00DE4585">
      <w:pPr>
        <w:pBdr>
          <w:top w:val="nil"/>
          <w:left w:val="nil"/>
          <w:bottom w:val="nil"/>
          <w:right w:val="nil"/>
          <w:between w:val="nil"/>
        </w:pBdr>
        <w:rPr>
          <w:rFonts w:ascii="Times New Roman" w:hAnsi="Times New Roman" w:cs="Times New Roman"/>
          <w:color w:val="000000" w:themeColor="text1"/>
          <w:sz w:val="20"/>
          <w:szCs w:val="20"/>
        </w:rPr>
      </w:pPr>
    </w:p>
    <w:p w14:paraId="0C9CC3A4" w14:textId="2252459E" w:rsidR="00DE4585" w:rsidRPr="00692747" w:rsidRDefault="00DE4585" w:rsidP="00DE4585">
      <w:pPr>
        <w:pBdr>
          <w:top w:val="nil"/>
          <w:left w:val="nil"/>
          <w:bottom w:val="nil"/>
          <w:right w:val="nil"/>
          <w:between w:val="nil"/>
        </w:pBdr>
        <w:rPr>
          <w:rFonts w:ascii="Times New Roman" w:hAnsi="Times New Roman" w:cs="Times New Roman"/>
          <w:color w:val="000000" w:themeColor="text1"/>
          <w:sz w:val="20"/>
          <w:szCs w:val="20"/>
        </w:rPr>
      </w:pPr>
    </w:p>
    <w:p w14:paraId="4945947E" w14:textId="3F835A3D" w:rsidR="00404BCA" w:rsidRPr="00692747" w:rsidRDefault="00404BCA" w:rsidP="00DE4585">
      <w:pPr>
        <w:pBdr>
          <w:top w:val="nil"/>
          <w:left w:val="nil"/>
          <w:bottom w:val="nil"/>
          <w:right w:val="nil"/>
          <w:between w:val="nil"/>
        </w:pBdr>
        <w:rPr>
          <w:rFonts w:ascii="Times New Roman" w:hAnsi="Times New Roman" w:cs="Times New Roman"/>
          <w:color w:val="000000" w:themeColor="text1"/>
          <w:sz w:val="20"/>
          <w:szCs w:val="20"/>
        </w:rPr>
      </w:pPr>
    </w:p>
    <w:p w14:paraId="2D299ED8" w14:textId="76203EF7" w:rsidR="00404BCA" w:rsidRPr="00692747" w:rsidRDefault="00404BCA" w:rsidP="00DE4585">
      <w:pPr>
        <w:pBdr>
          <w:top w:val="nil"/>
          <w:left w:val="nil"/>
          <w:bottom w:val="nil"/>
          <w:right w:val="nil"/>
          <w:between w:val="nil"/>
        </w:pBdr>
        <w:rPr>
          <w:rFonts w:ascii="Times New Roman" w:hAnsi="Times New Roman" w:cs="Times New Roman"/>
          <w:color w:val="000000" w:themeColor="text1"/>
          <w:sz w:val="20"/>
          <w:szCs w:val="20"/>
        </w:rPr>
      </w:pPr>
    </w:p>
    <w:p w14:paraId="4E1C843D" w14:textId="44039853" w:rsidR="008758E9" w:rsidRPr="00692747" w:rsidRDefault="008758E9" w:rsidP="00DE4585">
      <w:pPr>
        <w:pBdr>
          <w:top w:val="nil"/>
          <w:left w:val="nil"/>
          <w:bottom w:val="nil"/>
          <w:right w:val="nil"/>
          <w:between w:val="nil"/>
        </w:pBdr>
        <w:rPr>
          <w:rFonts w:ascii="Times New Roman" w:hAnsi="Times New Roman" w:cs="Times New Roman"/>
          <w:color w:val="000000" w:themeColor="text1"/>
          <w:sz w:val="20"/>
          <w:szCs w:val="20"/>
        </w:rPr>
      </w:pPr>
    </w:p>
    <w:p w14:paraId="58F7897C" w14:textId="1E22CBAC" w:rsidR="008758E9" w:rsidRPr="00692747" w:rsidRDefault="008758E9" w:rsidP="00DE4585">
      <w:pPr>
        <w:pBdr>
          <w:top w:val="nil"/>
          <w:left w:val="nil"/>
          <w:bottom w:val="nil"/>
          <w:right w:val="nil"/>
          <w:between w:val="nil"/>
        </w:pBdr>
        <w:rPr>
          <w:rFonts w:ascii="Times New Roman" w:hAnsi="Times New Roman" w:cs="Times New Roman"/>
          <w:color w:val="000000" w:themeColor="text1"/>
          <w:sz w:val="20"/>
          <w:szCs w:val="20"/>
        </w:rPr>
      </w:pPr>
    </w:p>
    <w:p w14:paraId="37EC47B9" w14:textId="77777777" w:rsidR="008758E9" w:rsidRPr="00692747" w:rsidRDefault="008758E9" w:rsidP="00DE4585">
      <w:pPr>
        <w:pBdr>
          <w:top w:val="nil"/>
          <w:left w:val="nil"/>
          <w:bottom w:val="nil"/>
          <w:right w:val="nil"/>
          <w:between w:val="nil"/>
        </w:pBdr>
        <w:rPr>
          <w:rFonts w:ascii="Times New Roman" w:hAnsi="Times New Roman" w:cs="Times New Roman"/>
          <w:color w:val="000000" w:themeColor="text1"/>
          <w:sz w:val="20"/>
          <w:szCs w:val="20"/>
        </w:rPr>
      </w:pPr>
    </w:p>
    <w:p w14:paraId="73739678" w14:textId="77777777" w:rsidR="00404BCA" w:rsidRPr="00692747" w:rsidRDefault="00404BCA" w:rsidP="00DE4585">
      <w:pPr>
        <w:pBdr>
          <w:top w:val="nil"/>
          <w:left w:val="nil"/>
          <w:bottom w:val="nil"/>
          <w:right w:val="nil"/>
          <w:between w:val="nil"/>
        </w:pBdr>
        <w:rPr>
          <w:rFonts w:ascii="Times New Roman" w:hAnsi="Times New Roman" w:cs="Times New Roman"/>
          <w:color w:val="000000" w:themeColor="text1"/>
          <w:sz w:val="20"/>
          <w:szCs w:val="20"/>
        </w:rPr>
      </w:pPr>
    </w:p>
    <w:p w14:paraId="1523FC74" w14:textId="043A6E53" w:rsidR="00F13E9E" w:rsidRDefault="00F13E9E" w:rsidP="00DE4585">
      <w:pPr>
        <w:pBdr>
          <w:top w:val="nil"/>
          <w:left w:val="nil"/>
          <w:bottom w:val="nil"/>
          <w:right w:val="nil"/>
          <w:between w:val="nil"/>
        </w:pBdr>
        <w:rPr>
          <w:rFonts w:ascii="Times New Roman" w:hAnsi="Times New Roman" w:cs="Times New Roman"/>
          <w:color w:val="000000" w:themeColor="text1"/>
          <w:sz w:val="20"/>
          <w:szCs w:val="20"/>
        </w:rPr>
      </w:pPr>
    </w:p>
    <w:p w14:paraId="50A70A31" w14:textId="131CA2E3" w:rsidR="004D7458" w:rsidRDefault="004D7458" w:rsidP="00DE4585">
      <w:pPr>
        <w:pBdr>
          <w:top w:val="nil"/>
          <w:left w:val="nil"/>
          <w:bottom w:val="nil"/>
          <w:right w:val="nil"/>
          <w:between w:val="nil"/>
        </w:pBdr>
        <w:rPr>
          <w:rFonts w:ascii="Times New Roman" w:hAnsi="Times New Roman" w:cs="Times New Roman"/>
          <w:color w:val="000000" w:themeColor="text1"/>
          <w:sz w:val="20"/>
          <w:szCs w:val="20"/>
        </w:rPr>
      </w:pPr>
    </w:p>
    <w:p w14:paraId="4CA18B92" w14:textId="77777777" w:rsidR="004D7458" w:rsidRDefault="004D7458" w:rsidP="00DE4585">
      <w:pPr>
        <w:pBdr>
          <w:top w:val="nil"/>
          <w:left w:val="nil"/>
          <w:bottom w:val="nil"/>
          <w:right w:val="nil"/>
          <w:between w:val="nil"/>
        </w:pBdr>
        <w:rPr>
          <w:rFonts w:ascii="Times New Roman" w:hAnsi="Times New Roman" w:cs="Times New Roman"/>
          <w:color w:val="000000" w:themeColor="text1"/>
          <w:sz w:val="20"/>
          <w:szCs w:val="20"/>
        </w:rPr>
      </w:pPr>
    </w:p>
    <w:p w14:paraId="6338AD59" w14:textId="586F09A3" w:rsidR="004D7458" w:rsidRDefault="004D7458" w:rsidP="00DE4585">
      <w:pPr>
        <w:pBdr>
          <w:top w:val="nil"/>
          <w:left w:val="nil"/>
          <w:bottom w:val="nil"/>
          <w:right w:val="nil"/>
          <w:between w:val="nil"/>
        </w:pBdr>
        <w:rPr>
          <w:rFonts w:ascii="Times New Roman" w:hAnsi="Times New Roman" w:cs="Times New Roman"/>
          <w:color w:val="000000" w:themeColor="text1"/>
          <w:sz w:val="20"/>
          <w:szCs w:val="20"/>
        </w:rPr>
      </w:pPr>
    </w:p>
    <w:p w14:paraId="36D1A010" w14:textId="77777777" w:rsidR="004D7458" w:rsidRPr="00692747" w:rsidRDefault="004D7458" w:rsidP="00DE4585">
      <w:pPr>
        <w:pBdr>
          <w:top w:val="nil"/>
          <w:left w:val="nil"/>
          <w:bottom w:val="nil"/>
          <w:right w:val="nil"/>
          <w:between w:val="nil"/>
        </w:pBdr>
        <w:rPr>
          <w:rFonts w:ascii="Times New Roman" w:hAnsi="Times New Roman" w:cs="Times New Roman"/>
          <w:color w:val="000000" w:themeColor="text1"/>
          <w:sz w:val="20"/>
          <w:szCs w:val="20"/>
        </w:rPr>
      </w:pPr>
    </w:p>
    <w:p w14:paraId="1EAD2BD6" w14:textId="74776125" w:rsidR="00F13E9E" w:rsidRPr="00692747" w:rsidRDefault="00F13E9E" w:rsidP="00DE4585">
      <w:pPr>
        <w:pBdr>
          <w:top w:val="nil"/>
          <w:left w:val="nil"/>
          <w:bottom w:val="nil"/>
          <w:right w:val="nil"/>
          <w:between w:val="nil"/>
        </w:pBdr>
        <w:rPr>
          <w:rFonts w:ascii="Times New Roman" w:hAnsi="Times New Roman" w:cs="Times New Roman"/>
          <w:color w:val="000000" w:themeColor="text1"/>
          <w:sz w:val="20"/>
          <w:szCs w:val="20"/>
        </w:rPr>
      </w:pPr>
    </w:p>
    <w:p w14:paraId="22D6AF52" w14:textId="77777777" w:rsidR="00F13E9E" w:rsidRPr="00692747" w:rsidRDefault="00F13E9E" w:rsidP="00DE4585">
      <w:pPr>
        <w:pBdr>
          <w:top w:val="nil"/>
          <w:left w:val="nil"/>
          <w:bottom w:val="nil"/>
          <w:right w:val="nil"/>
          <w:between w:val="nil"/>
        </w:pBdr>
        <w:rPr>
          <w:rFonts w:ascii="Times New Roman" w:hAnsi="Times New Roman" w:cs="Times New Roman"/>
          <w:color w:val="000000" w:themeColor="text1"/>
          <w:sz w:val="20"/>
          <w:szCs w:val="20"/>
        </w:rPr>
      </w:pPr>
    </w:p>
    <w:p w14:paraId="0152C5CF" w14:textId="41053B83" w:rsidR="004D7458" w:rsidRPr="00692747" w:rsidRDefault="004D7458" w:rsidP="004D7458">
      <w:pPr>
        <w:pStyle w:val="a3"/>
        <w:spacing w:before="7"/>
        <w:ind w:left="720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Приложение № 3</w:t>
      </w:r>
      <w:r w:rsidRPr="00692747">
        <w:rPr>
          <w:rFonts w:ascii="Times New Roman" w:hAnsi="Times New Roman" w:cs="Times New Roman"/>
          <w:color w:val="000000" w:themeColor="text1"/>
          <w:sz w:val="20"/>
          <w:szCs w:val="20"/>
        </w:rPr>
        <w:t xml:space="preserve"> к Типовым условиям договора о реализации туристского продукта </w:t>
      </w:r>
    </w:p>
    <w:p w14:paraId="750A1E33" w14:textId="77777777" w:rsidR="00DE4585" w:rsidRPr="00692747" w:rsidRDefault="00DE4585" w:rsidP="00DE4585">
      <w:pPr>
        <w:pBdr>
          <w:top w:val="nil"/>
          <w:left w:val="nil"/>
          <w:bottom w:val="nil"/>
          <w:right w:val="nil"/>
          <w:between w:val="nil"/>
        </w:pBdr>
        <w:rPr>
          <w:rFonts w:ascii="Times New Roman" w:hAnsi="Times New Roman" w:cs="Times New Roman"/>
          <w:color w:val="000000" w:themeColor="text1"/>
          <w:sz w:val="20"/>
          <w:szCs w:val="20"/>
        </w:rPr>
      </w:pPr>
    </w:p>
    <w:p w14:paraId="41F54FA6" w14:textId="77777777" w:rsidR="00DE4585" w:rsidRPr="00692747" w:rsidRDefault="00DE4585" w:rsidP="00DE4585">
      <w:pPr>
        <w:pBdr>
          <w:top w:val="nil"/>
          <w:left w:val="nil"/>
          <w:bottom w:val="nil"/>
          <w:right w:val="nil"/>
          <w:between w:val="nil"/>
        </w:pBdr>
        <w:rPr>
          <w:rFonts w:ascii="Times New Roman" w:hAnsi="Times New Roman" w:cs="Times New Roman"/>
          <w:color w:val="000000" w:themeColor="text1"/>
          <w:sz w:val="20"/>
          <w:szCs w:val="20"/>
        </w:rPr>
      </w:pPr>
    </w:p>
    <w:p w14:paraId="7AFD6247" w14:textId="44DE35DB" w:rsidR="00DE4585" w:rsidRPr="00692747" w:rsidRDefault="00DE4585" w:rsidP="004D7458">
      <w:pPr>
        <w:pBdr>
          <w:top w:val="nil"/>
          <w:left w:val="nil"/>
          <w:bottom w:val="nil"/>
          <w:right w:val="nil"/>
          <w:between w:val="nil"/>
        </w:pBdr>
        <w:jc w:val="center"/>
        <w:rPr>
          <w:rFonts w:ascii="Times New Roman" w:hAnsi="Times New Roman" w:cs="Times New Roman"/>
          <w:color w:val="000000" w:themeColor="text1"/>
          <w:sz w:val="20"/>
          <w:szCs w:val="20"/>
        </w:rPr>
      </w:pPr>
      <w:r w:rsidRPr="00692747">
        <w:rPr>
          <w:rFonts w:ascii="Times New Roman" w:hAnsi="Times New Roman" w:cs="Times New Roman"/>
          <w:b/>
          <w:color w:val="000000" w:themeColor="text1"/>
          <w:sz w:val="20"/>
          <w:szCs w:val="20"/>
        </w:rPr>
        <w:t xml:space="preserve">ОБРАЗЕЦ ФОРМЫ ЗАЯВЛЕНИЯ </w:t>
      </w:r>
      <w:r w:rsidR="004D7458">
        <w:rPr>
          <w:rFonts w:ascii="Times New Roman" w:hAnsi="Times New Roman" w:cs="Times New Roman"/>
          <w:b/>
          <w:color w:val="000000" w:themeColor="text1"/>
          <w:sz w:val="20"/>
          <w:szCs w:val="20"/>
        </w:rPr>
        <w:t xml:space="preserve">ЮРИДИЧЕСКОГО ЛИЦА </w:t>
      </w:r>
      <w:r w:rsidRPr="00692747">
        <w:rPr>
          <w:rFonts w:ascii="Times New Roman" w:hAnsi="Times New Roman" w:cs="Times New Roman"/>
          <w:b/>
          <w:color w:val="000000" w:themeColor="text1"/>
          <w:sz w:val="20"/>
          <w:szCs w:val="20"/>
        </w:rPr>
        <w:t>О РАСТОРЖЕНИИ ДОГОВОРА О РЕАЛИЗАЦИИ ТУРПРОДУКТА</w:t>
      </w:r>
      <w:r w:rsidR="003D521C">
        <w:rPr>
          <w:rFonts w:ascii="Times New Roman" w:hAnsi="Times New Roman" w:cs="Times New Roman"/>
          <w:color w:val="000000" w:themeColor="text1"/>
          <w:sz w:val="20"/>
          <w:szCs w:val="20"/>
        </w:rPr>
        <w:t xml:space="preserve"> </w:t>
      </w:r>
      <w:r w:rsidR="003D521C">
        <w:rPr>
          <w:rFonts w:ascii="Times New Roman" w:hAnsi="Times New Roman" w:cs="Times New Roman"/>
          <w:color w:val="000000" w:themeColor="text1"/>
          <w:sz w:val="20"/>
          <w:szCs w:val="20"/>
        </w:rPr>
        <w:br/>
      </w:r>
    </w:p>
    <w:p w14:paraId="65B028DD" w14:textId="77777777" w:rsidR="00DE4585" w:rsidRPr="00692747" w:rsidRDefault="00DE4585" w:rsidP="00DE4585">
      <w:pPr>
        <w:pBdr>
          <w:top w:val="nil"/>
          <w:left w:val="nil"/>
          <w:bottom w:val="nil"/>
          <w:right w:val="nil"/>
          <w:between w:val="nil"/>
        </w:pBdr>
        <w:jc w:val="right"/>
        <w:rPr>
          <w:rFonts w:ascii="Times New Roman" w:hAnsi="Times New Roman" w:cs="Times New Roman"/>
          <w:color w:val="000000" w:themeColor="text1"/>
          <w:sz w:val="20"/>
          <w:szCs w:val="20"/>
        </w:rPr>
      </w:pPr>
    </w:p>
    <w:p w14:paraId="321C95DB" w14:textId="0980A2CE" w:rsidR="00DE4585" w:rsidRPr="00692747" w:rsidRDefault="004D7458" w:rsidP="004D7458">
      <w:pPr>
        <w:pBdr>
          <w:top w:val="nil"/>
          <w:left w:val="nil"/>
          <w:bottom w:val="nil"/>
          <w:right w:val="nil"/>
          <w:between w:val="nil"/>
        </w:pBdr>
        <w:ind w:left="504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В </w:t>
      </w:r>
      <w:r w:rsidR="00DE4585" w:rsidRPr="00692747">
        <w:rPr>
          <w:rFonts w:ascii="Times New Roman" w:hAnsi="Times New Roman" w:cs="Times New Roman"/>
          <w:color w:val="000000" w:themeColor="text1"/>
          <w:sz w:val="20"/>
          <w:szCs w:val="20"/>
        </w:rPr>
        <w:t>ООО «ВодоходЪ»</w:t>
      </w:r>
    </w:p>
    <w:p w14:paraId="328DC136" w14:textId="46458D03" w:rsidR="004D7458" w:rsidRDefault="00DE4585" w:rsidP="004D7458">
      <w:pPr>
        <w:pBdr>
          <w:top w:val="nil"/>
          <w:left w:val="nil"/>
          <w:bottom w:val="nil"/>
          <w:right w:val="nil"/>
          <w:between w:val="nil"/>
        </w:pBdr>
        <w:ind w:left="5040"/>
        <w:rPr>
          <w:rFonts w:ascii="Times New Roman" w:hAnsi="Times New Roman" w:cs="Times New Roman"/>
          <w:color w:val="000000" w:themeColor="text1"/>
          <w:sz w:val="20"/>
          <w:szCs w:val="20"/>
        </w:rPr>
      </w:pPr>
      <w:r w:rsidRPr="00692747">
        <w:rPr>
          <w:rFonts w:ascii="Times New Roman" w:hAnsi="Times New Roman" w:cs="Times New Roman"/>
          <w:color w:val="000000" w:themeColor="text1"/>
          <w:sz w:val="20"/>
          <w:szCs w:val="20"/>
        </w:rPr>
        <w:t xml:space="preserve">От </w:t>
      </w:r>
      <w:r w:rsidR="004D7458">
        <w:rPr>
          <w:rFonts w:ascii="Times New Roman" w:hAnsi="Times New Roman" w:cs="Times New Roman"/>
          <w:color w:val="000000" w:themeColor="text1"/>
          <w:sz w:val="20"/>
          <w:szCs w:val="20"/>
        </w:rPr>
        <w:t>________________________________________________</w:t>
      </w:r>
    </w:p>
    <w:p w14:paraId="1759C1D6" w14:textId="4E96C4D4" w:rsidR="00DE4585" w:rsidRPr="00692747" w:rsidRDefault="004D7458" w:rsidP="004D7458">
      <w:pPr>
        <w:pBdr>
          <w:top w:val="nil"/>
          <w:left w:val="nil"/>
          <w:bottom w:val="nil"/>
          <w:right w:val="nil"/>
          <w:between w:val="nil"/>
        </w:pBdr>
        <w:ind w:left="504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В лице</w:t>
      </w:r>
      <w:r w:rsidR="00DE4585" w:rsidRPr="00692747">
        <w:rPr>
          <w:rFonts w:ascii="Times New Roman" w:hAnsi="Times New Roman" w:cs="Times New Roman"/>
          <w:color w:val="000000" w:themeColor="text1"/>
          <w:sz w:val="20"/>
          <w:szCs w:val="20"/>
        </w:rPr>
        <w:t>_________________________________________</w:t>
      </w:r>
      <w:r>
        <w:rPr>
          <w:rFonts w:ascii="Times New Roman" w:hAnsi="Times New Roman" w:cs="Times New Roman"/>
          <w:color w:val="000000" w:themeColor="text1"/>
          <w:sz w:val="20"/>
          <w:szCs w:val="20"/>
        </w:rPr>
        <w:t>___</w:t>
      </w:r>
      <w:r w:rsidR="00DE4585" w:rsidRPr="00692747">
        <w:rPr>
          <w:rFonts w:ascii="Times New Roman" w:hAnsi="Times New Roman" w:cs="Times New Roman"/>
          <w:color w:val="000000" w:themeColor="text1"/>
          <w:sz w:val="20"/>
          <w:szCs w:val="20"/>
        </w:rPr>
        <w:t>_</w:t>
      </w:r>
    </w:p>
    <w:p w14:paraId="696DDD92" w14:textId="379476BD" w:rsidR="00DE4585" w:rsidRPr="00692747" w:rsidRDefault="00142783" w:rsidP="004D7458">
      <w:pPr>
        <w:pBdr>
          <w:top w:val="nil"/>
          <w:left w:val="nil"/>
          <w:bottom w:val="nil"/>
          <w:right w:val="nil"/>
          <w:between w:val="nil"/>
        </w:pBdr>
        <w:ind w:left="504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Действующего на основании</w:t>
      </w:r>
      <w:r w:rsidR="00DE4585" w:rsidRPr="00692747">
        <w:rPr>
          <w:rFonts w:ascii="Times New Roman" w:hAnsi="Times New Roman" w:cs="Times New Roman"/>
          <w:color w:val="000000" w:themeColor="text1"/>
          <w:sz w:val="20"/>
          <w:szCs w:val="20"/>
        </w:rPr>
        <w:t>______</w:t>
      </w:r>
      <w:r w:rsidR="004D7458">
        <w:rPr>
          <w:rFonts w:ascii="Times New Roman" w:hAnsi="Times New Roman" w:cs="Times New Roman"/>
          <w:color w:val="000000" w:themeColor="text1"/>
          <w:sz w:val="20"/>
          <w:szCs w:val="20"/>
        </w:rPr>
        <w:t>____________________</w:t>
      </w:r>
    </w:p>
    <w:p w14:paraId="36DA1809" w14:textId="5A5CA5F4" w:rsidR="00DE4585" w:rsidRPr="00692747" w:rsidRDefault="00142783" w:rsidP="004D7458">
      <w:pPr>
        <w:pBdr>
          <w:top w:val="nil"/>
          <w:left w:val="nil"/>
          <w:bottom w:val="nil"/>
          <w:right w:val="nil"/>
          <w:between w:val="nil"/>
        </w:pBdr>
        <w:ind w:left="504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ОГРН</w:t>
      </w:r>
      <w:r w:rsidR="00DE4585" w:rsidRPr="00692747">
        <w:rPr>
          <w:rFonts w:ascii="Times New Roman" w:hAnsi="Times New Roman" w:cs="Times New Roman"/>
          <w:color w:val="000000" w:themeColor="text1"/>
          <w:sz w:val="20"/>
          <w:szCs w:val="20"/>
        </w:rPr>
        <w:t>__________________________________________</w:t>
      </w:r>
    </w:p>
    <w:p w14:paraId="67D8DD9F" w14:textId="495158E9" w:rsidR="00DE4585" w:rsidRPr="00692747" w:rsidRDefault="00142783" w:rsidP="004D7458">
      <w:pPr>
        <w:pBdr>
          <w:top w:val="nil"/>
          <w:left w:val="nil"/>
          <w:bottom w:val="nil"/>
          <w:right w:val="nil"/>
          <w:between w:val="nil"/>
        </w:pBdr>
        <w:ind w:left="504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ИНН</w:t>
      </w:r>
      <w:r w:rsidR="00DE4585" w:rsidRPr="00692747">
        <w:rPr>
          <w:rFonts w:ascii="Times New Roman" w:hAnsi="Times New Roman" w:cs="Times New Roman"/>
          <w:color w:val="000000" w:themeColor="text1"/>
          <w:sz w:val="20"/>
          <w:szCs w:val="20"/>
        </w:rPr>
        <w:t xml:space="preserve"> __________________________________________</w:t>
      </w:r>
    </w:p>
    <w:p w14:paraId="05BAFA20" w14:textId="4353CD14" w:rsidR="00DE4585" w:rsidRPr="00692747" w:rsidRDefault="00142783" w:rsidP="004D7458">
      <w:pPr>
        <w:pBdr>
          <w:top w:val="nil"/>
          <w:left w:val="nil"/>
          <w:bottom w:val="nil"/>
          <w:right w:val="nil"/>
          <w:between w:val="nil"/>
        </w:pBdr>
        <w:ind w:left="504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КПП</w:t>
      </w:r>
      <w:r w:rsidR="00DE4585" w:rsidRPr="00692747">
        <w:rPr>
          <w:rFonts w:ascii="Times New Roman" w:hAnsi="Times New Roman" w:cs="Times New Roman"/>
          <w:color w:val="000000" w:themeColor="text1"/>
          <w:sz w:val="20"/>
          <w:szCs w:val="20"/>
        </w:rPr>
        <w:t>__________________________________________</w:t>
      </w:r>
    </w:p>
    <w:p w14:paraId="711A5D89" w14:textId="77777777" w:rsidR="00DE4585" w:rsidRPr="00692747" w:rsidRDefault="00DE4585" w:rsidP="00DE4585">
      <w:pPr>
        <w:pBdr>
          <w:top w:val="nil"/>
          <w:left w:val="nil"/>
          <w:bottom w:val="nil"/>
          <w:right w:val="nil"/>
          <w:between w:val="nil"/>
        </w:pBdr>
        <w:rPr>
          <w:rFonts w:ascii="Times New Roman" w:hAnsi="Times New Roman" w:cs="Times New Roman"/>
          <w:color w:val="000000" w:themeColor="text1"/>
          <w:sz w:val="20"/>
          <w:szCs w:val="20"/>
        </w:rPr>
      </w:pPr>
    </w:p>
    <w:p w14:paraId="1B834EA7" w14:textId="77777777" w:rsidR="00DE4585" w:rsidRPr="00692747" w:rsidRDefault="00DE4585" w:rsidP="00DE4585">
      <w:pPr>
        <w:pBdr>
          <w:top w:val="nil"/>
          <w:left w:val="nil"/>
          <w:bottom w:val="nil"/>
          <w:right w:val="nil"/>
          <w:between w:val="nil"/>
        </w:pBdr>
        <w:rPr>
          <w:rFonts w:ascii="Times New Roman" w:hAnsi="Times New Roman" w:cs="Times New Roman"/>
          <w:color w:val="000000" w:themeColor="text1"/>
          <w:sz w:val="20"/>
          <w:szCs w:val="20"/>
        </w:rPr>
      </w:pPr>
    </w:p>
    <w:p w14:paraId="176D1624" w14:textId="77777777" w:rsidR="00DE4585" w:rsidRPr="005E1A21" w:rsidRDefault="00DE4585" w:rsidP="00DE4585">
      <w:pPr>
        <w:pBdr>
          <w:top w:val="nil"/>
          <w:left w:val="nil"/>
          <w:bottom w:val="nil"/>
          <w:right w:val="nil"/>
          <w:between w:val="nil"/>
        </w:pBdr>
        <w:jc w:val="center"/>
        <w:rPr>
          <w:rFonts w:ascii="Times New Roman" w:hAnsi="Times New Roman" w:cs="Times New Roman"/>
          <w:b/>
          <w:color w:val="000000" w:themeColor="text1"/>
          <w:sz w:val="20"/>
          <w:szCs w:val="20"/>
        </w:rPr>
      </w:pPr>
      <w:r w:rsidRPr="005E1A21">
        <w:rPr>
          <w:rFonts w:ascii="Times New Roman" w:hAnsi="Times New Roman" w:cs="Times New Roman"/>
          <w:b/>
          <w:color w:val="000000" w:themeColor="text1"/>
          <w:sz w:val="20"/>
          <w:szCs w:val="20"/>
        </w:rPr>
        <w:t>Заявление</w:t>
      </w:r>
    </w:p>
    <w:p w14:paraId="4EF722C4" w14:textId="77777777" w:rsidR="00DE4585" w:rsidRPr="00692747" w:rsidRDefault="00DE4585" w:rsidP="00DE4585">
      <w:pPr>
        <w:pBdr>
          <w:top w:val="nil"/>
          <w:left w:val="nil"/>
          <w:bottom w:val="nil"/>
          <w:right w:val="nil"/>
          <w:between w:val="nil"/>
        </w:pBdr>
        <w:jc w:val="center"/>
        <w:rPr>
          <w:rFonts w:ascii="Times New Roman" w:hAnsi="Times New Roman" w:cs="Times New Roman"/>
          <w:color w:val="000000" w:themeColor="text1"/>
          <w:sz w:val="20"/>
          <w:szCs w:val="20"/>
        </w:rPr>
      </w:pPr>
    </w:p>
    <w:p w14:paraId="6243F54A" w14:textId="30E95F83" w:rsidR="00DE4585" w:rsidRPr="00692747" w:rsidRDefault="00DE4585" w:rsidP="004D7458">
      <w:pPr>
        <w:pBdr>
          <w:top w:val="nil"/>
          <w:left w:val="nil"/>
          <w:bottom w:val="nil"/>
          <w:right w:val="nil"/>
          <w:between w:val="nil"/>
        </w:pBdr>
        <w:jc w:val="both"/>
        <w:rPr>
          <w:rFonts w:ascii="Times New Roman" w:hAnsi="Times New Roman" w:cs="Times New Roman"/>
          <w:color w:val="000000" w:themeColor="text1"/>
          <w:sz w:val="20"/>
          <w:szCs w:val="20"/>
        </w:rPr>
      </w:pPr>
      <w:r w:rsidRPr="00692747">
        <w:rPr>
          <w:rFonts w:ascii="Times New Roman" w:hAnsi="Times New Roman" w:cs="Times New Roman"/>
          <w:color w:val="000000" w:themeColor="text1"/>
          <w:sz w:val="20"/>
          <w:szCs w:val="20"/>
        </w:rPr>
        <w:t xml:space="preserve">          Прошу расторгнуть договор о реализации турпродукта №_____________ от ___</w:t>
      </w:r>
      <w:proofErr w:type="gramStart"/>
      <w:r w:rsidRPr="00692747">
        <w:rPr>
          <w:rFonts w:ascii="Times New Roman" w:hAnsi="Times New Roman" w:cs="Times New Roman"/>
          <w:color w:val="000000" w:themeColor="text1"/>
          <w:sz w:val="20"/>
          <w:szCs w:val="20"/>
        </w:rPr>
        <w:t>_._</w:t>
      </w:r>
      <w:proofErr w:type="gramEnd"/>
      <w:r w:rsidRPr="00692747">
        <w:rPr>
          <w:rFonts w:ascii="Times New Roman" w:hAnsi="Times New Roman" w:cs="Times New Roman"/>
          <w:color w:val="000000" w:themeColor="text1"/>
          <w:sz w:val="20"/>
          <w:szCs w:val="20"/>
        </w:rPr>
        <w:t xml:space="preserve">___.______  на тур </w:t>
      </w:r>
      <w:r w:rsidR="004658E2" w:rsidRPr="00692747">
        <w:rPr>
          <w:rFonts w:ascii="Times New Roman" w:hAnsi="Times New Roman" w:cs="Times New Roman"/>
          <w:color w:val="000000" w:themeColor="text1"/>
          <w:sz w:val="20"/>
          <w:szCs w:val="20"/>
        </w:rPr>
        <w:t xml:space="preserve">на </w:t>
      </w:r>
      <w:r w:rsidRPr="00692747">
        <w:rPr>
          <w:rFonts w:ascii="Times New Roman" w:hAnsi="Times New Roman" w:cs="Times New Roman"/>
          <w:color w:val="000000" w:themeColor="text1"/>
          <w:sz w:val="20"/>
          <w:szCs w:val="20"/>
        </w:rPr>
        <w:t>т/х _____________</w:t>
      </w:r>
      <w:r w:rsidR="004D7458">
        <w:rPr>
          <w:rFonts w:ascii="Times New Roman" w:hAnsi="Times New Roman" w:cs="Times New Roman"/>
          <w:color w:val="000000" w:themeColor="text1"/>
          <w:sz w:val="20"/>
          <w:szCs w:val="20"/>
        </w:rPr>
        <w:t>______________________________</w:t>
      </w:r>
      <w:r w:rsidR="004D7458" w:rsidRPr="004D7458">
        <w:t xml:space="preserve"> </w:t>
      </w:r>
      <w:r w:rsidR="004D7458" w:rsidRPr="004D7458">
        <w:rPr>
          <w:rFonts w:ascii="Times New Roman" w:hAnsi="Times New Roman" w:cs="Times New Roman"/>
          <w:color w:val="000000" w:themeColor="text1"/>
          <w:sz w:val="20"/>
          <w:szCs w:val="20"/>
        </w:rPr>
        <w:t>с «____»_______ 202__ г. по «____»_______ 202__ г</w:t>
      </w:r>
      <w:r w:rsidR="00C05507" w:rsidRPr="00692747">
        <w:rPr>
          <w:rFonts w:ascii="Times New Roman" w:hAnsi="Times New Roman" w:cs="Times New Roman"/>
          <w:color w:val="000000" w:themeColor="text1"/>
          <w:sz w:val="20"/>
          <w:szCs w:val="20"/>
        </w:rPr>
        <w:t xml:space="preserve">, каюта (-ты)  </w:t>
      </w:r>
      <w:r w:rsidR="004D7458">
        <w:rPr>
          <w:rFonts w:ascii="Times New Roman" w:hAnsi="Times New Roman" w:cs="Times New Roman"/>
          <w:color w:val="000000" w:themeColor="text1"/>
          <w:sz w:val="20"/>
          <w:szCs w:val="20"/>
        </w:rPr>
        <w:t xml:space="preserve">                   </w:t>
      </w:r>
      <w:r w:rsidR="00C05507" w:rsidRPr="00692747">
        <w:rPr>
          <w:rFonts w:ascii="Times New Roman" w:hAnsi="Times New Roman" w:cs="Times New Roman"/>
          <w:color w:val="000000" w:themeColor="text1"/>
          <w:sz w:val="20"/>
          <w:szCs w:val="20"/>
        </w:rPr>
        <w:t>№ ___</w:t>
      </w:r>
      <w:r w:rsidRPr="00692747">
        <w:rPr>
          <w:rFonts w:ascii="Times New Roman" w:hAnsi="Times New Roman" w:cs="Times New Roman"/>
          <w:color w:val="000000" w:themeColor="text1"/>
          <w:sz w:val="20"/>
          <w:szCs w:val="20"/>
        </w:rPr>
        <w:t>_______ , (</w:t>
      </w:r>
      <w:r w:rsidR="00DA6156">
        <w:rPr>
          <w:rFonts w:ascii="Times New Roman" w:hAnsi="Times New Roman" w:cs="Times New Roman"/>
          <w:color w:val="000000" w:themeColor="text1"/>
          <w:sz w:val="20"/>
          <w:szCs w:val="20"/>
        </w:rPr>
        <w:t xml:space="preserve">наименование </w:t>
      </w:r>
      <w:r w:rsidRPr="00692747">
        <w:rPr>
          <w:rFonts w:ascii="Times New Roman" w:hAnsi="Times New Roman" w:cs="Times New Roman"/>
          <w:color w:val="000000" w:themeColor="text1"/>
          <w:sz w:val="20"/>
          <w:szCs w:val="20"/>
        </w:rPr>
        <w:t>плательщика, номер и дата платежного поручения</w:t>
      </w:r>
      <w:r w:rsidR="00DA6156">
        <w:rPr>
          <w:rFonts w:ascii="Times New Roman" w:hAnsi="Times New Roman" w:cs="Times New Roman"/>
          <w:color w:val="000000" w:themeColor="text1"/>
          <w:sz w:val="20"/>
          <w:szCs w:val="20"/>
        </w:rPr>
        <w:t xml:space="preserve">) </w:t>
      </w:r>
      <w:r w:rsidRPr="00692747">
        <w:rPr>
          <w:rFonts w:ascii="Times New Roman" w:hAnsi="Times New Roman" w:cs="Times New Roman"/>
          <w:color w:val="000000" w:themeColor="text1"/>
          <w:sz w:val="20"/>
          <w:szCs w:val="20"/>
        </w:rPr>
        <w:t>по причине _________________</w:t>
      </w:r>
      <w:r w:rsidRPr="00692747">
        <w:rPr>
          <w:rFonts w:ascii="Times New Roman" w:hAnsi="Times New Roman" w:cs="Times New Roman"/>
          <w:i/>
          <w:color w:val="000000" w:themeColor="text1"/>
          <w:sz w:val="20"/>
          <w:szCs w:val="20"/>
        </w:rPr>
        <w:t>(</w:t>
      </w:r>
      <w:r w:rsidR="00947034" w:rsidRPr="00692747">
        <w:rPr>
          <w:rFonts w:ascii="Times New Roman" w:hAnsi="Times New Roman" w:cs="Times New Roman"/>
          <w:i/>
          <w:color w:val="000000" w:themeColor="text1"/>
          <w:sz w:val="20"/>
          <w:szCs w:val="20"/>
        </w:rPr>
        <w:t xml:space="preserve">например, отмены тура) </w:t>
      </w:r>
      <w:r w:rsidRPr="00692747">
        <w:rPr>
          <w:rFonts w:ascii="Times New Roman" w:hAnsi="Times New Roman" w:cs="Times New Roman"/>
          <w:color w:val="000000" w:themeColor="text1"/>
          <w:sz w:val="20"/>
          <w:szCs w:val="20"/>
        </w:rPr>
        <w:t xml:space="preserve">и произвести возврат денежных средств в сумме __________ руб. ___ коп.  </w:t>
      </w:r>
      <w:r w:rsidR="00947034" w:rsidRPr="00692747">
        <w:rPr>
          <w:rFonts w:ascii="Times New Roman" w:hAnsi="Times New Roman" w:cs="Times New Roman"/>
          <w:color w:val="000000" w:themeColor="text1"/>
          <w:sz w:val="20"/>
          <w:szCs w:val="20"/>
        </w:rPr>
        <w:t>Возврат денежных средств просим произвести по следующим реквизитам:</w:t>
      </w:r>
    </w:p>
    <w:p w14:paraId="6425F385" w14:textId="77777777" w:rsidR="00DE4585" w:rsidRPr="00692747" w:rsidRDefault="00DE4585" w:rsidP="00DE4585">
      <w:pPr>
        <w:pBdr>
          <w:top w:val="nil"/>
          <w:left w:val="nil"/>
          <w:bottom w:val="nil"/>
          <w:right w:val="nil"/>
          <w:between w:val="nil"/>
        </w:pBdr>
        <w:rPr>
          <w:rFonts w:ascii="Times New Roman" w:hAnsi="Times New Roman" w:cs="Times New Roman"/>
          <w:color w:val="000000" w:themeColor="text1"/>
          <w:sz w:val="20"/>
          <w:szCs w:val="20"/>
        </w:rPr>
      </w:pPr>
    </w:p>
    <w:tbl>
      <w:tblPr>
        <w:tblW w:w="10304" w:type="dxa"/>
        <w:tblInd w:w="60" w:type="dxa"/>
        <w:tblBorders>
          <w:top w:val="single" w:sz="4" w:space="0" w:color="000000"/>
          <w:left w:val="nil"/>
          <w:bottom w:val="nil"/>
          <w:right w:val="nil"/>
          <w:insideH w:val="nil"/>
          <w:insideV w:val="nil"/>
        </w:tblBorders>
        <w:tblLayout w:type="fixed"/>
        <w:tblLook w:val="0000" w:firstRow="0" w:lastRow="0" w:firstColumn="0" w:lastColumn="0" w:noHBand="0" w:noVBand="0"/>
      </w:tblPr>
      <w:tblGrid>
        <w:gridCol w:w="5030"/>
        <w:gridCol w:w="5274"/>
      </w:tblGrid>
      <w:tr w:rsidR="00DE4585" w:rsidRPr="00692747" w14:paraId="157195C7" w14:textId="77777777" w:rsidTr="00BA6779">
        <w:trPr>
          <w:trHeight w:val="100"/>
        </w:trPr>
        <w:tc>
          <w:tcPr>
            <w:tcW w:w="5030" w:type="dxa"/>
            <w:tcBorders>
              <w:top w:val="nil"/>
              <w:right w:val="nil"/>
            </w:tcBorders>
          </w:tcPr>
          <w:p w14:paraId="2DF205DC" w14:textId="77777777" w:rsidR="00142783" w:rsidRDefault="00142783" w:rsidP="00BA6779">
            <w:pPr>
              <w:pBdr>
                <w:top w:val="nil"/>
                <w:left w:val="nil"/>
                <w:bottom w:val="nil"/>
                <w:right w:val="nil"/>
                <w:between w:val="nil"/>
              </w:pBdr>
              <w:rPr>
                <w:rFonts w:ascii="Times New Roman" w:hAnsi="Times New Roman" w:cs="Times New Roman"/>
                <w:color w:val="000000" w:themeColor="text1"/>
                <w:sz w:val="20"/>
                <w:szCs w:val="20"/>
              </w:rPr>
            </w:pPr>
          </w:p>
          <w:p w14:paraId="35BC320B" w14:textId="75FA107B" w:rsidR="00142783" w:rsidRDefault="00142783" w:rsidP="00142783">
            <w:pPr>
              <w:pBdr>
                <w:top w:val="nil"/>
                <w:left w:val="nil"/>
                <w:bottom w:val="nil"/>
                <w:right w:val="nil"/>
                <w:between w:val="nil"/>
              </w:pBdr>
              <w:jc w:val="both"/>
              <w:rPr>
                <w:rFonts w:ascii="Times New Roman" w:hAnsi="Times New Roman" w:cs="Times New Roman"/>
                <w:color w:val="000000" w:themeColor="text1"/>
                <w:sz w:val="20"/>
                <w:szCs w:val="20"/>
              </w:rPr>
            </w:pPr>
            <w:r w:rsidRPr="00692747">
              <w:rPr>
                <w:rFonts w:ascii="Times New Roman" w:hAnsi="Times New Roman" w:cs="Times New Roman"/>
                <w:color w:val="000000" w:themeColor="text1"/>
                <w:sz w:val="20"/>
                <w:szCs w:val="20"/>
              </w:rPr>
              <w:t>Реквизиты счета:</w:t>
            </w:r>
          </w:p>
          <w:p w14:paraId="47B5D981" w14:textId="4524F447" w:rsidR="00DE4585" w:rsidRPr="00692747" w:rsidRDefault="00887085" w:rsidP="00BA6779">
            <w:pPr>
              <w:pBdr>
                <w:top w:val="nil"/>
                <w:left w:val="nil"/>
                <w:bottom w:val="nil"/>
                <w:right w:val="nil"/>
                <w:between w:val="nil"/>
              </w:pBdr>
              <w:rPr>
                <w:rFonts w:ascii="Times New Roman" w:hAnsi="Times New Roman" w:cs="Times New Roman"/>
                <w:color w:val="000000" w:themeColor="text1"/>
                <w:sz w:val="20"/>
                <w:szCs w:val="20"/>
              </w:rPr>
            </w:pPr>
            <w:r w:rsidRPr="00692747">
              <w:rPr>
                <w:rFonts w:ascii="Times New Roman" w:hAnsi="Times New Roman" w:cs="Times New Roman"/>
                <w:color w:val="000000" w:themeColor="text1"/>
                <w:sz w:val="20"/>
                <w:szCs w:val="20"/>
              </w:rPr>
              <w:t xml:space="preserve">Наименование </w:t>
            </w:r>
            <w:r w:rsidR="00DE4585" w:rsidRPr="00692747">
              <w:rPr>
                <w:rFonts w:ascii="Times New Roman" w:hAnsi="Times New Roman" w:cs="Times New Roman"/>
                <w:color w:val="000000" w:themeColor="text1"/>
                <w:sz w:val="20"/>
                <w:szCs w:val="20"/>
              </w:rPr>
              <w:t>_____________________________</w:t>
            </w:r>
          </w:p>
          <w:p w14:paraId="26660115" w14:textId="5196638B" w:rsidR="00DE4585" w:rsidRPr="00692747" w:rsidRDefault="00DE4585" w:rsidP="00BA6779">
            <w:pPr>
              <w:pBdr>
                <w:top w:val="nil"/>
                <w:left w:val="nil"/>
                <w:bottom w:val="nil"/>
                <w:right w:val="nil"/>
                <w:between w:val="nil"/>
              </w:pBdr>
              <w:rPr>
                <w:rFonts w:ascii="Times New Roman" w:hAnsi="Times New Roman" w:cs="Times New Roman"/>
                <w:color w:val="000000" w:themeColor="text1"/>
                <w:sz w:val="20"/>
                <w:szCs w:val="20"/>
              </w:rPr>
            </w:pPr>
            <w:proofErr w:type="gramStart"/>
            <w:r w:rsidRPr="00692747">
              <w:rPr>
                <w:rFonts w:ascii="Times New Roman" w:hAnsi="Times New Roman" w:cs="Times New Roman"/>
                <w:color w:val="000000" w:themeColor="text1"/>
                <w:sz w:val="20"/>
                <w:szCs w:val="20"/>
              </w:rPr>
              <w:t xml:space="preserve">ИНН </w:t>
            </w:r>
            <w:r w:rsidR="00887085" w:rsidRPr="00692747">
              <w:rPr>
                <w:rFonts w:ascii="Times New Roman" w:hAnsi="Times New Roman" w:cs="Times New Roman"/>
                <w:color w:val="000000" w:themeColor="text1"/>
                <w:sz w:val="20"/>
                <w:szCs w:val="20"/>
              </w:rPr>
              <w:t xml:space="preserve"> </w:t>
            </w:r>
            <w:r w:rsidRPr="00692747">
              <w:rPr>
                <w:rFonts w:ascii="Times New Roman" w:hAnsi="Times New Roman" w:cs="Times New Roman"/>
                <w:color w:val="000000" w:themeColor="text1"/>
                <w:sz w:val="20"/>
                <w:szCs w:val="20"/>
              </w:rPr>
              <w:t>_</w:t>
            </w:r>
            <w:proofErr w:type="gramEnd"/>
            <w:r w:rsidRPr="00692747">
              <w:rPr>
                <w:rFonts w:ascii="Times New Roman" w:hAnsi="Times New Roman" w:cs="Times New Roman"/>
                <w:color w:val="000000" w:themeColor="text1"/>
                <w:sz w:val="20"/>
                <w:szCs w:val="20"/>
              </w:rPr>
              <w:t>________________________________</w:t>
            </w:r>
          </w:p>
          <w:p w14:paraId="32444697" w14:textId="77777777" w:rsidR="00DE4585" w:rsidRPr="00692747" w:rsidRDefault="00DE4585" w:rsidP="00BA6779">
            <w:pPr>
              <w:pBdr>
                <w:top w:val="nil"/>
                <w:left w:val="nil"/>
                <w:bottom w:val="nil"/>
                <w:right w:val="nil"/>
                <w:between w:val="nil"/>
              </w:pBdr>
              <w:rPr>
                <w:rFonts w:ascii="Times New Roman" w:hAnsi="Times New Roman" w:cs="Times New Roman"/>
                <w:color w:val="000000" w:themeColor="text1"/>
                <w:sz w:val="20"/>
                <w:szCs w:val="20"/>
              </w:rPr>
            </w:pPr>
            <w:r w:rsidRPr="00692747">
              <w:rPr>
                <w:rFonts w:ascii="Times New Roman" w:hAnsi="Times New Roman" w:cs="Times New Roman"/>
                <w:color w:val="000000" w:themeColor="text1"/>
                <w:sz w:val="20"/>
                <w:szCs w:val="20"/>
              </w:rPr>
              <w:t>Расчетный счет (р/</w:t>
            </w:r>
            <w:proofErr w:type="spellStart"/>
            <w:r w:rsidRPr="00692747">
              <w:rPr>
                <w:rFonts w:ascii="Times New Roman" w:hAnsi="Times New Roman" w:cs="Times New Roman"/>
                <w:color w:val="000000" w:themeColor="text1"/>
                <w:sz w:val="20"/>
                <w:szCs w:val="20"/>
              </w:rPr>
              <w:t>сч</w:t>
            </w:r>
            <w:proofErr w:type="spellEnd"/>
            <w:r w:rsidRPr="00692747">
              <w:rPr>
                <w:rFonts w:ascii="Times New Roman" w:hAnsi="Times New Roman" w:cs="Times New Roman"/>
                <w:color w:val="000000" w:themeColor="text1"/>
                <w:sz w:val="20"/>
                <w:szCs w:val="20"/>
              </w:rPr>
              <w:t>) __________________________</w:t>
            </w:r>
          </w:p>
          <w:p w14:paraId="0054DF08" w14:textId="77777777" w:rsidR="00DE4585" w:rsidRPr="00692747" w:rsidRDefault="00DE4585" w:rsidP="00BA6779">
            <w:pPr>
              <w:pBdr>
                <w:top w:val="nil"/>
                <w:left w:val="nil"/>
                <w:bottom w:val="nil"/>
                <w:right w:val="nil"/>
                <w:between w:val="nil"/>
              </w:pBdr>
              <w:rPr>
                <w:rFonts w:ascii="Times New Roman" w:hAnsi="Times New Roman" w:cs="Times New Roman"/>
                <w:color w:val="000000" w:themeColor="text1"/>
                <w:sz w:val="20"/>
                <w:szCs w:val="20"/>
              </w:rPr>
            </w:pPr>
            <w:r w:rsidRPr="00692747">
              <w:rPr>
                <w:rFonts w:ascii="Times New Roman" w:hAnsi="Times New Roman" w:cs="Times New Roman"/>
                <w:color w:val="000000" w:themeColor="text1"/>
                <w:sz w:val="20"/>
                <w:szCs w:val="20"/>
              </w:rPr>
              <w:t>Наименование банка______________________________</w:t>
            </w:r>
          </w:p>
          <w:p w14:paraId="52FCF705" w14:textId="642D710B" w:rsidR="00DE4585" w:rsidRPr="00692747" w:rsidRDefault="00DE4585" w:rsidP="00BA6779">
            <w:pPr>
              <w:pBdr>
                <w:top w:val="nil"/>
                <w:left w:val="nil"/>
                <w:bottom w:val="nil"/>
                <w:right w:val="nil"/>
                <w:between w:val="nil"/>
              </w:pBdr>
              <w:rPr>
                <w:rFonts w:ascii="Times New Roman" w:hAnsi="Times New Roman" w:cs="Times New Roman"/>
                <w:color w:val="000000" w:themeColor="text1"/>
                <w:sz w:val="20"/>
                <w:szCs w:val="20"/>
              </w:rPr>
            </w:pPr>
            <w:r w:rsidRPr="00692747">
              <w:rPr>
                <w:rFonts w:ascii="Times New Roman" w:hAnsi="Times New Roman" w:cs="Times New Roman"/>
                <w:color w:val="000000" w:themeColor="text1"/>
                <w:sz w:val="20"/>
                <w:szCs w:val="20"/>
              </w:rPr>
              <w:t>БИК ______________________________________</w:t>
            </w:r>
          </w:p>
          <w:p w14:paraId="4D9D4EBD" w14:textId="77777777" w:rsidR="00DE4585" w:rsidRPr="00692747" w:rsidRDefault="00DE4585" w:rsidP="00BA6779">
            <w:pPr>
              <w:pBdr>
                <w:top w:val="nil"/>
                <w:left w:val="nil"/>
                <w:bottom w:val="nil"/>
                <w:right w:val="nil"/>
                <w:between w:val="nil"/>
              </w:pBdr>
              <w:rPr>
                <w:rFonts w:ascii="Times New Roman" w:hAnsi="Times New Roman" w:cs="Times New Roman"/>
                <w:color w:val="000000" w:themeColor="text1"/>
                <w:sz w:val="20"/>
                <w:szCs w:val="20"/>
              </w:rPr>
            </w:pPr>
            <w:r w:rsidRPr="00692747">
              <w:rPr>
                <w:rFonts w:ascii="Times New Roman" w:hAnsi="Times New Roman" w:cs="Times New Roman"/>
                <w:color w:val="000000" w:themeColor="text1"/>
                <w:sz w:val="20"/>
                <w:szCs w:val="20"/>
              </w:rPr>
              <w:t>ИНН /КПП банка</w:t>
            </w:r>
          </w:p>
          <w:p w14:paraId="1B1DCDDF" w14:textId="516F6E37" w:rsidR="00DE4585" w:rsidRPr="00692747" w:rsidRDefault="00DE4585" w:rsidP="00BA6779">
            <w:pPr>
              <w:pBdr>
                <w:top w:val="nil"/>
                <w:left w:val="nil"/>
                <w:bottom w:val="nil"/>
                <w:right w:val="nil"/>
                <w:between w:val="nil"/>
              </w:pBdr>
              <w:rPr>
                <w:rFonts w:ascii="Times New Roman" w:hAnsi="Times New Roman" w:cs="Times New Roman"/>
                <w:color w:val="000000" w:themeColor="text1"/>
                <w:sz w:val="20"/>
                <w:szCs w:val="20"/>
              </w:rPr>
            </w:pPr>
            <w:r w:rsidRPr="00692747">
              <w:rPr>
                <w:rFonts w:ascii="Times New Roman" w:hAnsi="Times New Roman" w:cs="Times New Roman"/>
                <w:color w:val="000000" w:themeColor="text1"/>
                <w:sz w:val="20"/>
                <w:szCs w:val="20"/>
              </w:rPr>
              <w:t>Корреспондентский</w:t>
            </w:r>
            <w:r w:rsidR="005E1A21">
              <w:rPr>
                <w:rFonts w:ascii="Times New Roman" w:hAnsi="Times New Roman" w:cs="Times New Roman"/>
                <w:color w:val="000000" w:themeColor="text1"/>
                <w:sz w:val="20"/>
                <w:szCs w:val="20"/>
              </w:rPr>
              <w:t> счёт _________________________</w:t>
            </w:r>
          </w:p>
        </w:tc>
        <w:tc>
          <w:tcPr>
            <w:tcW w:w="5274" w:type="dxa"/>
            <w:tcBorders>
              <w:top w:val="nil"/>
              <w:left w:val="nil"/>
            </w:tcBorders>
          </w:tcPr>
          <w:p w14:paraId="616FB4A2" w14:textId="77777777" w:rsidR="00DE4585" w:rsidRPr="00692747" w:rsidRDefault="00DE4585" w:rsidP="00BA6779">
            <w:pPr>
              <w:pBdr>
                <w:top w:val="nil"/>
                <w:left w:val="nil"/>
                <w:bottom w:val="nil"/>
                <w:right w:val="nil"/>
                <w:between w:val="nil"/>
              </w:pBdr>
              <w:rPr>
                <w:rFonts w:ascii="Times New Roman" w:hAnsi="Times New Roman" w:cs="Times New Roman"/>
                <w:color w:val="000000" w:themeColor="text1"/>
                <w:sz w:val="20"/>
                <w:szCs w:val="20"/>
              </w:rPr>
            </w:pPr>
          </w:p>
        </w:tc>
      </w:tr>
    </w:tbl>
    <w:p w14:paraId="26B1B7EB" w14:textId="3B52B3B6" w:rsidR="00DE4585" w:rsidRPr="00692747" w:rsidRDefault="00DE4585" w:rsidP="00DE4585">
      <w:pPr>
        <w:pBdr>
          <w:top w:val="nil"/>
          <w:left w:val="nil"/>
          <w:bottom w:val="nil"/>
          <w:right w:val="nil"/>
          <w:between w:val="nil"/>
        </w:pBdr>
        <w:rPr>
          <w:rFonts w:ascii="Times New Roman" w:hAnsi="Times New Roman" w:cs="Times New Roman"/>
          <w:color w:val="000000" w:themeColor="text1"/>
          <w:sz w:val="20"/>
          <w:szCs w:val="20"/>
        </w:rPr>
      </w:pPr>
    </w:p>
    <w:p w14:paraId="0AE9894B" w14:textId="77777777" w:rsidR="00DE4585" w:rsidRPr="00692747" w:rsidRDefault="00DE4585" w:rsidP="005E1A21">
      <w:pPr>
        <w:pBdr>
          <w:top w:val="nil"/>
          <w:left w:val="nil"/>
          <w:bottom w:val="nil"/>
          <w:right w:val="nil"/>
          <w:between w:val="nil"/>
        </w:pBdr>
        <w:ind w:left="142"/>
        <w:rPr>
          <w:rFonts w:ascii="Times New Roman" w:hAnsi="Times New Roman" w:cs="Times New Roman"/>
          <w:color w:val="000000" w:themeColor="text1"/>
          <w:sz w:val="20"/>
          <w:szCs w:val="20"/>
        </w:rPr>
      </w:pPr>
    </w:p>
    <w:p w14:paraId="3C44AA55" w14:textId="2C376C66" w:rsidR="00DE4585" w:rsidRPr="00692747" w:rsidRDefault="00DE4585" w:rsidP="005E1A21">
      <w:pPr>
        <w:pBdr>
          <w:top w:val="nil"/>
          <w:left w:val="nil"/>
          <w:bottom w:val="nil"/>
          <w:right w:val="nil"/>
          <w:between w:val="nil"/>
        </w:pBdr>
        <w:ind w:left="142"/>
        <w:rPr>
          <w:rFonts w:ascii="Times New Roman" w:hAnsi="Times New Roman" w:cs="Times New Roman"/>
          <w:color w:val="000000" w:themeColor="text1"/>
          <w:sz w:val="20"/>
          <w:szCs w:val="20"/>
        </w:rPr>
      </w:pPr>
      <w:r w:rsidRPr="00692747">
        <w:rPr>
          <w:rFonts w:ascii="Times New Roman" w:hAnsi="Times New Roman" w:cs="Times New Roman"/>
          <w:b/>
          <w:color w:val="000000" w:themeColor="text1"/>
          <w:sz w:val="20"/>
          <w:szCs w:val="20"/>
        </w:rPr>
        <w:t>З</w:t>
      </w:r>
      <w:r w:rsidR="004658E2" w:rsidRPr="00692747">
        <w:rPr>
          <w:rFonts w:ascii="Times New Roman" w:hAnsi="Times New Roman" w:cs="Times New Roman"/>
          <w:b/>
          <w:color w:val="000000" w:themeColor="text1"/>
          <w:sz w:val="20"/>
          <w:szCs w:val="20"/>
        </w:rPr>
        <w:t>аказчик</w:t>
      </w:r>
    </w:p>
    <w:p w14:paraId="31475F8A" w14:textId="098DC83E" w:rsidR="00DE4585" w:rsidRPr="00692747" w:rsidRDefault="00DE4585" w:rsidP="005E1A21">
      <w:pPr>
        <w:pBdr>
          <w:top w:val="nil"/>
          <w:left w:val="nil"/>
          <w:bottom w:val="nil"/>
          <w:right w:val="nil"/>
          <w:between w:val="nil"/>
        </w:pBdr>
        <w:ind w:left="142"/>
        <w:rPr>
          <w:rFonts w:ascii="Times New Roman" w:hAnsi="Times New Roman" w:cs="Times New Roman"/>
          <w:color w:val="000000" w:themeColor="text1"/>
          <w:sz w:val="20"/>
          <w:szCs w:val="20"/>
        </w:rPr>
      </w:pPr>
      <w:r w:rsidRPr="00692747">
        <w:rPr>
          <w:rFonts w:ascii="Times New Roman" w:hAnsi="Times New Roman" w:cs="Times New Roman"/>
          <w:color w:val="000000" w:themeColor="text1"/>
          <w:sz w:val="20"/>
          <w:szCs w:val="20"/>
        </w:rPr>
        <w:t>Подпись, расшифровка подписи, должност</w:t>
      </w:r>
      <w:r w:rsidR="004658E2" w:rsidRPr="00692747">
        <w:rPr>
          <w:rFonts w:ascii="Times New Roman" w:hAnsi="Times New Roman" w:cs="Times New Roman"/>
          <w:color w:val="000000" w:themeColor="text1"/>
          <w:sz w:val="20"/>
          <w:szCs w:val="20"/>
        </w:rPr>
        <w:t xml:space="preserve">ь уполномоченного лица, печать </w:t>
      </w:r>
    </w:p>
    <w:p w14:paraId="1A28F0C0" w14:textId="77777777" w:rsidR="00DE4585" w:rsidRPr="00692747" w:rsidRDefault="00DE4585" w:rsidP="005E1A21">
      <w:pPr>
        <w:pBdr>
          <w:top w:val="nil"/>
          <w:left w:val="nil"/>
          <w:bottom w:val="nil"/>
          <w:right w:val="nil"/>
          <w:between w:val="nil"/>
        </w:pBdr>
        <w:ind w:left="142"/>
        <w:rPr>
          <w:rFonts w:ascii="Times New Roman" w:hAnsi="Times New Roman" w:cs="Times New Roman"/>
          <w:color w:val="000000" w:themeColor="text1"/>
          <w:sz w:val="20"/>
          <w:szCs w:val="20"/>
        </w:rPr>
      </w:pPr>
    </w:p>
    <w:p w14:paraId="2FA8B165" w14:textId="77777777" w:rsidR="00DE4585" w:rsidRPr="00692747" w:rsidRDefault="00DE4585" w:rsidP="005E1A21">
      <w:pPr>
        <w:pBdr>
          <w:top w:val="nil"/>
          <w:left w:val="nil"/>
          <w:bottom w:val="nil"/>
          <w:right w:val="nil"/>
          <w:between w:val="nil"/>
        </w:pBdr>
        <w:ind w:left="142"/>
        <w:rPr>
          <w:rFonts w:ascii="Times New Roman" w:hAnsi="Times New Roman" w:cs="Times New Roman"/>
          <w:color w:val="000000" w:themeColor="text1"/>
          <w:sz w:val="20"/>
          <w:szCs w:val="20"/>
        </w:rPr>
      </w:pPr>
      <w:r w:rsidRPr="00692747">
        <w:rPr>
          <w:rFonts w:ascii="Times New Roman" w:hAnsi="Times New Roman" w:cs="Times New Roman"/>
          <w:color w:val="000000" w:themeColor="text1"/>
          <w:sz w:val="20"/>
          <w:szCs w:val="20"/>
        </w:rPr>
        <w:t>Дата___</w:t>
      </w:r>
      <w:proofErr w:type="gramStart"/>
      <w:r w:rsidRPr="00692747">
        <w:rPr>
          <w:rFonts w:ascii="Times New Roman" w:hAnsi="Times New Roman" w:cs="Times New Roman"/>
          <w:color w:val="000000" w:themeColor="text1"/>
          <w:sz w:val="20"/>
          <w:szCs w:val="20"/>
        </w:rPr>
        <w:t>_._</w:t>
      </w:r>
      <w:proofErr w:type="gramEnd"/>
      <w:r w:rsidRPr="00692747">
        <w:rPr>
          <w:rFonts w:ascii="Times New Roman" w:hAnsi="Times New Roman" w:cs="Times New Roman"/>
          <w:color w:val="000000" w:themeColor="text1"/>
          <w:sz w:val="20"/>
          <w:szCs w:val="20"/>
        </w:rPr>
        <w:t xml:space="preserve">___.______  </w:t>
      </w:r>
    </w:p>
    <w:p w14:paraId="75AA39A5" w14:textId="77777777" w:rsidR="00DE4585" w:rsidRPr="00692747" w:rsidRDefault="00DE4585" w:rsidP="00DE4585">
      <w:pPr>
        <w:pBdr>
          <w:top w:val="nil"/>
          <w:left w:val="nil"/>
          <w:bottom w:val="nil"/>
          <w:right w:val="nil"/>
          <w:between w:val="nil"/>
        </w:pBdr>
        <w:rPr>
          <w:rFonts w:ascii="Times New Roman" w:hAnsi="Times New Roman" w:cs="Times New Roman"/>
          <w:color w:val="000000" w:themeColor="text1"/>
          <w:sz w:val="20"/>
          <w:szCs w:val="20"/>
        </w:rPr>
      </w:pPr>
    </w:p>
    <w:p w14:paraId="1E72537F" w14:textId="77777777" w:rsidR="00DE4585" w:rsidRPr="00692747" w:rsidRDefault="00DE4585" w:rsidP="00DE4585">
      <w:pPr>
        <w:pBdr>
          <w:top w:val="nil"/>
          <w:left w:val="nil"/>
          <w:bottom w:val="nil"/>
          <w:right w:val="nil"/>
          <w:between w:val="nil"/>
        </w:pBdr>
        <w:rPr>
          <w:rFonts w:ascii="Times New Roman" w:hAnsi="Times New Roman" w:cs="Times New Roman"/>
          <w:color w:val="000000" w:themeColor="text1"/>
          <w:sz w:val="20"/>
          <w:szCs w:val="20"/>
        </w:rPr>
      </w:pPr>
      <w:r w:rsidRPr="00692747">
        <w:rPr>
          <w:rFonts w:ascii="Times New Roman" w:hAnsi="Times New Roman" w:cs="Times New Roman"/>
          <w:color w:val="000000" w:themeColor="text1"/>
          <w:sz w:val="20"/>
          <w:szCs w:val="20"/>
        </w:rPr>
        <w:tab/>
      </w:r>
    </w:p>
    <w:p w14:paraId="22F9FFFD" w14:textId="77777777" w:rsidR="00DE4585" w:rsidRPr="00692747" w:rsidRDefault="00DE4585" w:rsidP="00DE4585">
      <w:pPr>
        <w:pBdr>
          <w:top w:val="nil"/>
          <w:left w:val="nil"/>
          <w:bottom w:val="nil"/>
          <w:right w:val="nil"/>
          <w:between w:val="nil"/>
        </w:pBdr>
        <w:rPr>
          <w:rFonts w:ascii="Times New Roman" w:hAnsi="Times New Roman" w:cs="Times New Roman"/>
          <w:color w:val="000000" w:themeColor="text1"/>
          <w:sz w:val="20"/>
          <w:szCs w:val="20"/>
        </w:rPr>
      </w:pPr>
    </w:p>
    <w:p w14:paraId="6BDE4002" w14:textId="77777777" w:rsidR="00DE4585" w:rsidRPr="00692747" w:rsidRDefault="00DE4585" w:rsidP="00DE4585">
      <w:pPr>
        <w:pBdr>
          <w:top w:val="nil"/>
          <w:left w:val="nil"/>
          <w:bottom w:val="nil"/>
          <w:right w:val="nil"/>
          <w:between w:val="nil"/>
        </w:pBdr>
        <w:rPr>
          <w:rFonts w:ascii="Times New Roman" w:hAnsi="Times New Roman" w:cs="Times New Roman"/>
          <w:color w:val="000000" w:themeColor="text1"/>
          <w:sz w:val="20"/>
          <w:szCs w:val="20"/>
        </w:rPr>
      </w:pPr>
    </w:p>
    <w:p w14:paraId="484A8848" w14:textId="77777777" w:rsidR="00DE4585" w:rsidRPr="00692747" w:rsidRDefault="00DE4585" w:rsidP="00DE4585">
      <w:pPr>
        <w:pBdr>
          <w:top w:val="nil"/>
          <w:left w:val="nil"/>
          <w:bottom w:val="nil"/>
          <w:right w:val="nil"/>
          <w:between w:val="nil"/>
        </w:pBdr>
        <w:rPr>
          <w:rFonts w:ascii="Times New Roman" w:hAnsi="Times New Roman" w:cs="Times New Roman"/>
          <w:color w:val="000000" w:themeColor="text1"/>
          <w:sz w:val="20"/>
          <w:szCs w:val="20"/>
        </w:rPr>
      </w:pPr>
    </w:p>
    <w:p w14:paraId="6E5B2039" w14:textId="77777777" w:rsidR="00DE4585" w:rsidRPr="00692747" w:rsidRDefault="00DE4585" w:rsidP="00DE4585">
      <w:pPr>
        <w:pBdr>
          <w:top w:val="nil"/>
          <w:left w:val="nil"/>
          <w:bottom w:val="nil"/>
          <w:right w:val="nil"/>
          <w:between w:val="nil"/>
        </w:pBdr>
        <w:rPr>
          <w:rFonts w:ascii="Times New Roman" w:hAnsi="Times New Roman" w:cs="Times New Roman"/>
          <w:color w:val="000000" w:themeColor="text1"/>
          <w:sz w:val="20"/>
          <w:szCs w:val="20"/>
        </w:rPr>
      </w:pPr>
    </w:p>
    <w:p w14:paraId="38F02464" w14:textId="77777777" w:rsidR="00DE4585" w:rsidRPr="00692747" w:rsidRDefault="00DE4585" w:rsidP="00DE4585">
      <w:pPr>
        <w:pBdr>
          <w:top w:val="nil"/>
          <w:left w:val="nil"/>
          <w:bottom w:val="nil"/>
          <w:right w:val="nil"/>
          <w:between w:val="nil"/>
        </w:pBdr>
        <w:rPr>
          <w:rFonts w:ascii="Times New Roman" w:hAnsi="Times New Roman" w:cs="Times New Roman"/>
          <w:color w:val="000000" w:themeColor="text1"/>
          <w:sz w:val="20"/>
          <w:szCs w:val="20"/>
        </w:rPr>
      </w:pPr>
    </w:p>
    <w:p w14:paraId="6FB0E991" w14:textId="77777777" w:rsidR="00DE4585" w:rsidRPr="00692747" w:rsidRDefault="00DE4585" w:rsidP="00DE4585">
      <w:pPr>
        <w:pBdr>
          <w:top w:val="nil"/>
          <w:left w:val="nil"/>
          <w:bottom w:val="nil"/>
          <w:right w:val="nil"/>
          <w:between w:val="nil"/>
        </w:pBdr>
        <w:rPr>
          <w:rFonts w:ascii="Times New Roman" w:hAnsi="Times New Roman" w:cs="Times New Roman"/>
          <w:color w:val="000000" w:themeColor="text1"/>
          <w:sz w:val="20"/>
          <w:szCs w:val="20"/>
        </w:rPr>
      </w:pPr>
    </w:p>
    <w:p w14:paraId="70FD4653" w14:textId="77777777" w:rsidR="00DE4585" w:rsidRPr="00692747" w:rsidRDefault="00DE4585" w:rsidP="00DE4585">
      <w:pPr>
        <w:pBdr>
          <w:top w:val="nil"/>
          <w:left w:val="nil"/>
          <w:bottom w:val="nil"/>
          <w:right w:val="nil"/>
          <w:between w:val="nil"/>
        </w:pBdr>
        <w:rPr>
          <w:rFonts w:ascii="Times New Roman" w:hAnsi="Times New Roman" w:cs="Times New Roman"/>
          <w:color w:val="000000" w:themeColor="text1"/>
          <w:sz w:val="20"/>
          <w:szCs w:val="20"/>
        </w:rPr>
      </w:pPr>
    </w:p>
    <w:p w14:paraId="3F7FD8A9" w14:textId="21109F67" w:rsidR="00DE4585" w:rsidRPr="00692747" w:rsidRDefault="00DE4585" w:rsidP="00DE4585">
      <w:pPr>
        <w:pBdr>
          <w:top w:val="nil"/>
          <w:left w:val="nil"/>
          <w:bottom w:val="nil"/>
          <w:right w:val="nil"/>
          <w:between w:val="nil"/>
        </w:pBdr>
        <w:rPr>
          <w:rFonts w:ascii="Times New Roman" w:hAnsi="Times New Roman" w:cs="Times New Roman"/>
          <w:color w:val="000000" w:themeColor="text1"/>
          <w:sz w:val="20"/>
          <w:szCs w:val="20"/>
        </w:rPr>
      </w:pPr>
    </w:p>
    <w:p w14:paraId="15BFF841" w14:textId="00A3942F" w:rsidR="00F13E9E" w:rsidRPr="00692747" w:rsidRDefault="00F13E9E" w:rsidP="00DE4585">
      <w:pPr>
        <w:pBdr>
          <w:top w:val="nil"/>
          <w:left w:val="nil"/>
          <w:bottom w:val="nil"/>
          <w:right w:val="nil"/>
          <w:between w:val="nil"/>
        </w:pBdr>
        <w:rPr>
          <w:rFonts w:ascii="Times New Roman" w:hAnsi="Times New Roman" w:cs="Times New Roman"/>
          <w:color w:val="000000" w:themeColor="text1"/>
          <w:sz w:val="20"/>
          <w:szCs w:val="20"/>
        </w:rPr>
      </w:pPr>
    </w:p>
    <w:p w14:paraId="1E7875E4" w14:textId="0E4F62C1" w:rsidR="00F13E9E" w:rsidRPr="00692747" w:rsidRDefault="00F13E9E" w:rsidP="00DE4585">
      <w:pPr>
        <w:pBdr>
          <w:top w:val="nil"/>
          <w:left w:val="nil"/>
          <w:bottom w:val="nil"/>
          <w:right w:val="nil"/>
          <w:between w:val="nil"/>
        </w:pBdr>
        <w:rPr>
          <w:rFonts w:ascii="Times New Roman" w:hAnsi="Times New Roman" w:cs="Times New Roman"/>
          <w:color w:val="000000" w:themeColor="text1"/>
          <w:sz w:val="20"/>
          <w:szCs w:val="20"/>
        </w:rPr>
      </w:pPr>
    </w:p>
    <w:p w14:paraId="168C4A90" w14:textId="1F153A3D" w:rsidR="00F13E9E" w:rsidRPr="00692747" w:rsidRDefault="00F13E9E" w:rsidP="00DE4585">
      <w:pPr>
        <w:pBdr>
          <w:top w:val="nil"/>
          <w:left w:val="nil"/>
          <w:bottom w:val="nil"/>
          <w:right w:val="nil"/>
          <w:between w:val="nil"/>
        </w:pBdr>
        <w:rPr>
          <w:rFonts w:ascii="Times New Roman" w:hAnsi="Times New Roman" w:cs="Times New Roman"/>
          <w:color w:val="000000" w:themeColor="text1"/>
          <w:sz w:val="20"/>
          <w:szCs w:val="20"/>
        </w:rPr>
      </w:pPr>
    </w:p>
    <w:p w14:paraId="0C67EFAC" w14:textId="3F582E8D" w:rsidR="00F13E9E" w:rsidRPr="00692747" w:rsidRDefault="00F13E9E" w:rsidP="00DE4585">
      <w:pPr>
        <w:pBdr>
          <w:top w:val="nil"/>
          <w:left w:val="nil"/>
          <w:bottom w:val="nil"/>
          <w:right w:val="nil"/>
          <w:between w:val="nil"/>
        </w:pBdr>
        <w:rPr>
          <w:rFonts w:ascii="Times New Roman" w:hAnsi="Times New Roman" w:cs="Times New Roman"/>
          <w:color w:val="000000" w:themeColor="text1"/>
          <w:sz w:val="20"/>
          <w:szCs w:val="20"/>
        </w:rPr>
      </w:pPr>
    </w:p>
    <w:p w14:paraId="34FEB855" w14:textId="77777777" w:rsidR="00D65978" w:rsidRPr="00692747" w:rsidRDefault="00D65978" w:rsidP="00DE4585">
      <w:pPr>
        <w:pBdr>
          <w:top w:val="nil"/>
          <w:left w:val="nil"/>
          <w:bottom w:val="nil"/>
          <w:right w:val="nil"/>
          <w:between w:val="nil"/>
        </w:pBdr>
        <w:rPr>
          <w:rFonts w:ascii="Times New Roman" w:hAnsi="Times New Roman" w:cs="Times New Roman"/>
          <w:color w:val="000000" w:themeColor="text1"/>
          <w:sz w:val="20"/>
          <w:szCs w:val="20"/>
        </w:rPr>
      </w:pPr>
    </w:p>
    <w:p w14:paraId="77A9A10D" w14:textId="41945C1B" w:rsidR="00F13E9E" w:rsidRPr="00692747" w:rsidRDefault="00F13E9E" w:rsidP="00DE4585">
      <w:pPr>
        <w:pBdr>
          <w:top w:val="nil"/>
          <w:left w:val="nil"/>
          <w:bottom w:val="nil"/>
          <w:right w:val="nil"/>
          <w:between w:val="nil"/>
        </w:pBdr>
        <w:rPr>
          <w:rFonts w:ascii="Times New Roman" w:hAnsi="Times New Roman" w:cs="Times New Roman"/>
          <w:color w:val="000000" w:themeColor="text1"/>
          <w:sz w:val="20"/>
          <w:szCs w:val="20"/>
        </w:rPr>
      </w:pPr>
    </w:p>
    <w:p w14:paraId="739E5B16" w14:textId="77777777" w:rsidR="00F13E9E" w:rsidRPr="00692747" w:rsidRDefault="00F13E9E" w:rsidP="00DE4585">
      <w:pPr>
        <w:pBdr>
          <w:top w:val="nil"/>
          <w:left w:val="nil"/>
          <w:bottom w:val="nil"/>
          <w:right w:val="nil"/>
          <w:between w:val="nil"/>
        </w:pBdr>
        <w:rPr>
          <w:rFonts w:ascii="Times New Roman" w:hAnsi="Times New Roman" w:cs="Times New Roman"/>
          <w:color w:val="000000" w:themeColor="text1"/>
          <w:sz w:val="20"/>
          <w:szCs w:val="20"/>
        </w:rPr>
      </w:pPr>
    </w:p>
    <w:p w14:paraId="26A7A4A3" w14:textId="77777777" w:rsidR="00DE4585" w:rsidRPr="00692747" w:rsidRDefault="00DE4585" w:rsidP="00DE4585">
      <w:pPr>
        <w:pBdr>
          <w:top w:val="nil"/>
          <w:left w:val="nil"/>
          <w:bottom w:val="nil"/>
          <w:right w:val="nil"/>
          <w:between w:val="nil"/>
        </w:pBdr>
        <w:rPr>
          <w:rFonts w:ascii="Times New Roman" w:hAnsi="Times New Roman" w:cs="Times New Roman"/>
          <w:color w:val="000000" w:themeColor="text1"/>
          <w:sz w:val="20"/>
          <w:szCs w:val="20"/>
        </w:rPr>
      </w:pPr>
    </w:p>
    <w:p w14:paraId="0863C182" w14:textId="2A155F9B" w:rsidR="00DE4585" w:rsidRDefault="00DE4585" w:rsidP="00DE4585">
      <w:pPr>
        <w:pBdr>
          <w:top w:val="nil"/>
          <w:left w:val="nil"/>
          <w:bottom w:val="nil"/>
          <w:right w:val="nil"/>
          <w:between w:val="nil"/>
        </w:pBdr>
        <w:rPr>
          <w:rFonts w:ascii="Times New Roman" w:hAnsi="Times New Roman" w:cs="Times New Roman"/>
          <w:color w:val="000000" w:themeColor="text1"/>
          <w:sz w:val="20"/>
          <w:szCs w:val="20"/>
        </w:rPr>
      </w:pPr>
    </w:p>
    <w:p w14:paraId="1101932E" w14:textId="1AA247BA" w:rsidR="00692747" w:rsidRDefault="00692747" w:rsidP="00DE4585">
      <w:pPr>
        <w:pBdr>
          <w:top w:val="nil"/>
          <w:left w:val="nil"/>
          <w:bottom w:val="nil"/>
          <w:right w:val="nil"/>
          <w:between w:val="nil"/>
        </w:pBdr>
        <w:rPr>
          <w:rFonts w:ascii="Times New Roman" w:hAnsi="Times New Roman" w:cs="Times New Roman"/>
          <w:color w:val="000000" w:themeColor="text1"/>
          <w:sz w:val="20"/>
          <w:szCs w:val="20"/>
        </w:rPr>
      </w:pPr>
    </w:p>
    <w:p w14:paraId="5EA659C6" w14:textId="5357708B" w:rsidR="00692747" w:rsidRDefault="00692747" w:rsidP="00DE4585">
      <w:pPr>
        <w:pBdr>
          <w:top w:val="nil"/>
          <w:left w:val="nil"/>
          <w:bottom w:val="nil"/>
          <w:right w:val="nil"/>
          <w:between w:val="nil"/>
        </w:pBdr>
        <w:rPr>
          <w:rFonts w:ascii="Times New Roman" w:hAnsi="Times New Roman" w:cs="Times New Roman"/>
          <w:color w:val="000000" w:themeColor="text1"/>
          <w:sz w:val="20"/>
          <w:szCs w:val="20"/>
        </w:rPr>
      </w:pPr>
    </w:p>
    <w:p w14:paraId="5C8574F6" w14:textId="23615F60" w:rsidR="00692747" w:rsidRDefault="00692747" w:rsidP="00DE4585">
      <w:pPr>
        <w:pBdr>
          <w:top w:val="nil"/>
          <w:left w:val="nil"/>
          <w:bottom w:val="nil"/>
          <w:right w:val="nil"/>
          <w:between w:val="nil"/>
        </w:pBdr>
        <w:rPr>
          <w:rFonts w:ascii="Times New Roman" w:hAnsi="Times New Roman" w:cs="Times New Roman"/>
          <w:color w:val="000000" w:themeColor="text1"/>
          <w:sz w:val="20"/>
          <w:szCs w:val="20"/>
        </w:rPr>
      </w:pPr>
    </w:p>
    <w:p w14:paraId="6994A783" w14:textId="1443D2E3" w:rsidR="005E1A21" w:rsidRDefault="005E1A21" w:rsidP="00DE4585">
      <w:pPr>
        <w:pBdr>
          <w:top w:val="nil"/>
          <w:left w:val="nil"/>
          <w:bottom w:val="nil"/>
          <w:right w:val="nil"/>
          <w:between w:val="nil"/>
        </w:pBdr>
        <w:rPr>
          <w:rFonts w:ascii="Times New Roman" w:hAnsi="Times New Roman" w:cs="Times New Roman"/>
          <w:color w:val="000000" w:themeColor="text1"/>
          <w:sz w:val="20"/>
          <w:szCs w:val="20"/>
        </w:rPr>
      </w:pPr>
    </w:p>
    <w:p w14:paraId="08FE11FB" w14:textId="4F99159F" w:rsidR="005E1A21" w:rsidRDefault="005E1A21" w:rsidP="00DE4585">
      <w:pPr>
        <w:pBdr>
          <w:top w:val="nil"/>
          <w:left w:val="nil"/>
          <w:bottom w:val="nil"/>
          <w:right w:val="nil"/>
          <w:between w:val="nil"/>
        </w:pBdr>
        <w:rPr>
          <w:rFonts w:ascii="Times New Roman" w:hAnsi="Times New Roman" w:cs="Times New Roman"/>
          <w:color w:val="000000" w:themeColor="text1"/>
          <w:sz w:val="20"/>
          <w:szCs w:val="20"/>
        </w:rPr>
      </w:pPr>
    </w:p>
    <w:p w14:paraId="1C6035E1" w14:textId="1598CB38" w:rsidR="00947034" w:rsidRPr="00692747" w:rsidRDefault="00947034" w:rsidP="00DE4585">
      <w:pPr>
        <w:pBdr>
          <w:top w:val="nil"/>
          <w:left w:val="nil"/>
          <w:bottom w:val="nil"/>
          <w:right w:val="nil"/>
          <w:between w:val="nil"/>
        </w:pBdr>
        <w:rPr>
          <w:rFonts w:ascii="Times New Roman" w:hAnsi="Times New Roman" w:cs="Times New Roman"/>
          <w:color w:val="000000" w:themeColor="text1"/>
          <w:sz w:val="20"/>
          <w:szCs w:val="20"/>
        </w:rPr>
      </w:pPr>
    </w:p>
    <w:p w14:paraId="1A6D9E23" w14:textId="2CA3A6CC" w:rsidR="00947034" w:rsidRPr="00692747" w:rsidRDefault="004D7458" w:rsidP="009E78ED">
      <w:pPr>
        <w:pStyle w:val="a3"/>
        <w:spacing w:before="7"/>
        <w:ind w:left="720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Приложение № 4</w:t>
      </w:r>
      <w:r w:rsidR="009E78ED" w:rsidRPr="00692747">
        <w:rPr>
          <w:rFonts w:ascii="Times New Roman" w:hAnsi="Times New Roman" w:cs="Times New Roman"/>
          <w:color w:val="000000" w:themeColor="text1"/>
          <w:sz w:val="20"/>
          <w:szCs w:val="20"/>
        </w:rPr>
        <w:t xml:space="preserve"> к Типовым условиям договора о реализации туристского продукта </w:t>
      </w:r>
    </w:p>
    <w:p w14:paraId="769BD426" w14:textId="3FFB14FB" w:rsidR="00DE4585" w:rsidRPr="00692747" w:rsidRDefault="00DE4585" w:rsidP="00DE4585">
      <w:pPr>
        <w:pBdr>
          <w:top w:val="nil"/>
          <w:left w:val="nil"/>
          <w:bottom w:val="nil"/>
          <w:right w:val="nil"/>
          <w:between w:val="nil"/>
        </w:pBdr>
        <w:rPr>
          <w:rFonts w:ascii="Times New Roman" w:hAnsi="Times New Roman" w:cs="Times New Roman"/>
          <w:color w:val="000000" w:themeColor="text1"/>
          <w:sz w:val="20"/>
          <w:szCs w:val="20"/>
        </w:rPr>
      </w:pPr>
    </w:p>
    <w:p w14:paraId="626EF668" w14:textId="77777777" w:rsidR="00DE4585" w:rsidRPr="00692747" w:rsidRDefault="00DE4585" w:rsidP="00DE4585">
      <w:pPr>
        <w:widowControl/>
        <w:jc w:val="center"/>
        <w:rPr>
          <w:rFonts w:ascii="Times New Roman" w:hAnsi="Times New Roman" w:cs="Times New Roman"/>
          <w:b/>
          <w:color w:val="000000" w:themeColor="text1"/>
          <w:sz w:val="20"/>
          <w:szCs w:val="20"/>
        </w:rPr>
      </w:pPr>
      <w:bookmarkStart w:id="1" w:name="kix.ojr2pg1alupx" w:colFirst="0" w:colLast="0"/>
      <w:bookmarkEnd w:id="1"/>
      <w:r w:rsidRPr="00692747">
        <w:rPr>
          <w:rFonts w:ascii="Times New Roman" w:hAnsi="Times New Roman" w:cs="Times New Roman"/>
          <w:b/>
          <w:color w:val="000000" w:themeColor="text1"/>
          <w:sz w:val="20"/>
          <w:szCs w:val="20"/>
        </w:rPr>
        <w:t>Перечень информации, доведенной до Заказчика</w:t>
      </w:r>
    </w:p>
    <w:p w14:paraId="55EFE931" w14:textId="77777777" w:rsidR="00DE4585" w:rsidRPr="00692747" w:rsidRDefault="00DE4585" w:rsidP="00DE4585">
      <w:pPr>
        <w:widowControl/>
        <w:jc w:val="both"/>
        <w:rPr>
          <w:rFonts w:ascii="Times New Roman" w:hAnsi="Times New Roman" w:cs="Times New Roman"/>
          <w:color w:val="000000" w:themeColor="text1"/>
          <w:sz w:val="20"/>
          <w:szCs w:val="20"/>
        </w:rPr>
      </w:pPr>
    </w:p>
    <w:tbl>
      <w:tblPr>
        <w:tblW w:w="1019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928"/>
        <w:gridCol w:w="2268"/>
      </w:tblGrid>
      <w:tr w:rsidR="00692747" w:rsidRPr="00692747" w14:paraId="0840C267" w14:textId="77777777" w:rsidTr="00BA6779">
        <w:tc>
          <w:tcPr>
            <w:tcW w:w="7928" w:type="dxa"/>
            <w:shd w:val="clear" w:color="auto" w:fill="auto"/>
            <w:tcMar>
              <w:top w:w="0" w:type="dxa"/>
              <w:left w:w="0" w:type="dxa"/>
              <w:bottom w:w="0" w:type="dxa"/>
              <w:right w:w="0" w:type="dxa"/>
            </w:tcMar>
          </w:tcPr>
          <w:p w14:paraId="6FD1EED7" w14:textId="77777777" w:rsidR="00DE4585" w:rsidRPr="00692747" w:rsidRDefault="00DE4585" w:rsidP="00BA6779">
            <w:pPr>
              <w:widowControl/>
              <w:jc w:val="center"/>
              <w:rPr>
                <w:rFonts w:ascii="Times New Roman" w:hAnsi="Times New Roman" w:cs="Times New Roman"/>
                <w:color w:val="000000" w:themeColor="text1"/>
                <w:sz w:val="20"/>
                <w:szCs w:val="20"/>
              </w:rPr>
            </w:pPr>
            <w:r w:rsidRPr="00692747">
              <w:rPr>
                <w:rFonts w:ascii="Times New Roman" w:hAnsi="Times New Roman" w:cs="Times New Roman"/>
                <w:color w:val="000000" w:themeColor="text1"/>
                <w:sz w:val="20"/>
                <w:szCs w:val="20"/>
              </w:rPr>
              <w:t>Информация, доведенная до Заказчика</w:t>
            </w:r>
          </w:p>
        </w:tc>
        <w:tc>
          <w:tcPr>
            <w:tcW w:w="2268" w:type="dxa"/>
            <w:shd w:val="clear" w:color="auto" w:fill="auto"/>
            <w:tcMar>
              <w:top w:w="0" w:type="dxa"/>
              <w:left w:w="0" w:type="dxa"/>
              <w:bottom w:w="0" w:type="dxa"/>
              <w:right w:w="0" w:type="dxa"/>
            </w:tcMar>
          </w:tcPr>
          <w:p w14:paraId="63C4997A" w14:textId="77777777" w:rsidR="00DE4585" w:rsidRPr="00692747" w:rsidRDefault="00DE4585" w:rsidP="00BA6779">
            <w:pPr>
              <w:widowControl/>
              <w:jc w:val="center"/>
              <w:rPr>
                <w:rFonts w:ascii="Times New Roman" w:hAnsi="Times New Roman" w:cs="Times New Roman"/>
                <w:color w:val="000000" w:themeColor="text1"/>
                <w:sz w:val="20"/>
                <w:szCs w:val="20"/>
              </w:rPr>
            </w:pPr>
            <w:r w:rsidRPr="00692747">
              <w:rPr>
                <w:rFonts w:ascii="Times New Roman" w:hAnsi="Times New Roman" w:cs="Times New Roman"/>
                <w:color w:val="000000" w:themeColor="text1"/>
                <w:sz w:val="20"/>
                <w:szCs w:val="20"/>
              </w:rPr>
              <w:t>Отметка о доведении информации до Заказчика</w:t>
            </w:r>
          </w:p>
        </w:tc>
      </w:tr>
      <w:tr w:rsidR="00692747" w:rsidRPr="00692747" w14:paraId="600AD5D0" w14:textId="77777777" w:rsidTr="004C2412">
        <w:trPr>
          <w:trHeight w:val="345"/>
        </w:trPr>
        <w:tc>
          <w:tcPr>
            <w:tcW w:w="7928" w:type="dxa"/>
            <w:shd w:val="clear" w:color="auto" w:fill="auto"/>
            <w:tcMar>
              <w:top w:w="0" w:type="dxa"/>
              <w:left w:w="0" w:type="dxa"/>
              <w:bottom w:w="0" w:type="dxa"/>
              <w:right w:w="0" w:type="dxa"/>
            </w:tcMar>
          </w:tcPr>
          <w:p w14:paraId="376E9E2B" w14:textId="1DC2E0A2" w:rsidR="00DE4585" w:rsidRPr="00692747" w:rsidRDefault="00D65978" w:rsidP="00BA6779">
            <w:pPr>
              <w:widowControl/>
              <w:ind w:left="129" w:right="280"/>
              <w:jc w:val="both"/>
              <w:rPr>
                <w:rFonts w:ascii="Times New Roman" w:hAnsi="Times New Roman" w:cs="Times New Roman"/>
                <w:color w:val="000000" w:themeColor="text1"/>
                <w:sz w:val="20"/>
                <w:szCs w:val="20"/>
              </w:rPr>
            </w:pPr>
            <w:r w:rsidRPr="00692747">
              <w:rPr>
                <w:rFonts w:ascii="Times New Roman" w:hAnsi="Times New Roman" w:cs="Times New Roman"/>
                <w:color w:val="000000" w:themeColor="text1"/>
                <w:sz w:val="20"/>
                <w:szCs w:val="20"/>
              </w:rPr>
              <w:t>О потребительских свойствах т</w:t>
            </w:r>
            <w:r w:rsidR="00DE4585" w:rsidRPr="00692747">
              <w:rPr>
                <w:rFonts w:ascii="Times New Roman" w:hAnsi="Times New Roman" w:cs="Times New Roman"/>
                <w:color w:val="000000" w:themeColor="text1"/>
                <w:sz w:val="20"/>
                <w:szCs w:val="20"/>
              </w:rPr>
              <w:t>уристского продукта</w:t>
            </w:r>
          </w:p>
        </w:tc>
        <w:tc>
          <w:tcPr>
            <w:tcW w:w="2268" w:type="dxa"/>
            <w:shd w:val="clear" w:color="auto" w:fill="auto"/>
            <w:tcMar>
              <w:top w:w="0" w:type="dxa"/>
              <w:left w:w="0" w:type="dxa"/>
              <w:bottom w:w="0" w:type="dxa"/>
              <w:right w:w="0" w:type="dxa"/>
            </w:tcMar>
          </w:tcPr>
          <w:p w14:paraId="29B6ACAB" w14:textId="646DA708" w:rsidR="00DE4585" w:rsidRPr="00692747" w:rsidRDefault="008C1585" w:rsidP="004C2412">
            <w:pPr>
              <w:pStyle w:val="a5"/>
              <w:widowControl/>
              <w:ind w:left="720"/>
              <w:rPr>
                <w:rFonts w:ascii="Times New Roman" w:hAnsi="Times New Roman" w:cs="Times New Roman"/>
                <w:color w:val="000000" w:themeColor="text1"/>
                <w:sz w:val="20"/>
                <w:szCs w:val="20"/>
              </w:rPr>
            </w:pPr>
            <w:r w:rsidRPr="00692747">
              <w:rPr>
                <w:rFonts w:asciiTheme="minorHAnsi" w:hAnsiTheme="minorHAnsi" w:cs="Segoe UI Symbol"/>
                <w:b/>
                <w:bCs/>
                <w:color w:val="000000" w:themeColor="text1"/>
                <w:sz w:val="36"/>
                <w:szCs w:val="36"/>
                <w:shd w:val="clear" w:color="auto" w:fill="FFFFFF"/>
              </w:rPr>
              <w:t xml:space="preserve"> </w:t>
            </w:r>
            <w:r w:rsidR="004C2412" w:rsidRPr="00692747">
              <w:rPr>
                <w:rFonts w:ascii="Segoe UI Symbol" w:hAnsi="Segoe UI Symbol" w:cs="Segoe UI Symbol"/>
                <w:b/>
                <w:bCs/>
                <w:color w:val="000000" w:themeColor="text1"/>
                <w:sz w:val="36"/>
                <w:szCs w:val="36"/>
                <w:shd w:val="clear" w:color="auto" w:fill="FFFFFF"/>
              </w:rPr>
              <w:t>✓</w:t>
            </w:r>
          </w:p>
        </w:tc>
      </w:tr>
      <w:tr w:rsidR="00692747" w:rsidRPr="00692747" w14:paraId="016BD26C" w14:textId="77777777" w:rsidTr="00BA6779">
        <w:tc>
          <w:tcPr>
            <w:tcW w:w="7928" w:type="dxa"/>
            <w:shd w:val="clear" w:color="auto" w:fill="auto"/>
            <w:tcMar>
              <w:top w:w="0" w:type="dxa"/>
              <w:left w:w="0" w:type="dxa"/>
              <w:bottom w:w="0" w:type="dxa"/>
              <w:right w:w="0" w:type="dxa"/>
            </w:tcMar>
          </w:tcPr>
          <w:p w14:paraId="1AB98786" w14:textId="01292C78" w:rsidR="00DE4585" w:rsidRPr="00692747" w:rsidRDefault="00DE4585" w:rsidP="00BA6779">
            <w:pPr>
              <w:widowControl/>
              <w:ind w:left="129" w:right="280"/>
              <w:jc w:val="both"/>
              <w:rPr>
                <w:rFonts w:ascii="Times New Roman" w:hAnsi="Times New Roman" w:cs="Times New Roman"/>
                <w:color w:val="000000" w:themeColor="text1"/>
                <w:sz w:val="20"/>
                <w:szCs w:val="20"/>
              </w:rPr>
            </w:pPr>
            <w:r w:rsidRPr="00692747">
              <w:rPr>
                <w:rFonts w:ascii="Times New Roman" w:hAnsi="Times New Roman" w:cs="Times New Roman"/>
                <w:color w:val="000000" w:themeColor="text1"/>
                <w:sz w:val="20"/>
                <w:szCs w:val="20"/>
              </w:rPr>
              <w:t>О всех третьих лицах, которые будут оказыват</w:t>
            </w:r>
            <w:r w:rsidR="0039179F">
              <w:rPr>
                <w:rFonts w:ascii="Times New Roman" w:hAnsi="Times New Roman" w:cs="Times New Roman"/>
                <w:color w:val="000000" w:themeColor="text1"/>
                <w:sz w:val="20"/>
                <w:szCs w:val="20"/>
              </w:rPr>
              <w:t>ь отдельные услуги, входящие в т</w:t>
            </w:r>
            <w:r w:rsidRPr="00692747">
              <w:rPr>
                <w:rFonts w:ascii="Times New Roman" w:hAnsi="Times New Roman" w:cs="Times New Roman"/>
                <w:color w:val="000000" w:themeColor="text1"/>
                <w:sz w:val="20"/>
                <w:szCs w:val="20"/>
              </w:rPr>
              <w:t>уристский продукт, если это имеет</w:t>
            </w:r>
            <w:r w:rsidR="0039179F">
              <w:rPr>
                <w:rFonts w:ascii="Times New Roman" w:hAnsi="Times New Roman" w:cs="Times New Roman"/>
                <w:color w:val="000000" w:themeColor="text1"/>
                <w:sz w:val="20"/>
                <w:szCs w:val="20"/>
              </w:rPr>
              <w:t xml:space="preserve"> значение, исходя из характера т</w:t>
            </w:r>
            <w:r w:rsidRPr="00692747">
              <w:rPr>
                <w:rFonts w:ascii="Times New Roman" w:hAnsi="Times New Roman" w:cs="Times New Roman"/>
                <w:color w:val="000000" w:themeColor="text1"/>
                <w:sz w:val="20"/>
                <w:szCs w:val="20"/>
              </w:rPr>
              <w:t>уристского продукта</w:t>
            </w:r>
          </w:p>
        </w:tc>
        <w:tc>
          <w:tcPr>
            <w:tcW w:w="2268" w:type="dxa"/>
            <w:shd w:val="clear" w:color="auto" w:fill="auto"/>
            <w:tcMar>
              <w:top w:w="0" w:type="dxa"/>
              <w:left w:w="0" w:type="dxa"/>
              <w:bottom w:w="0" w:type="dxa"/>
              <w:right w:w="0" w:type="dxa"/>
            </w:tcMar>
          </w:tcPr>
          <w:p w14:paraId="5A90D5ED" w14:textId="4F47152E" w:rsidR="00DE4585" w:rsidRPr="00692747" w:rsidRDefault="008C1585" w:rsidP="004C2412">
            <w:pPr>
              <w:pStyle w:val="a5"/>
              <w:widowControl/>
              <w:ind w:left="720"/>
              <w:rPr>
                <w:rFonts w:ascii="Times New Roman" w:hAnsi="Times New Roman" w:cs="Times New Roman"/>
                <w:color w:val="000000" w:themeColor="text1"/>
                <w:sz w:val="20"/>
                <w:szCs w:val="20"/>
              </w:rPr>
            </w:pPr>
            <w:r w:rsidRPr="00692747">
              <w:rPr>
                <w:rFonts w:asciiTheme="minorHAnsi" w:hAnsiTheme="minorHAnsi" w:cs="Segoe UI Symbol"/>
                <w:b/>
                <w:bCs/>
                <w:color w:val="000000" w:themeColor="text1"/>
                <w:sz w:val="36"/>
                <w:szCs w:val="36"/>
                <w:shd w:val="clear" w:color="auto" w:fill="FFFFFF"/>
              </w:rPr>
              <w:t xml:space="preserve"> </w:t>
            </w:r>
            <w:r w:rsidR="004C2412" w:rsidRPr="00692747">
              <w:rPr>
                <w:rFonts w:ascii="Segoe UI Symbol" w:hAnsi="Segoe UI Symbol" w:cs="Segoe UI Symbol"/>
                <w:b/>
                <w:bCs/>
                <w:color w:val="000000" w:themeColor="text1"/>
                <w:sz w:val="36"/>
                <w:szCs w:val="36"/>
                <w:shd w:val="clear" w:color="auto" w:fill="FFFFFF"/>
              </w:rPr>
              <w:t>✓</w:t>
            </w:r>
          </w:p>
        </w:tc>
      </w:tr>
      <w:tr w:rsidR="00692747" w:rsidRPr="00692747" w14:paraId="03C4F683" w14:textId="77777777" w:rsidTr="00BA6779">
        <w:tc>
          <w:tcPr>
            <w:tcW w:w="7928" w:type="dxa"/>
            <w:shd w:val="clear" w:color="auto" w:fill="auto"/>
            <w:tcMar>
              <w:top w:w="0" w:type="dxa"/>
              <w:left w:w="0" w:type="dxa"/>
              <w:bottom w:w="0" w:type="dxa"/>
              <w:right w:w="0" w:type="dxa"/>
            </w:tcMar>
          </w:tcPr>
          <w:p w14:paraId="20742D3D" w14:textId="19B819A8" w:rsidR="00DE4585" w:rsidRPr="00692747" w:rsidRDefault="00DE4585" w:rsidP="0039179F">
            <w:pPr>
              <w:widowControl/>
              <w:ind w:left="129" w:right="280"/>
              <w:jc w:val="both"/>
              <w:rPr>
                <w:rFonts w:ascii="Times New Roman" w:hAnsi="Times New Roman" w:cs="Times New Roman"/>
                <w:color w:val="000000" w:themeColor="text1"/>
                <w:sz w:val="20"/>
                <w:szCs w:val="20"/>
              </w:rPr>
            </w:pPr>
            <w:r w:rsidRPr="00692747">
              <w:rPr>
                <w:rFonts w:ascii="Times New Roman" w:hAnsi="Times New Roman" w:cs="Times New Roman"/>
                <w:color w:val="000000" w:themeColor="text1"/>
                <w:sz w:val="20"/>
                <w:szCs w:val="20"/>
              </w:rPr>
              <w:t>О таможенных, пограничных, медицинских, санитарно-эпидемиологических и иных правилах (в объе</w:t>
            </w:r>
            <w:r w:rsidR="0039179F">
              <w:rPr>
                <w:rFonts w:ascii="Times New Roman" w:hAnsi="Times New Roman" w:cs="Times New Roman"/>
                <w:color w:val="000000" w:themeColor="text1"/>
                <w:sz w:val="20"/>
                <w:szCs w:val="20"/>
              </w:rPr>
              <w:t>ме, необходимом для совершения тура</w:t>
            </w:r>
            <w:r w:rsidRPr="00692747">
              <w:rPr>
                <w:rFonts w:ascii="Times New Roman" w:hAnsi="Times New Roman" w:cs="Times New Roman"/>
                <w:color w:val="000000" w:themeColor="text1"/>
                <w:sz w:val="20"/>
                <w:szCs w:val="20"/>
              </w:rPr>
              <w:t>)</w:t>
            </w:r>
          </w:p>
        </w:tc>
        <w:tc>
          <w:tcPr>
            <w:tcW w:w="2268" w:type="dxa"/>
            <w:shd w:val="clear" w:color="auto" w:fill="auto"/>
            <w:tcMar>
              <w:top w:w="0" w:type="dxa"/>
              <w:left w:w="0" w:type="dxa"/>
              <w:bottom w:w="0" w:type="dxa"/>
              <w:right w:w="0" w:type="dxa"/>
            </w:tcMar>
          </w:tcPr>
          <w:p w14:paraId="23F832E3" w14:textId="2E75CB0E" w:rsidR="00DE4585" w:rsidRPr="00692747" w:rsidRDefault="008C1585" w:rsidP="004C2412">
            <w:pPr>
              <w:widowControl/>
              <w:rPr>
                <w:rFonts w:ascii="Times New Roman" w:hAnsi="Times New Roman" w:cs="Times New Roman"/>
                <w:color w:val="000000" w:themeColor="text1"/>
                <w:sz w:val="20"/>
                <w:szCs w:val="20"/>
              </w:rPr>
            </w:pPr>
            <w:r w:rsidRPr="00692747">
              <w:rPr>
                <w:rFonts w:asciiTheme="minorHAnsi" w:hAnsiTheme="minorHAnsi" w:cs="Segoe UI Symbol"/>
                <w:b/>
                <w:bCs/>
                <w:color w:val="000000" w:themeColor="text1"/>
                <w:sz w:val="36"/>
                <w:szCs w:val="36"/>
                <w:shd w:val="clear" w:color="auto" w:fill="FFFFFF"/>
              </w:rPr>
              <w:t xml:space="preserve">          </w:t>
            </w:r>
            <w:r w:rsidR="004C2412" w:rsidRPr="00692747">
              <w:rPr>
                <w:rFonts w:ascii="Segoe UI Symbol" w:hAnsi="Segoe UI Symbol" w:cs="Segoe UI Symbol"/>
                <w:b/>
                <w:bCs/>
                <w:color w:val="000000" w:themeColor="text1"/>
                <w:sz w:val="36"/>
                <w:szCs w:val="36"/>
                <w:shd w:val="clear" w:color="auto" w:fill="FFFFFF"/>
              </w:rPr>
              <w:t>✓</w:t>
            </w:r>
          </w:p>
        </w:tc>
      </w:tr>
      <w:tr w:rsidR="00692747" w:rsidRPr="00692747" w14:paraId="0880ECEF" w14:textId="77777777" w:rsidTr="00BA6779">
        <w:tc>
          <w:tcPr>
            <w:tcW w:w="7928" w:type="dxa"/>
            <w:shd w:val="clear" w:color="auto" w:fill="auto"/>
            <w:tcMar>
              <w:top w:w="0" w:type="dxa"/>
              <w:left w:w="0" w:type="dxa"/>
              <w:bottom w:w="0" w:type="dxa"/>
              <w:right w:w="0" w:type="dxa"/>
            </w:tcMar>
          </w:tcPr>
          <w:p w14:paraId="3631B8B9" w14:textId="77777777" w:rsidR="00DE4585" w:rsidRPr="00692747" w:rsidRDefault="00DE4585" w:rsidP="00BA6779">
            <w:pPr>
              <w:widowControl/>
              <w:ind w:left="129" w:right="280"/>
              <w:jc w:val="both"/>
              <w:rPr>
                <w:rFonts w:ascii="Times New Roman" w:hAnsi="Times New Roman" w:cs="Times New Roman"/>
                <w:color w:val="000000" w:themeColor="text1"/>
                <w:sz w:val="20"/>
                <w:szCs w:val="20"/>
              </w:rPr>
            </w:pPr>
            <w:r w:rsidRPr="00692747">
              <w:rPr>
                <w:rFonts w:ascii="Times New Roman" w:hAnsi="Times New Roman" w:cs="Times New Roman"/>
                <w:color w:val="000000" w:themeColor="text1"/>
                <w:sz w:val="20"/>
                <w:szCs w:val="20"/>
              </w:rPr>
              <w:t>Об обычаях местного населения, о религиозных обрядах, о святынях, памятниках природы, истории, культуры и других объектах туристского показа, находящихся под особой охраной, состоянии окружающей среды</w:t>
            </w:r>
          </w:p>
        </w:tc>
        <w:tc>
          <w:tcPr>
            <w:tcW w:w="2268" w:type="dxa"/>
            <w:shd w:val="clear" w:color="auto" w:fill="auto"/>
            <w:tcMar>
              <w:top w:w="0" w:type="dxa"/>
              <w:left w:w="0" w:type="dxa"/>
              <w:bottom w:w="0" w:type="dxa"/>
              <w:right w:w="0" w:type="dxa"/>
            </w:tcMar>
          </w:tcPr>
          <w:p w14:paraId="2C886B16" w14:textId="3F81CB9C" w:rsidR="00DE4585" w:rsidRPr="00692747" w:rsidRDefault="008C1585" w:rsidP="00BA6779">
            <w:pPr>
              <w:widowControl/>
              <w:rPr>
                <w:rFonts w:ascii="Times New Roman" w:hAnsi="Times New Roman" w:cs="Times New Roman"/>
                <w:color w:val="000000" w:themeColor="text1"/>
                <w:sz w:val="20"/>
                <w:szCs w:val="20"/>
              </w:rPr>
            </w:pPr>
            <w:r w:rsidRPr="00692747">
              <w:rPr>
                <w:rFonts w:asciiTheme="minorHAnsi" w:hAnsiTheme="minorHAnsi" w:cs="Segoe UI Symbol"/>
                <w:b/>
                <w:bCs/>
                <w:color w:val="000000" w:themeColor="text1"/>
                <w:sz w:val="36"/>
                <w:szCs w:val="36"/>
                <w:shd w:val="clear" w:color="auto" w:fill="FFFFFF"/>
              </w:rPr>
              <w:t xml:space="preserve">       </w:t>
            </w:r>
            <w:r w:rsidR="004C2412" w:rsidRPr="00692747">
              <w:rPr>
                <w:rFonts w:asciiTheme="minorHAnsi" w:hAnsiTheme="minorHAnsi" w:cs="Segoe UI Symbol"/>
                <w:b/>
                <w:bCs/>
                <w:color w:val="000000" w:themeColor="text1"/>
                <w:sz w:val="36"/>
                <w:szCs w:val="36"/>
                <w:shd w:val="clear" w:color="auto" w:fill="FFFFFF"/>
              </w:rPr>
              <w:t xml:space="preserve">   </w:t>
            </w:r>
            <w:r w:rsidR="004C2412" w:rsidRPr="00692747">
              <w:rPr>
                <w:rFonts w:ascii="Segoe UI Symbol" w:hAnsi="Segoe UI Symbol" w:cs="Segoe UI Symbol"/>
                <w:b/>
                <w:bCs/>
                <w:color w:val="000000" w:themeColor="text1"/>
                <w:sz w:val="36"/>
                <w:szCs w:val="36"/>
                <w:shd w:val="clear" w:color="auto" w:fill="FFFFFF"/>
              </w:rPr>
              <w:t>✓</w:t>
            </w:r>
          </w:p>
        </w:tc>
      </w:tr>
      <w:tr w:rsidR="00692747" w:rsidRPr="00692747" w14:paraId="27EFCB14" w14:textId="77777777" w:rsidTr="00BA6779">
        <w:tc>
          <w:tcPr>
            <w:tcW w:w="7928" w:type="dxa"/>
            <w:shd w:val="clear" w:color="auto" w:fill="auto"/>
            <w:tcMar>
              <w:top w:w="0" w:type="dxa"/>
              <w:left w:w="0" w:type="dxa"/>
              <w:bottom w:w="0" w:type="dxa"/>
              <w:right w:w="0" w:type="dxa"/>
            </w:tcMar>
          </w:tcPr>
          <w:p w14:paraId="550E3A4E" w14:textId="77777777" w:rsidR="00DE4585" w:rsidRPr="00692747" w:rsidRDefault="00DE4585" w:rsidP="00BA6779">
            <w:pPr>
              <w:widowControl/>
              <w:ind w:left="129" w:right="280"/>
              <w:jc w:val="both"/>
              <w:rPr>
                <w:rFonts w:ascii="Times New Roman" w:hAnsi="Times New Roman" w:cs="Times New Roman"/>
                <w:color w:val="000000" w:themeColor="text1"/>
                <w:sz w:val="20"/>
                <w:szCs w:val="20"/>
              </w:rPr>
            </w:pPr>
            <w:r w:rsidRPr="00692747">
              <w:rPr>
                <w:rFonts w:ascii="Times New Roman" w:hAnsi="Times New Roman" w:cs="Times New Roman"/>
                <w:color w:val="000000" w:themeColor="text1"/>
                <w:sz w:val="20"/>
                <w:szCs w:val="20"/>
              </w:rPr>
              <w:t>О национальных и религиозных особенностях страны (места) временного пребывания</w:t>
            </w:r>
          </w:p>
        </w:tc>
        <w:tc>
          <w:tcPr>
            <w:tcW w:w="2268" w:type="dxa"/>
            <w:shd w:val="clear" w:color="auto" w:fill="auto"/>
            <w:tcMar>
              <w:top w:w="0" w:type="dxa"/>
              <w:left w:w="0" w:type="dxa"/>
              <w:bottom w:w="0" w:type="dxa"/>
              <w:right w:w="0" w:type="dxa"/>
            </w:tcMar>
          </w:tcPr>
          <w:p w14:paraId="1DDFA5FE" w14:textId="21AAA584" w:rsidR="00DE4585" w:rsidRPr="00692747" w:rsidRDefault="004C2412" w:rsidP="004C2412">
            <w:pPr>
              <w:widowControl/>
              <w:ind w:left="996" w:hanging="142"/>
              <w:rPr>
                <w:rFonts w:ascii="Times New Roman" w:hAnsi="Times New Roman" w:cs="Times New Roman"/>
                <w:color w:val="000000" w:themeColor="text1"/>
                <w:sz w:val="20"/>
                <w:szCs w:val="20"/>
              </w:rPr>
            </w:pPr>
            <w:r w:rsidRPr="00692747">
              <w:rPr>
                <w:rFonts w:ascii="Segoe UI Symbol" w:hAnsi="Segoe UI Symbol" w:cs="Segoe UI Symbol"/>
                <w:b/>
                <w:bCs/>
                <w:color w:val="000000" w:themeColor="text1"/>
                <w:sz w:val="36"/>
                <w:szCs w:val="36"/>
                <w:shd w:val="clear" w:color="auto" w:fill="FFFFFF"/>
              </w:rPr>
              <w:t>✓</w:t>
            </w:r>
          </w:p>
        </w:tc>
      </w:tr>
      <w:tr w:rsidR="00692747" w:rsidRPr="00692747" w14:paraId="34271FC7" w14:textId="77777777" w:rsidTr="00BA6779">
        <w:tc>
          <w:tcPr>
            <w:tcW w:w="7928" w:type="dxa"/>
            <w:shd w:val="clear" w:color="auto" w:fill="auto"/>
            <w:tcMar>
              <w:top w:w="0" w:type="dxa"/>
              <w:left w:w="0" w:type="dxa"/>
              <w:bottom w:w="0" w:type="dxa"/>
              <w:right w:w="0" w:type="dxa"/>
            </w:tcMar>
          </w:tcPr>
          <w:p w14:paraId="354E94E2" w14:textId="77777777" w:rsidR="00DE4585" w:rsidRPr="00692747" w:rsidRDefault="00DE4585" w:rsidP="00BA6779">
            <w:pPr>
              <w:widowControl/>
              <w:ind w:left="129" w:right="280"/>
              <w:jc w:val="both"/>
              <w:rPr>
                <w:rFonts w:ascii="Times New Roman" w:hAnsi="Times New Roman" w:cs="Times New Roman"/>
                <w:color w:val="000000" w:themeColor="text1"/>
                <w:sz w:val="20"/>
                <w:szCs w:val="20"/>
              </w:rPr>
            </w:pPr>
            <w:r w:rsidRPr="00692747">
              <w:rPr>
                <w:rFonts w:ascii="Times New Roman" w:hAnsi="Times New Roman" w:cs="Times New Roman"/>
                <w:color w:val="000000" w:themeColor="text1"/>
                <w:sz w:val="20"/>
                <w:szCs w:val="20"/>
              </w:rPr>
              <w:t>О порядке доступа к туристским ресурсам с учетом принятых в стране (месте) временного пребывания ограничительных мер (в объеме, необходимом для совершения путешествия)</w:t>
            </w:r>
          </w:p>
        </w:tc>
        <w:tc>
          <w:tcPr>
            <w:tcW w:w="2268" w:type="dxa"/>
            <w:shd w:val="clear" w:color="auto" w:fill="auto"/>
            <w:tcMar>
              <w:top w:w="0" w:type="dxa"/>
              <w:left w:w="0" w:type="dxa"/>
              <w:bottom w:w="0" w:type="dxa"/>
              <w:right w:w="0" w:type="dxa"/>
            </w:tcMar>
          </w:tcPr>
          <w:p w14:paraId="22B27B0B" w14:textId="7E20A189" w:rsidR="00DE4585" w:rsidRPr="00692747" w:rsidRDefault="009E78ED" w:rsidP="004C2412">
            <w:pPr>
              <w:widowControl/>
              <w:ind w:left="996" w:hanging="996"/>
              <w:rPr>
                <w:rFonts w:ascii="Times New Roman" w:hAnsi="Times New Roman" w:cs="Times New Roman"/>
                <w:color w:val="000000" w:themeColor="text1"/>
                <w:sz w:val="20"/>
                <w:szCs w:val="20"/>
              </w:rPr>
            </w:pPr>
            <w:r w:rsidRPr="00692747">
              <w:rPr>
                <w:rFonts w:asciiTheme="minorHAnsi" w:hAnsiTheme="minorHAnsi" w:cs="Segoe UI Symbol"/>
                <w:b/>
                <w:bCs/>
                <w:color w:val="000000" w:themeColor="text1"/>
                <w:sz w:val="36"/>
                <w:szCs w:val="36"/>
                <w:shd w:val="clear" w:color="auto" w:fill="FFFFFF"/>
              </w:rPr>
              <w:t xml:space="preserve">           </w:t>
            </w:r>
            <w:r w:rsidR="004C2412" w:rsidRPr="00692747">
              <w:rPr>
                <w:rFonts w:ascii="Segoe UI Symbol" w:hAnsi="Segoe UI Symbol" w:cs="Segoe UI Symbol"/>
                <w:b/>
                <w:bCs/>
                <w:color w:val="000000" w:themeColor="text1"/>
                <w:sz w:val="36"/>
                <w:szCs w:val="36"/>
                <w:shd w:val="clear" w:color="auto" w:fill="FFFFFF"/>
              </w:rPr>
              <w:t>✓</w:t>
            </w:r>
          </w:p>
        </w:tc>
      </w:tr>
      <w:tr w:rsidR="00692747" w:rsidRPr="00692747" w14:paraId="02FF5D07" w14:textId="77777777" w:rsidTr="00BA6779">
        <w:tc>
          <w:tcPr>
            <w:tcW w:w="7928" w:type="dxa"/>
            <w:shd w:val="clear" w:color="auto" w:fill="auto"/>
            <w:tcMar>
              <w:top w:w="0" w:type="dxa"/>
              <w:left w:w="0" w:type="dxa"/>
              <w:bottom w:w="0" w:type="dxa"/>
              <w:right w:w="0" w:type="dxa"/>
            </w:tcMar>
          </w:tcPr>
          <w:p w14:paraId="5BFAD368" w14:textId="18A18C9D" w:rsidR="00DE4585" w:rsidRPr="00692747" w:rsidRDefault="0039179F" w:rsidP="0039179F">
            <w:pPr>
              <w:widowControl/>
              <w:ind w:left="129" w:right="28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Об опасностях, с которыми т</w:t>
            </w:r>
            <w:r w:rsidR="00DE4585" w:rsidRPr="00692747">
              <w:rPr>
                <w:rFonts w:ascii="Times New Roman" w:hAnsi="Times New Roman" w:cs="Times New Roman"/>
                <w:color w:val="000000" w:themeColor="text1"/>
                <w:sz w:val="20"/>
                <w:szCs w:val="20"/>
              </w:rPr>
              <w:t>урист может встретиться при совершении</w:t>
            </w:r>
            <w:r>
              <w:rPr>
                <w:rFonts w:ascii="Times New Roman" w:hAnsi="Times New Roman" w:cs="Times New Roman"/>
                <w:color w:val="000000" w:themeColor="text1"/>
                <w:sz w:val="20"/>
                <w:szCs w:val="20"/>
              </w:rPr>
              <w:t xml:space="preserve"> тура</w:t>
            </w:r>
            <w:r w:rsidR="00DE4585" w:rsidRPr="00692747">
              <w:rPr>
                <w:rFonts w:ascii="Times New Roman" w:hAnsi="Times New Roman" w:cs="Times New Roman"/>
                <w:color w:val="000000" w:themeColor="text1"/>
                <w:sz w:val="20"/>
                <w:szCs w:val="20"/>
              </w:rPr>
              <w:t>, в том числе о необходимости проходить профилактику в соответствии с международными медицинскими требованиями</w:t>
            </w:r>
          </w:p>
        </w:tc>
        <w:tc>
          <w:tcPr>
            <w:tcW w:w="2268" w:type="dxa"/>
            <w:shd w:val="clear" w:color="auto" w:fill="auto"/>
            <w:tcMar>
              <w:top w:w="0" w:type="dxa"/>
              <w:left w:w="0" w:type="dxa"/>
              <w:bottom w:w="0" w:type="dxa"/>
              <w:right w:w="0" w:type="dxa"/>
            </w:tcMar>
          </w:tcPr>
          <w:p w14:paraId="408D2CE0" w14:textId="3896D6C7" w:rsidR="00DE4585" w:rsidRPr="00692747" w:rsidRDefault="004C2412" w:rsidP="004C2412">
            <w:pPr>
              <w:widowControl/>
              <w:ind w:left="996" w:hanging="996"/>
              <w:rPr>
                <w:rFonts w:ascii="Times New Roman" w:hAnsi="Times New Roman" w:cs="Times New Roman"/>
                <w:color w:val="000000" w:themeColor="text1"/>
                <w:sz w:val="20"/>
                <w:szCs w:val="20"/>
              </w:rPr>
            </w:pPr>
            <w:r w:rsidRPr="00692747">
              <w:rPr>
                <w:rFonts w:asciiTheme="minorHAnsi" w:hAnsiTheme="minorHAnsi" w:cs="Segoe UI Symbol"/>
                <w:b/>
                <w:bCs/>
                <w:color w:val="000000" w:themeColor="text1"/>
                <w:sz w:val="36"/>
                <w:szCs w:val="36"/>
                <w:shd w:val="clear" w:color="auto" w:fill="FFFFFF"/>
              </w:rPr>
              <w:t xml:space="preserve">           </w:t>
            </w:r>
            <w:r w:rsidRPr="00692747">
              <w:rPr>
                <w:rFonts w:ascii="Segoe UI Symbol" w:hAnsi="Segoe UI Symbol" w:cs="Segoe UI Symbol"/>
                <w:b/>
                <w:bCs/>
                <w:color w:val="000000" w:themeColor="text1"/>
                <w:sz w:val="36"/>
                <w:szCs w:val="36"/>
                <w:shd w:val="clear" w:color="auto" w:fill="FFFFFF"/>
              </w:rPr>
              <w:t>✓</w:t>
            </w:r>
          </w:p>
        </w:tc>
      </w:tr>
      <w:tr w:rsidR="00692747" w:rsidRPr="00692747" w14:paraId="5397B31A" w14:textId="77777777" w:rsidTr="00BA6779">
        <w:tc>
          <w:tcPr>
            <w:tcW w:w="7928" w:type="dxa"/>
            <w:shd w:val="clear" w:color="auto" w:fill="auto"/>
            <w:tcMar>
              <w:top w:w="0" w:type="dxa"/>
              <w:left w:w="0" w:type="dxa"/>
              <w:bottom w:w="0" w:type="dxa"/>
              <w:right w:w="0" w:type="dxa"/>
            </w:tcMar>
          </w:tcPr>
          <w:p w14:paraId="19A08C3E" w14:textId="5E3AFF25" w:rsidR="00DE4585" w:rsidRPr="00692747" w:rsidRDefault="00DE4585" w:rsidP="00BA6779">
            <w:pPr>
              <w:widowControl/>
              <w:ind w:left="129" w:right="280"/>
              <w:jc w:val="both"/>
              <w:rPr>
                <w:rFonts w:ascii="Times New Roman" w:hAnsi="Times New Roman" w:cs="Times New Roman"/>
                <w:color w:val="000000" w:themeColor="text1"/>
                <w:sz w:val="20"/>
                <w:szCs w:val="20"/>
              </w:rPr>
            </w:pPr>
            <w:r w:rsidRPr="00692747">
              <w:rPr>
                <w:rFonts w:ascii="Times New Roman" w:hAnsi="Times New Roman" w:cs="Times New Roman"/>
                <w:color w:val="000000" w:themeColor="text1"/>
                <w:sz w:val="20"/>
                <w:szCs w:val="20"/>
              </w:rPr>
              <w:t>О возможных рисках и их последствиях для жизни и здоро</w:t>
            </w:r>
            <w:r w:rsidR="0039179F">
              <w:rPr>
                <w:rFonts w:ascii="Times New Roman" w:hAnsi="Times New Roman" w:cs="Times New Roman"/>
                <w:color w:val="000000" w:themeColor="text1"/>
                <w:sz w:val="20"/>
                <w:szCs w:val="20"/>
              </w:rPr>
              <w:t>вья потребителя в случае, если т</w:t>
            </w:r>
            <w:r w:rsidRPr="00692747">
              <w:rPr>
                <w:rFonts w:ascii="Times New Roman" w:hAnsi="Times New Roman" w:cs="Times New Roman"/>
                <w:color w:val="000000" w:themeColor="text1"/>
                <w:sz w:val="20"/>
                <w:szCs w:val="20"/>
              </w:rPr>
              <w:t>урист предполагает совершить путешествие, связанное с прохождением маршрутов, представляющих повышенную опасность для его жизни и здоровья (горная и труднопроходимая местность, спелеологическая и водные объекты, занятие экстремальными видами туризма и спорта и другие)</w:t>
            </w:r>
          </w:p>
        </w:tc>
        <w:tc>
          <w:tcPr>
            <w:tcW w:w="2268" w:type="dxa"/>
            <w:shd w:val="clear" w:color="auto" w:fill="auto"/>
            <w:tcMar>
              <w:top w:w="0" w:type="dxa"/>
              <w:left w:w="0" w:type="dxa"/>
              <w:bottom w:w="0" w:type="dxa"/>
              <w:right w:w="0" w:type="dxa"/>
            </w:tcMar>
          </w:tcPr>
          <w:p w14:paraId="3F30F0EE" w14:textId="5E33C24B" w:rsidR="00DE4585" w:rsidRPr="00692747" w:rsidRDefault="004C2412" w:rsidP="004C2412">
            <w:pPr>
              <w:widowControl/>
              <w:ind w:left="996" w:hanging="996"/>
              <w:rPr>
                <w:rFonts w:ascii="Times New Roman" w:hAnsi="Times New Roman" w:cs="Times New Roman"/>
                <w:color w:val="000000" w:themeColor="text1"/>
                <w:sz w:val="20"/>
                <w:szCs w:val="20"/>
              </w:rPr>
            </w:pPr>
            <w:r w:rsidRPr="00692747">
              <w:rPr>
                <w:rFonts w:asciiTheme="minorHAnsi" w:hAnsiTheme="minorHAnsi" w:cs="Segoe UI Symbol"/>
                <w:b/>
                <w:bCs/>
                <w:color w:val="000000" w:themeColor="text1"/>
                <w:sz w:val="36"/>
                <w:szCs w:val="36"/>
                <w:shd w:val="clear" w:color="auto" w:fill="FFFFFF"/>
              </w:rPr>
              <w:t xml:space="preserve">           </w:t>
            </w:r>
            <w:r w:rsidRPr="00692747">
              <w:rPr>
                <w:rFonts w:ascii="Segoe UI Symbol" w:hAnsi="Segoe UI Symbol" w:cs="Segoe UI Symbol"/>
                <w:b/>
                <w:bCs/>
                <w:color w:val="000000" w:themeColor="text1"/>
                <w:sz w:val="36"/>
                <w:szCs w:val="36"/>
                <w:shd w:val="clear" w:color="auto" w:fill="FFFFFF"/>
              </w:rPr>
              <w:t>✓</w:t>
            </w:r>
          </w:p>
        </w:tc>
      </w:tr>
      <w:tr w:rsidR="00692747" w:rsidRPr="00692747" w14:paraId="7FB1E5EE" w14:textId="77777777" w:rsidTr="00BA6779">
        <w:tc>
          <w:tcPr>
            <w:tcW w:w="7928" w:type="dxa"/>
            <w:shd w:val="clear" w:color="auto" w:fill="auto"/>
            <w:tcMar>
              <w:top w:w="0" w:type="dxa"/>
              <w:left w:w="0" w:type="dxa"/>
              <w:bottom w:w="0" w:type="dxa"/>
              <w:right w:w="0" w:type="dxa"/>
            </w:tcMar>
          </w:tcPr>
          <w:p w14:paraId="7DBEC1B6" w14:textId="2EC90FD4" w:rsidR="00DE4585" w:rsidRPr="00692747" w:rsidRDefault="00DE4585" w:rsidP="00BA6779">
            <w:pPr>
              <w:widowControl/>
              <w:ind w:left="129" w:right="280"/>
              <w:jc w:val="both"/>
              <w:rPr>
                <w:rFonts w:ascii="Times New Roman" w:hAnsi="Times New Roman" w:cs="Times New Roman"/>
                <w:color w:val="000000" w:themeColor="text1"/>
                <w:sz w:val="20"/>
                <w:szCs w:val="20"/>
              </w:rPr>
            </w:pPr>
            <w:r w:rsidRPr="00692747">
              <w:rPr>
                <w:rFonts w:ascii="Times New Roman" w:hAnsi="Times New Roman" w:cs="Times New Roman"/>
                <w:color w:val="000000" w:themeColor="text1"/>
                <w:sz w:val="20"/>
                <w:szCs w:val="20"/>
              </w:rPr>
              <w:t>О месте нахождения, почтовых адресах и номерах контактных телефонов органов государственной власти Российской Федерации, дипломатических представительств и консульских учреждений Российской Федерации, находящихся в стране (месте) временного Российской Федерации, находящихся в стране (месте) временного пребывания, в кот</w:t>
            </w:r>
            <w:r w:rsidR="0039179F">
              <w:rPr>
                <w:rFonts w:ascii="Times New Roman" w:hAnsi="Times New Roman" w:cs="Times New Roman"/>
                <w:color w:val="000000" w:themeColor="text1"/>
                <w:sz w:val="20"/>
                <w:szCs w:val="20"/>
              </w:rPr>
              <w:t>орые т</w:t>
            </w:r>
            <w:r w:rsidRPr="00692747">
              <w:rPr>
                <w:rFonts w:ascii="Times New Roman" w:hAnsi="Times New Roman" w:cs="Times New Roman"/>
                <w:color w:val="000000" w:themeColor="text1"/>
                <w:sz w:val="20"/>
                <w:szCs w:val="20"/>
              </w:rPr>
              <w:t>урист может обратиться в случае возникновения в стране (месте) временного пребывания чрезвычайных ситуаций или иных обстоятельств, угрожающих безопасности его жизни и здоровья, а также в случаях возникновения опасно</w:t>
            </w:r>
            <w:r w:rsidR="0039179F">
              <w:rPr>
                <w:rFonts w:ascii="Times New Roman" w:hAnsi="Times New Roman" w:cs="Times New Roman"/>
                <w:color w:val="000000" w:themeColor="text1"/>
                <w:sz w:val="20"/>
                <w:szCs w:val="20"/>
              </w:rPr>
              <w:t>сти причинения вреда имуществу т</w:t>
            </w:r>
            <w:r w:rsidRPr="00692747">
              <w:rPr>
                <w:rFonts w:ascii="Times New Roman" w:hAnsi="Times New Roman" w:cs="Times New Roman"/>
                <w:color w:val="000000" w:themeColor="text1"/>
                <w:sz w:val="20"/>
                <w:szCs w:val="20"/>
              </w:rPr>
              <w:t>уриста</w:t>
            </w:r>
          </w:p>
        </w:tc>
        <w:tc>
          <w:tcPr>
            <w:tcW w:w="2268" w:type="dxa"/>
            <w:shd w:val="clear" w:color="auto" w:fill="auto"/>
            <w:tcMar>
              <w:top w:w="0" w:type="dxa"/>
              <w:left w:w="0" w:type="dxa"/>
              <w:bottom w:w="0" w:type="dxa"/>
              <w:right w:w="0" w:type="dxa"/>
            </w:tcMar>
          </w:tcPr>
          <w:p w14:paraId="1A1A5815" w14:textId="5D21C956" w:rsidR="00DE4585" w:rsidRPr="00692747" w:rsidRDefault="004C2412" w:rsidP="004C2412">
            <w:pPr>
              <w:widowControl/>
              <w:ind w:left="996" w:hanging="996"/>
              <w:rPr>
                <w:rFonts w:ascii="Times New Roman" w:hAnsi="Times New Roman" w:cs="Times New Roman"/>
                <w:color w:val="000000" w:themeColor="text1"/>
                <w:sz w:val="20"/>
                <w:szCs w:val="20"/>
              </w:rPr>
            </w:pPr>
            <w:r w:rsidRPr="00692747">
              <w:rPr>
                <w:rFonts w:asciiTheme="minorHAnsi" w:hAnsiTheme="minorHAnsi" w:cs="Segoe UI Symbol"/>
                <w:b/>
                <w:bCs/>
                <w:color w:val="000000" w:themeColor="text1"/>
                <w:sz w:val="36"/>
                <w:szCs w:val="36"/>
                <w:shd w:val="clear" w:color="auto" w:fill="FFFFFF"/>
              </w:rPr>
              <w:t xml:space="preserve">           </w:t>
            </w:r>
            <w:r w:rsidRPr="00692747">
              <w:rPr>
                <w:rFonts w:ascii="Segoe UI Symbol" w:hAnsi="Segoe UI Symbol" w:cs="Segoe UI Symbol"/>
                <w:b/>
                <w:bCs/>
                <w:color w:val="000000" w:themeColor="text1"/>
                <w:sz w:val="36"/>
                <w:szCs w:val="36"/>
                <w:shd w:val="clear" w:color="auto" w:fill="FFFFFF"/>
              </w:rPr>
              <w:t>✓</w:t>
            </w:r>
          </w:p>
        </w:tc>
      </w:tr>
      <w:tr w:rsidR="00692747" w:rsidRPr="00692747" w14:paraId="7223817E" w14:textId="77777777" w:rsidTr="00BA6779">
        <w:tc>
          <w:tcPr>
            <w:tcW w:w="7928" w:type="dxa"/>
            <w:shd w:val="clear" w:color="auto" w:fill="auto"/>
            <w:tcMar>
              <w:top w:w="0" w:type="dxa"/>
              <w:left w:w="0" w:type="dxa"/>
              <w:bottom w:w="0" w:type="dxa"/>
              <w:right w:w="0" w:type="dxa"/>
            </w:tcMar>
          </w:tcPr>
          <w:p w14:paraId="66CEE687" w14:textId="77777777" w:rsidR="00DE4585" w:rsidRPr="00692747" w:rsidRDefault="00DE4585" w:rsidP="00BA6779">
            <w:pPr>
              <w:widowControl/>
              <w:ind w:left="129" w:right="280"/>
              <w:jc w:val="both"/>
              <w:rPr>
                <w:rFonts w:ascii="Times New Roman" w:hAnsi="Times New Roman" w:cs="Times New Roman"/>
                <w:color w:val="000000" w:themeColor="text1"/>
                <w:sz w:val="20"/>
                <w:szCs w:val="20"/>
              </w:rPr>
            </w:pPr>
            <w:r w:rsidRPr="00692747">
              <w:rPr>
                <w:rFonts w:ascii="Times New Roman" w:hAnsi="Times New Roman" w:cs="Times New Roman"/>
                <w:color w:val="000000" w:themeColor="text1"/>
                <w:sz w:val="20"/>
                <w:szCs w:val="20"/>
              </w:rPr>
              <w:t>О порядке и сроках предъявления к организации, предоставившей финансовое обеспечение ответственности Туроператора требование о выплате страхового возмещения по договору страхования ответственности Туроператора либо требования об уплате денежной суммы по банковской гарантии</w:t>
            </w:r>
          </w:p>
        </w:tc>
        <w:tc>
          <w:tcPr>
            <w:tcW w:w="2268" w:type="dxa"/>
            <w:shd w:val="clear" w:color="auto" w:fill="auto"/>
            <w:tcMar>
              <w:top w:w="0" w:type="dxa"/>
              <w:left w:w="0" w:type="dxa"/>
              <w:bottom w:w="0" w:type="dxa"/>
              <w:right w:w="0" w:type="dxa"/>
            </w:tcMar>
          </w:tcPr>
          <w:p w14:paraId="2A6EA7AE" w14:textId="626E0644" w:rsidR="00DE4585" w:rsidRPr="00692747" w:rsidRDefault="004C2412" w:rsidP="004C2412">
            <w:pPr>
              <w:widowControl/>
              <w:ind w:left="996" w:hanging="996"/>
              <w:rPr>
                <w:rFonts w:ascii="Times New Roman" w:hAnsi="Times New Roman" w:cs="Times New Roman"/>
                <w:b/>
                <w:color w:val="000000" w:themeColor="text1"/>
                <w:sz w:val="20"/>
                <w:szCs w:val="20"/>
                <w:shd w:val="clear" w:color="auto" w:fill="E6B8AF"/>
              </w:rPr>
            </w:pPr>
            <w:r w:rsidRPr="00692747">
              <w:rPr>
                <w:rFonts w:asciiTheme="minorHAnsi" w:hAnsiTheme="minorHAnsi" w:cs="Segoe UI Symbol"/>
                <w:b/>
                <w:bCs/>
                <w:color w:val="000000" w:themeColor="text1"/>
                <w:sz w:val="36"/>
                <w:szCs w:val="36"/>
                <w:shd w:val="clear" w:color="auto" w:fill="FFFFFF"/>
              </w:rPr>
              <w:t xml:space="preserve">           </w:t>
            </w:r>
            <w:r w:rsidRPr="00692747">
              <w:rPr>
                <w:rFonts w:ascii="Segoe UI Symbol" w:hAnsi="Segoe UI Symbol" w:cs="Segoe UI Symbol"/>
                <w:b/>
                <w:bCs/>
                <w:color w:val="000000" w:themeColor="text1"/>
                <w:sz w:val="36"/>
                <w:szCs w:val="36"/>
                <w:shd w:val="clear" w:color="auto" w:fill="FFFFFF"/>
              </w:rPr>
              <w:t>✓</w:t>
            </w:r>
          </w:p>
        </w:tc>
      </w:tr>
      <w:tr w:rsidR="00692747" w:rsidRPr="00692747" w14:paraId="6DA8EEB1" w14:textId="77777777" w:rsidTr="00BA6779">
        <w:tc>
          <w:tcPr>
            <w:tcW w:w="7928" w:type="dxa"/>
            <w:shd w:val="clear" w:color="auto" w:fill="auto"/>
            <w:tcMar>
              <w:top w:w="0" w:type="dxa"/>
              <w:left w:w="0" w:type="dxa"/>
              <w:bottom w:w="0" w:type="dxa"/>
              <w:right w:w="0" w:type="dxa"/>
            </w:tcMar>
          </w:tcPr>
          <w:p w14:paraId="572BC352" w14:textId="201A2059" w:rsidR="00DE4585" w:rsidRPr="00692747" w:rsidRDefault="00DE4585" w:rsidP="00BA6779">
            <w:pPr>
              <w:widowControl/>
              <w:ind w:left="129" w:right="280"/>
              <w:jc w:val="both"/>
              <w:rPr>
                <w:rFonts w:ascii="Times New Roman" w:hAnsi="Times New Roman" w:cs="Times New Roman"/>
                <w:color w:val="000000" w:themeColor="text1"/>
                <w:sz w:val="20"/>
                <w:szCs w:val="20"/>
              </w:rPr>
            </w:pPr>
            <w:r w:rsidRPr="00692747">
              <w:rPr>
                <w:rFonts w:ascii="Times New Roman" w:hAnsi="Times New Roman" w:cs="Times New Roman"/>
                <w:color w:val="000000" w:themeColor="text1"/>
                <w:sz w:val="20"/>
                <w:szCs w:val="20"/>
              </w:rPr>
              <w:t>Об адресе (месте пребывания) и номере контактного телефона в стране (месте) временного пребывания руководителя группы несовершенн</w:t>
            </w:r>
            <w:r w:rsidR="008D4F66">
              <w:rPr>
                <w:rFonts w:ascii="Times New Roman" w:hAnsi="Times New Roman" w:cs="Times New Roman"/>
                <w:color w:val="000000" w:themeColor="text1"/>
                <w:sz w:val="20"/>
                <w:szCs w:val="20"/>
              </w:rPr>
              <w:t>олетних граждан в случае, если т</w:t>
            </w:r>
            <w:r w:rsidRPr="00692747">
              <w:rPr>
                <w:rFonts w:ascii="Times New Roman" w:hAnsi="Times New Roman" w:cs="Times New Roman"/>
                <w:color w:val="000000" w:themeColor="text1"/>
                <w:sz w:val="20"/>
                <w:szCs w:val="20"/>
              </w:rPr>
              <w:t>уристский продукт включает в себя организованный выезд группы несовершеннолетних граждан без сопровождения родителей, усыновителей, опекунов или попечителей</w:t>
            </w:r>
          </w:p>
        </w:tc>
        <w:tc>
          <w:tcPr>
            <w:tcW w:w="2268" w:type="dxa"/>
            <w:shd w:val="clear" w:color="auto" w:fill="auto"/>
            <w:tcMar>
              <w:top w:w="0" w:type="dxa"/>
              <w:left w:w="0" w:type="dxa"/>
              <w:bottom w:w="0" w:type="dxa"/>
              <w:right w:w="0" w:type="dxa"/>
            </w:tcMar>
          </w:tcPr>
          <w:p w14:paraId="44F10711" w14:textId="1ABDA5CB" w:rsidR="00DE4585" w:rsidRPr="00692747" w:rsidRDefault="004C2412" w:rsidP="004C2412">
            <w:pPr>
              <w:widowControl/>
              <w:ind w:left="996" w:hanging="996"/>
              <w:rPr>
                <w:rFonts w:ascii="Times New Roman" w:hAnsi="Times New Roman" w:cs="Times New Roman"/>
                <w:color w:val="000000" w:themeColor="text1"/>
                <w:sz w:val="20"/>
                <w:szCs w:val="20"/>
              </w:rPr>
            </w:pPr>
            <w:r w:rsidRPr="00692747">
              <w:rPr>
                <w:rFonts w:asciiTheme="minorHAnsi" w:hAnsiTheme="minorHAnsi" w:cs="Segoe UI Symbol"/>
                <w:b/>
                <w:bCs/>
                <w:color w:val="000000" w:themeColor="text1"/>
                <w:sz w:val="36"/>
                <w:szCs w:val="36"/>
                <w:shd w:val="clear" w:color="auto" w:fill="FFFFFF"/>
              </w:rPr>
              <w:t xml:space="preserve">           </w:t>
            </w:r>
            <w:r w:rsidRPr="00692747">
              <w:rPr>
                <w:rFonts w:ascii="Segoe UI Symbol" w:hAnsi="Segoe UI Symbol" w:cs="Segoe UI Symbol"/>
                <w:b/>
                <w:bCs/>
                <w:color w:val="000000" w:themeColor="text1"/>
                <w:sz w:val="36"/>
                <w:szCs w:val="36"/>
                <w:shd w:val="clear" w:color="auto" w:fill="FFFFFF"/>
              </w:rPr>
              <w:t>✓</w:t>
            </w:r>
          </w:p>
        </w:tc>
      </w:tr>
      <w:tr w:rsidR="00692747" w:rsidRPr="00692747" w14:paraId="66D63A43" w14:textId="77777777" w:rsidTr="00BA6779">
        <w:tc>
          <w:tcPr>
            <w:tcW w:w="7928" w:type="dxa"/>
            <w:shd w:val="clear" w:color="auto" w:fill="auto"/>
            <w:tcMar>
              <w:top w:w="0" w:type="dxa"/>
              <w:left w:w="0" w:type="dxa"/>
              <w:bottom w:w="0" w:type="dxa"/>
              <w:right w:w="0" w:type="dxa"/>
            </w:tcMar>
          </w:tcPr>
          <w:p w14:paraId="04D9DC23" w14:textId="119C61DE" w:rsidR="00DE4585" w:rsidRPr="00692747" w:rsidRDefault="0039179F" w:rsidP="00BA6779">
            <w:pPr>
              <w:widowControl/>
              <w:ind w:left="129" w:right="28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О возможности т</w:t>
            </w:r>
            <w:r w:rsidR="00DE4585" w:rsidRPr="00692747">
              <w:rPr>
                <w:rFonts w:ascii="Times New Roman" w:hAnsi="Times New Roman" w:cs="Times New Roman"/>
                <w:color w:val="000000" w:themeColor="text1"/>
                <w:sz w:val="20"/>
                <w:szCs w:val="20"/>
              </w:rPr>
              <w:t>уриста добровольно застраховать риски, связанные с неисполнением или ненадлежащем исполнении исполнителем своих обязательств по договору, а также иные риски, связанные с совершением путешествия и не покрываемые финансовым обеспечением ответственности туроператора</w:t>
            </w:r>
          </w:p>
        </w:tc>
        <w:tc>
          <w:tcPr>
            <w:tcW w:w="2268" w:type="dxa"/>
            <w:shd w:val="clear" w:color="auto" w:fill="auto"/>
            <w:tcMar>
              <w:top w:w="0" w:type="dxa"/>
              <w:left w:w="0" w:type="dxa"/>
              <w:bottom w:w="0" w:type="dxa"/>
              <w:right w:w="0" w:type="dxa"/>
            </w:tcMar>
          </w:tcPr>
          <w:p w14:paraId="34DEEA7B" w14:textId="0FB7A3A9" w:rsidR="00DE4585" w:rsidRPr="00692747" w:rsidRDefault="004C2412" w:rsidP="004C2412">
            <w:pPr>
              <w:widowControl/>
              <w:ind w:left="996" w:hanging="996"/>
              <w:rPr>
                <w:rFonts w:ascii="Times New Roman" w:hAnsi="Times New Roman" w:cs="Times New Roman"/>
                <w:color w:val="000000" w:themeColor="text1"/>
                <w:sz w:val="20"/>
                <w:szCs w:val="20"/>
              </w:rPr>
            </w:pPr>
            <w:r w:rsidRPr="00692747">
              <w:rPr>
                <w:rFonts w:asciiTheme="minorHAnsi" w:hAnsiTheme="minorHAnsi" w:cs="Segoe UI Symbol"/>
                <w:b/>
                <w:bCs/>
                <w:color w:val="000000" w:themeColor="text1"/>
                <w:sz w:val="36"/>
                <w:szCs w:val="36"/>
                <w:shd w:val="clear" w:color="auto" w:fill="FFFFFF"/>
              </w:rPr>
              <w:t xml:space="preserve">           </w:t>
            </w:r>
            <w:r w:rsidRPr="00692747">
              <w:rPr>
                <w:rFonts w:ascii="Segoe UI Symbol" w:hAnsi="Segoe UI Symbol" w:cs="Segoe UI Symbol"/>
                <w:b/>
                <w:bCs/>
                <w:color w:val="000000" w:themeColor="text1"/>
                <w:sz w:val="36"/>
                <w:szCs w:val="36"/>
                <w:shd w:val="clear" w:color="auto" w:fill="FFFFFF"/>
              </w:rPr>
              <w:t>✓</w:t>
            </w:r>
          </w:p>
        </w:tc>
      </w:tr>
      <w:tr w:rsidR="00692747" w:rsidRPr="00692747" w14:paraId="2B576438" w14:textId="77777777" w:rsidTr="00BA6779">
        <w:tc>
          <w:tcPr>
            <w:tcW w:w="7928" w:type="dxa"/>
            <w:shd w:val="clear" w:color="auto" w:fill="auto"/>
            <w:tcMar>
              <w:top w:w="0" w:type="dxa"/>
              <w:left w:w="0" w:type="dxa"/>
              <w:bottom w:w="0" w:type="dxa"/>
              <w:right w:w="0" w:type="dxa"/>
            </w:tcMar>
          </w:tcPr>
          <w:p w14:paraId="4386046A" w14:textId="47E95D07" w:rsidR="00DE4585" w:rsidRPr="00692747" w:rsidRDefault="00DE4585" w:rsidP="00BA6779">
            <w:pPr>
              <w:widowControl/>
              <w:ind w:left="129" w:right="280"/>
              <w:jc w:val="both"/>
              <w:rPr>
                <w:rFonts w:ascii="Times New Roman" w:hAnsi="Times New Roman" w:cs="Times New Roman"/>
                <w:color w:val="000000" w:themeColor="text1"/>
                <w:sz w:val="20"/>
                <w:szCs w:val="20"/>
              </w:rPr>
            </w:pPr>
            <w:r w:rsidRPr="00692747">
              <w:rPr>
                <w:rFonts w:ascii="Times New Roman" w:hAnsi="Times New Roman" w:cs="Times New Roman"/>
                <w:color w:val="000000" w:themeColor="text1"/>
                <w:sz w:val="20"/>
                <w:szCs w:val="20"/>
              </w:rPr>
              <w:t xml:space="preserve">О переходе к объединению туроператоров в сфере выездного туризма принадлежащего Заказчику права требования о выплате страхового возмещения по договору страхования ответственности туроператора к страховщику либо об уплате денежной суммы по банковской гарантии в пределах суммы расходов, понесенных объединением туроператоров в сфере выездного туризма </w:t>
            </w:r>
            <w:r w:rsidR="0039179F">
              <w:rPr>
                <w:rFonts w:ascii="Times New Roman" w:hAnsi="Times New Roman" w:cs="Times New Roman"/>
                <w:color w:val="000000" w:themeColor="text1"/>
                <w:sz w:val="20"/>
                <w:szCs w:val="20"/>
              </w:rPr>
              <w:t>при оказании экстренной помощи т</w:t>
            </w:r>
            <w:r w:rsidRPr="00692747">
              <w:rPr>
                <w:rFonts w:ascii="Times New Roman" w:hAnsi="Times New Roman" w:cs="Times New Roman"/>
                <w:color w:val="000000" w:themeColor="text1"/>
                <w:sz w:val="20"/>
                <w:szCs w:val="20"/>
              </w:rPr>
              <w:t xml:space="preserve">уристу </w:t>
            </w:r>
          </w:p>
        </w:tc>
        <w:tc>
          <w:tcPr>
            <w:tcW w:w="2268" w:type="dxa"/>
            <w:shd w:val="clear" w:color="auto" w:fill="auto"/>
            <w:tcMar>
              <w:top w:w="0" w:type="dxa"/>
              <w:left w:w="0" w:type="dxa"/>
              <w:bottom w:w="0" w:type="dxa"/>
              <w:right w:w="0" w:type="dxa"/>
            </w:tcMar>
          </w:tcPr>
          <w:p w14:paraId="07643BD1" w14:textId="08EEC1AF" w:rsidR="00DE4585" w:rsidRPr="00692747" w:rsidRDefault="004C2412" w:rsidP="004C2412">
            <w:pPr>
              <w:widowControl/>
              <w:ind w:left="996" w:hanging="996"/>
              <w:rPr>
                <w:rFonts w:ascii="Times New Roman" w:hAnsi="Times New Roman" w:cs="Times New Roman"/>
                <w:color w:val="000000" w:themeColor="text1"/>
                <w:sz w:val="20"/>
                <w:szCs w:val="20"/>
              </w:rPr>
            </w:pPr>
            <w:r w:rsidRPr="00692747">
              <w:rPr>
                <w:rFonts w:asciiTheme="minorHAnsi" w:hAnsiTheme="minorHAnsi" w:cs="Segoe UI Symbol"/>
                <w:b/>
                <w:bCs/>
                <w:color w:val="000000" w:themeColor="text1"/>
                <w:sz w:val="36"/>
                <w:szCs w:val="36"/>
                <w:shd w:val="clear" w:color="auto" w:fill="FFFFFF"/>
              </w:rPr>
              <w:t xml:space="preserve">           </w:t>
            </w:r>
            <w:r w:rsidRPr="00692747">
              <w:rPr>
                <w:rFonts w:ascii="Segoe UI Symbol" w:hAnsi="Segoe UI Symbol" w:cs="Segoe UI Symbol"/>
                <w:b/>
                <w:bCs/>
                <w:color w:val="000000" w:themeColor="text1"/>
                <w:sz w:val="36"/>
                <w:szCs w:val="36"/>
                <w:shd w:val="clear" w:color="auto" w:fill="FFFFFF"/>
              </w:rPr>
              <w:t>✓</w:t>
            </w:r>
          </w:p>
        </w:tc>
      </w:tr>
      <w:tr w:rsidR="00DE4585" w:rsidRPr="00692747" w14:paraId="7E544DD0" w14:textId="77777777" w:rsidTr="00BA6779">
        <w:tc>
          <w:tcPr>
            <w:tcW w:w="7928" w:type="dxa"/>
            <w:shd w:val="clear" w:color="auto" w:fill="auto"/>
            <w:tcMar>
              <w:top w:w="0" w:type="dxa"/>
              <w:left w:w="0" w:type="dxa"/>
              <w:bottom w:w="0" w:type="dxa"/>
              <w:right w:w="0" w:type="dxa"/>
            </w:tcMar>
          </w:tcPr>
          <w:p w14:paraId="52AC8106" w14:textId="77777777" w:rsidR="00DE4585" w:rsidRPr="00692747" w:rsidRDefault="00DE4585" w:rsidP="00BA6779">
            <w:pPr>
              <w:widowControl/>
              <w:ind w:left="129"/>
              <w:jc w:val="both"/>
              <w:rPr>
                <w:rFonts w:ascii="Times New Roman" w:hAnsi="Times New Roman" w:cs="Times New Roman"/>
                <w:color w:val="000000" w:themeColor="text1"/>
                <w:sz w:val="20"/>
                <w:szCs w:val="20"/>
              </w:rPr>
            </w:pPr>
            <w:r w:rsidRPr="00692747">
              <w:rPr>
                <w:rFonts w:ascii="Times New Roman" w:hAnsi="Times New Roman" w:cs="Times New Roman"/>
                <w:color w:val="000000" w:themeColor="text1"/>
                <w:sz w:val="20"/>
                <w:szCs w:val="20"/>
              </w:rPr>
              <w:t>Иная информация :__________________________________________</w:t>
            </w:r>
          </w:p>
        </w:tc>
        <w:tc>
          <w:tcPr>
            <w:tcW w:w="2268" w:type="dxa"/>
            <w:shd w:val="clear" w:color="auto" w:fill="auto"/>
            <w:tcMar>
              <w:top w:w="0" w:type="dxa"/>
              <w:left w:w="0" w:type="dxa"/>
              <w:bottom w:w="0" w:type="dxa"/>
              <w:right w:w="0" w:type="dxa"/>
            </w:tcMar>
          </w:tcPr>
          <w:p w14:paraId="3EDEA45D" w14:textId="77777777" w:rsidR="00DE4585" w:rsidRPr="00692747" w:rsidRDefault="00DE4585" w:rsidP="00BA6779">
            <w:pPr>
              <w:widowControl/>
              <w:rPr>
                <w:rFonts w:ascii="Times New Roman" w:hAnsi="Times New Roman" w:cs="Times New Roman"/>
                <w:color w:val="000000" w:themeColor="text1"/>
                <w:sz w:val="20"/>
                <w:szCs w:val="20"/>
              </w:rPr>
            </w:pPr>
          </w:p>
        </w:tc>
      </w:tr>
    </w:tbl>
    <w:p w14:paraId="033A1017" w14:textId="77777777" w:rsidR="00DE4585" w:rsidRPr="00692747" w:rsidRDefault="00DE4585" w:rsidP="00DE4585">
      <w:pPr>
        <w:widowControl/>
        <w:jc w:val="both"/>
        <w:rPr>
          <w:rFonts w:ascii="Times New Roman" w:hAnsi="Times New Roman" w:cs="Times New Roman"/>
          <w:color w:val="000000" w:themeColor="text1"/>
          <w:sz w:val="20"/>
          <w:szCs w:val="20"/>
        </w:rPr>
      </w:pPr>
      <w:bookmarkStart w:id="2" w:name="_GoBack"/>
      <w:bookmarkEnd w:id="2"/>
    </w:p>
    <w:p w14:paraId="43DE59C5" w14:textId="579072AE" w:rsidR="0005721D" w:rsidRPr="00692747" w:rsidRDefault="00DE4585" w:rsidP="00DE4585">
      <w:pPr>
        <w:widowControl/>
        <w:jc w:val="both"/>
        <w:rPr>
          <w:rFonts w:ascii="Times New Roman" w:hAnsi="Times New Roman" w:cs="Times New Roman"/>
          <w:color w:val="000000" w:themeColor="text1"/>
          <w:sz w:val="20"/>
          <w:szCs w:val="20"/>
        </w:rPr>
      </w:pPr>
      <w:r w:rsidRPr="00692747">
        <w:rPr>
          <w:rFonts w:ascii="Times New Roman" w:hAnsi="Times New Roman" w:cs="Times New Roman"/>
          <w:color w:val="000000" w:themeColor="text1"/>
          <w:sz w:val="20"/>
          <w:szCs w:val="20"/>
        </w:rPr>
        <w:t xml:space="preserve"> </w:t>
      </w:r>
      <w:r w:rsidR="00030BAC" w:rsidRPr="00692747">
        <w:rPr>
          <w:rFonts w:ascii="Times New Roman" w:hAnsi="Times New Roman" w:cs="Times New Roman"/>
          <w:color w:val="000000" w:themeColor="text1"/>
          <w:sz w:val="20"/>
          <w:szCs w:val="20"/>
        </w:rPr>
        <w:t xml:space="preserve">   Заказчик   </w:t>
      </w:r>
      <w:r w:rsidR="005E1A21">
        <w:rPr>
          <w:rFonts w:ascii="Times New Roman" w:hAnsi="Times New Roman" w:cs="Times New Roman"/>
          <w:color w:val="000000" w:themeColor="text1"/>
          <w:sz w:val="20"/>
          <w:szCs w:val="20"/>
        </w:rPr>
        <w:t>уведомлен</w:t>
      </w:r>
      <w:r w:rsidR="00030BAC" w:rsidRPr="00692747">
        <w:rPr>
          <w:rFonts w:ascii="Times New Roman" w:hAnsi="Times New Roman" w:cs="Times New Roman"/>
          <w:color w:val="000000" w:themeColor="text1"/>
          <w:sz w:val="20"/>
          <w:szCs w:val="20"/>
        </w:rPr>
        <w:t xml:space="preserve">, что </w:t>
      </w:r>
      <w:r w:rsidRPr="00692747">
        <w:rPr>
          <w:rFonts w:ascii="Times New Roman" w:hAnsi="Times New Roman" w:cs="Times New Roman"/>
          <w:color w:val="000000" w:themeColor="text1"/>
          <w:sz w:val="20"/>
          <w:szCs w:val="20"/>
        </w:rPr>
        <w:t>Туроператор несет ответственность за неоказание (ненадлежащ</w:t>
      </w:r>
      <w:r w:rsidR="005E1A21">
        <w:rPr>
          <w:rFonts w:ascii="Times New Roman" w:hAnsi="Times New Roman" w:cs="Times New Roman"/>
          <w:color w:val="000000" w:themeColor="text1"/>
          <w:sz w:val="20"/>
          <w:szCs w:val="20"/>
        </w:rPr>
        <w:t>ее оказание) услуг, входящих в т</w:t>
      </w:r>
      <w:r w:rsidRPr="00692747">
        <w:rPr>
          <w:rFonts w:ascii="Times New Roman" w:hAnsi="Times New Roman" w:cs="Times New Roman"/>
          <w:color w:val="000000" w:themeColor="text1"/>
          <w:sz w:val="20"/>
          <w:szCs w:val="20"/>
        </w:rPr>
        <w:t>уристский продукт.</w:t>
      </w:r>
    </w:p>
    <w:p w14:paraId="422197D2" w14:textId="4BBDE410" w:rsidR="005E1A21" w:rsidRDefault="00DE4585" w:rsidP="00DE4585">
      <w:pPr>
        <w:widowControl/>
        <w:jc w:val="both"/>
        <w:rPr>
          <w:rFonts w:ascii="Times New Roman" w:hAnsi="Times New Roman" w:cs="Times New Roman"/>
          <w:color w:val="000000" w:themeColor="text1"/>
          <w:sz w:val="20"/>
          <w:szCs w:val="20"/>
        </w:rPr>
      </w:pPr>
      <w:r w:rsidRPr="00692747">
        <w:rPr>
          <w:rFonts w:ascii="Times New Roman" w:hAnsi="Times New Roman" w:cs="Times New Roman"/>
          <w:color w:val="000000" w:themeColor="text1"/>
          <w:sz w:val="20"/>
          <w:szCs w:val="20"/>
        </w:rPr>
        <w:t xml:space="preserve">    Подписанием настоящего приложения к договору Заказчик п</w:t>
      </w:r>
      <w:r w:rsidR="00C441E3" w:rsidRPr="00692747">
        <w:rPr>
          <w:rFonts w:ascii="Times New Roman" w:hAnsi="Times New Roman" w:cs="Times New Roman"/>
          <w:color w:val="000000" w:themeColor="text1"/>
          <w:sz w:val="20"/>
          <w:szCs w:val="20"/>
        </w:rPr>
        <w:t xml:space="preserve">одтверждает свое ознакомление с </w:t>
      </w:r>
      <w:r w:rsidRPr="00692747">
        <w:rPr>
          <w:rFonts w:ascii="Times New Roman" w:hAnsi="Times New Roman" w:cs="Times New Roman"/>
          <w:color w:val="000000" w:themeColor="text1"/>
          <w:sz w:val="20"/>
          <w:szCs w:val="20"/>
        </w:rPr>
        <w:t>указанной   информацией и получе</w:t>
      </w:r>
      <w:r w:rsidR="005E1A21">
        <w:rPr>
          <w:rFonts w:ascii="Times New Roman" w:hAnsi="Times New Roman" w:cs="Times New Roman"/>
          <w:color w:val="000000" w:themeColor="text1"/>
          <w:sz w:val="20"/>
          <w:szCs w:val="20"/>
        </w:rPr>
        <w:t>ние соответствующих материалов.</w:t>
      </w:r>
    </w:p>
    <w:p w14:paraId="5EA01C9D" w14:textId="192D0D70" w:rsidR="0005721D" w:rsidRDefault="0005721D" w:rsidP="00DE4585">
      <w:pPr>
        <w:widowControl/>
        <w:jc w:val="both"/>
        <w:rPr>
          <w:rFonts w:ascii="Times New Roman" w:hAnsi="Times New Roman" w:cs="Times New Roman"/>
          <w:color w:val="000000" w:themeColor="text1"/>
          <w:sz w:val="20"/>
          <w:szCs w:val="20"/>
        </w:rPr>
      </w:pPr>
    </w:p>
    <w:p w14:paraId="561E4524" w14:textId="2EEA14ED" w:rsidR="00DE4585" w:rsidRPr="00692747" w:rsidRDefault="004D7458" w:rsidP="0005721D">
      <w:pPr>
        <w:widowControl/>
        <w:ind w:firstLine="720"/>
        <w:jc w:val="both"/>
        <w:rPr>
          <w:rFonts w:ascii="Times New Roman" w:hAnsi="Times New Roman" w:cs="Times New Roman"/>
          <w:color w:val="000000" w:themeColor="text1"/>
          <w:sz w:val="20"/>
          <w:szCs w:val="20"/>
        </w:rPr>
      </w:pPr>
      <w:proofErr w:type="gramStart"/>
      <w:r>
        <w:rPr>
          <w:rFonts w:ascii="Times New Roman" w:hAnsi="Times New Roman" w:cs="Times New Roman"/>
          <w:color w:val="000000" w:themeColor="text1"/>
          <w:sz w:val="20"/>
          <w:szCs w:val="20"/>
        </w:rPr>
        <w:t>Заказчик:</w:t>
      </w:r>
      <w:r w:rsidR="00DE4585" w:rsidRPr="00692747">
        <w:rPr>
          <w:rFonts w:ascii="Times New Roman" w:hAnsi="Times New Roman" w:cs="Times New Roman"/>
          <w:color w:val="000000" w:themeColor="text1"/>
          <w:sz w:val="20"/>
          <w:szCs w:val="20"/>
        </w:rPr>
        <w:t>_</w:t>
      </w:r>
      <w:proofErr w:type="gramEnd"/>
      <w:r w:rsidR="00DE4585" w:rsidRPr="00692747">
        <w:rPr>
          <w:rFonts w:ascii="Times New Roman" w:hAnsi="Times New Roman" w:cs="Times New Roman"/>
          <w:color w:val="000000" w:themeColor="text1"/>
          <w:sz w:val="20"/>
          <w:szCs w:val="20"/>
        </w:rPr>
        <w:t>_________________________________ ________________ "_____" __________________ 20__ г.</w:t>
      </w:r>
    </w:p>
    <w:p w14:paraId="3E79FA89" w14:textId="03F7588A" w:rsidR="0005721D" w:rsidRDefault="0005721D" w:rsidP="00E509F4">
      <w:pPr>
        <w:widowControl/>
        <w:ind w:firstLine="720"/>
        <w:jc w:val="both"/>
        <w:rPr>
          <w:rFonts w:ascii="Times New Roman" w:hAnsi="Times New Roman" w:cs="Times New Roman"/>
          <w:color w:val="000000" w:themeColor="text1"/>
          <w:sz w:val="20"/>
          <w:szCs w:val="20"/>
        </w:rPr>
      </w:pPr>
      <w:r w:rsidRPr="0005721D">
        <w:rPr>
          <w:rFonts w:ascii="Times New Roman" w:hAnsi="Times New Roman" w:cs="Times New Roman"/>
          <w:i/>
          <w:color w:val="000000" w:themeColor="text1"/>
          <w:sz w:val="16"/>
          <w:szCs w:val="16"/>
        </w:rPr>
        <w:t xml:space="preserve">              </w:t>
      </w:r>
      <w:r>
        <w:rPr>
          <w:rFonts w:ascii="Times New Roman" w:hAnsi="Times New Roman" w:cs="Times New Roman"/>
          <w:i/>
          <w:color w:val="000000" w:themeColor="text1"/>
          <w:sz w:val="16"/>
          <w:szCs w:val="16"/>
        </w:rPr>
        <w:t xml:space="preserve">         </w:t>
      </w:r>
      <w:r w:rsidRPr="0005721D">
        <w:rPr>
          <w:rFonts w:ascii="Times New Roman" w:hAnsi="Times New Roman" w:cs="Times New Roman"/>
          <w:i/>
          <w:color w:val="000000" w:themeColor="text1"/>
          <w:sz w:val="16"/>
          <w:szCs w:val="16"/>
        </w:rPr>
        <w:t xml:space="preserve">  </w:t>
      </w:r>
      <w:r w:rsidR="00DE4585" w:rsidRPr="0005721D">
        <w:rPr>
          <w:rFonts w:ascii="Times New Roman" w:hAnsi="Times New Roman" w:cs="Times New Roman"/>
          <w:i/>
          <w:color w:val="000000" w:themeColor="text1"/>
          <w:sz w:val="16"/>
          <w:szCs w:val="16"/>
        </w:rPr>
        <w:t xml:space="preserve">(фамилия, имя, отчество (при </w:t>
      </w:r>
      <w:proofErr w:type="gramStart"/>
      <w:r w:rsidR="00DE4585" w:rsidRPr="0005721D">
        <w:rPr>
          <w:rFonts w:ascii="Times New Roman" w:hAnsi="Times New Roman" w:cs="Times New Roman"/>
          <w:i/>
          <w:color w:val="000000" w:themeColor="text1"/>
          <w:sz w:val="16"/>
          <w:szCs w:val="16"/>
        </w:rPr>
        <w:t>наличии)</w:t>
      </w:r>
      <w:r w:rsidR="00DE4585" w:rsidRPr="00692747">
        <w:rPr>
          <w:rFonts w:ascii="Times New Roman" w:hAnsi="Times New Roman" w:cs="Times New Roman"/>
          <w:color w:val="000000" w:themeColor="text1"/>
          <w:sz w:val="20"/>
          <w:szCs w:val="20"/>
        </w:rPr>
        <w:t xml:space="preserve">   </w:t>
      </w:r>
      <w:proofErr w:type="gramEnd"/>
      <w:r w:rsidR="00DE4585" w:rsidRPr="00692747">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 xml:space="preserve">             </w:t>
      </w:r>
      <w:r w:rsidR="005E1A21">
        <w:rPr>
          <w:rFonts w:ascii="Times New Roman" w:hAnsi="Times New Roman" w:cs="Times New Roman"/>
          <w:color w:val="000000" w:themeColor="text1"/>
          <w:sz w:val="20"/>
          <w:szCs w:val="20"/>
        </w:rPr>
        <w:t xml:space="preserve">   </w:t>
      </w:r>
      <w:r w:rsidR="00DE4585" w:rsidRPr="00692747">
        <w:rPr>
          <w:rFonts w:ascii="Times New Roman" w:hAnsi="Times New Roman" w:cs="Times New Roman"/>
          <w:color w:val="000000" w:themeColor="text1"/>
          <w:sz w:val="20"/>
          <w:szCs w:val="20"/>
        </w:rPr>
        <w:t xml:space="preserve"> </w:t>
      </w:r>
      <w:r w:rsidR="00DE4585" w:rsidRPr="0005721D">
        <w:rPr>
          <w:rFonts w:ascii="Times New Roman" w:hAnsi="Times New Roman" w:cs="Times New Roman"/>
          <w:i/>
          <w:color w:val="000000" w:themeColor="text1"/>
          <w:sz w:val="16"/>
          <w:szCs w:val="16"/>
        </w:rPr>
        <w:t xml:space="preserve">(подпись)       </w:t>
      </w:r>
      <w:r w:rsidR="00DE4585" w:rsidRPr="0005721D">
        <w:rPr>
          <w:rFonts w:ascii="Times New Roman" w:hAnsi="Times New Roman" w:cs="Times New Roman"/>
          <w:i/>
          <w:color w:val="000000" w:themeColor="text1"/>
          <w:sz w:val="16"/>
          <w:szCs w:val="16"/>
        </w:rPr>
        <w:tab/>
      </w:r>
      <w:r w:rsidR="00DE4585" w:rsidRPr="0005721D">
        <w:rPr>
          <w:rFonts w:ascii="Times New Roman" w:hAnsi="Times New Roman" w:cs="Times New Roman"/>
          <w:i/>
          <w:color w:val="000000" w:themeColor="text1"/>
          <w:sz w:val="16"/>
          <w:szCs w:val="16"/>
        </w:rPr>
        <w:tab/>
      </w:r>
      <w:r w:rsidR="00DE4585" w:rsidRPr="0005721D">
        <w:rPr>
          <w:rFonts w:ascii="Times New Roman" w:hAnsi="Times New Roman" w:cs="Times New Roman"/>
          <w:i/>
          <w:color w:val="000000" w:themeColor="text1"/>
          <w:sz w:val="16"/>
          <w:szCs w:val="16"/>
        </w:rPr>
        <w:tab/>
        <w:t>(дата)</w:t>
      </w:r>
    </w:p>
    <w:p w14:paraId="23716DDA" w14:textId="71D2E021" w:rsidR="009E78ED" w:rsidRDefault="004D7458" w:rsidP="009E78ED">
      <w:pPr>
        <w:pStyle w:val="a3"/>
        <w:spacing w:before="7"/>
        <w:ind w:left="720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Приложение № 5</w:t>
      </w:r>
      <w:r w:rsidR="009E78ED" w:rsidRPr="00692747">
        <w:rPr>
          <w:rFonts w:ascii="Times New Roman" w:hAnsi="Times New Roman" w:cs="Times New Roman"/>
          <w:color w:val="000000" w:themeColor="text1"/>
          <w:sz w:val="20"/>
          <w:szCs w:val="20"/>
        </w:rPr>
        <w:t xml:space="preserve"> к Типовым условиям договора о реализации туристского продукта </w:t>
      </w:r>
    </w:p>
    <w:p w14:paraId="41ED4AFF" w14:textId="77777777" w:rsidR="0005721D" w:rsidRPr="00692747" w:rsidRDefault="0005721D" w:rsidP="009E78ED">
      <w:pPr>
        <w:pStyle w:val="a3"/>
        <w:spacing w:before="7"/>
        <w:ind w:left="7200"/>
        <w:rPr>
          <w:rFonts w:ascii="Times New Roman" w:hAnsi="Times New Roman" w:cs="Times New Roman"/>
          <w:color w:val="000000" w:themeColor="text1"/>
          <w:sz w:val="20"/>
          <w:szCs w:val="20"/>
        </w:rPr>
      </w:pPr>
    </w:p>
    <w:p w14:paraId="7284D2B2" w14:textId="77777777" w:rsidR="00C441E3" w:rsidRPr="00692747" w:rsidRDefault="00C441E3" w:rsidP="00DE4585">
      <w:pPr>
        <w:widowControl/>
        <w:ind w:firstLine="720"/>
        <w:jc w:val="both"/>
        <w:rPr>
          <w:rFonts w:ascii="Times New Roman" w:hAnsi="Times New Roman" w:cs="Times New Roman"/>
          <w:color w:val="000000" w:themeColor="text1"/>
          <w:sz w:val="20"/>
          <w:szCs w:val="20"/>
        </w:rPr>
      </w:pPr>
    </w:p>
    <w:tbl>
      <w:tblPr>
        <w:tblW w:w="20855" w:type="dxa"/>
        <w:tblLook w:val="04A0" w:firstRow="1" w:lastRow="0" w:firstColumn="1" w:lastColumn="0" w:noHBand="0" w:noVBand="1"/>
      </w:tblPr>
      <w:tblGrid>
        <w:gridCol w:w="10226"/>
        <w:gridCol w:w="1407"/>
        <w:gridCol w:w="1316"/>
        <w:gridCol w:w="856"/>
        <w:gridCol w:w="856"/>
        <w:gridCol w:w="856"/>
        <w:gridCol w:w="856"/>
        <w:gridCol w:w="856"/>
        <w:gridCol w:w="856"/>
        <w:gridCol w:w="856"/>
        <w:gridCol w:w="856"/>
        <w:gridCol w:w="1058"/>
      </w:tblGrid>
      <w:tr w:rsidR="00692747" w:rsidRPr="00692747" w14:paraId="5A59D103" w14:textId="77777777" w:rsidTr="00BA6779">
        <w:trPr>
          <w:trHeight w:val="345"/>
        </w:trPr>
        <w:tc>
          <w:tcPr>
            <w:tcW w:w="10226" w:type="dxa"/>
            <w:tcBorders>
              <w:top w:val="nil"/>
              <w:left w:val="nil"/>
              <w:bottom w:val="nil"/>
              <w:right w:val="nil"/>
            </w:tcBorders>
            <w:shd w:val="clear" w:color="auto" w:fill="auto"/>
            <w:hideMark/>
          </w:tcPr>
          <w:p w14:paraId="1C098A62" w14:textId="0DCF4DC4" w:rsidR="00DE4585" w:rsidRPr="00692747" w:rsidRDefault="00DE4585" w:rsidP="00BA6779">
            <w:pPr>
              <w:widowControl/>
              <w:jc w:val="center"/>
              <w:rPr>
                <w:rFonts w:ascii="Times New Roman" w:hAnsi="Times New Roman" w:cs="Times New Roman"/>
                <w:b/>
                <w:color w:val="000000" w:themeColor="text1"/>
                <w:sz w:val="20"/>
                <w:szCs w:val="20"/>
              </w:rPr>
            </w:pPr>
            <w:r w:rsidRPr="00692747">
              <w:rPr>
                <w:rFonts w:ascii="Times New Roman" w:hAnsi="Times New Roman" w:cs="Times New Roman"/>
                <w:b/>
                <w:color w:val="000000" w:themeColor="text1"/>
                <w:sz w:val="20"/>
                <w:szCs w:val="20"/>
              </w:rPr>
              <w:t>СОГЛАСИЕ</w:t>
            </w:r>
            <w:r w:rsidR="00692747">
              <w:rPr>
                <w:rFonts w:ascii="Times New Roman" w:hAnsi="Times New Roman" w:cs="Times New Roman"/>
                <w:b/>
                <w:color w:val="000000" w:themeColor="text1"/>
                <w:sz w:val="20"/>
                <w:szCs w:val="20"/>
              </w:rPr>
              <w:t xml:space="preserve"> НА ИНФОРМАЦИОННОЕ ВЗАИМОДЕЙСТВИЕ</w:t>
            </w:r>
          </w:p>
          <w:p w14:paraId="350EA167" w14:textId="77777777" w:rsidR="00DE4585" w:rsidRPr="00692747" w:rsidRDefault="00DE4585" w:rsidP="00BA6779">
            <w:pPr>
              <w:widowControl/>
              <w:rPr>
                <w:rFonts w:ascii="Times New Roman" w:hAnsi="Times New Roman" w:cs="Times New Roman"/>
                <w:color w:val="000000" w:themeColor="text1"/>
                <w:sz w:val="20"/>
                <w:szCs w:val="20"/>
              </w:rPr>
            </w:pPr>
            <w:r w:rsidRPr="00692747">
              <w:rPr>
                <w:rFonts w:ascii="Times New Roman" w:hAnsi="Times New Roman" w:cs="Times New Roman"/>
                <w:color w:val="000000" w:themeColor="text1"/>
                <w:sz w:val="20"/>
                <w:szCs w:val="20"/>
              </w:rPr>
              <w:t>Я, _______________________________________________________________________________________</w:t>
            </w:r>
          </w:p>
          <w:p w14:paraId="0D52B10E" w14:textId="10B3F2FC" w:rsidR="00DE4585" w:rsidRPr="00C51BAF" w:rsidRDefault="00DE4585" w:rsidP="00BA6779">
            <w:pPr>
              <w:widowControl/>
              <w:jc w:val="center"/>
              <w:rPr>
                <w:rFonts w:ascii="Times New Roman" w:hAnsi="Times New Roman" w:cs="Times New Roman"/>
                <w:i/>
                <w:color w:val="000000" w:themeColor="text1"/>
                <w:sz w:val="18"/>
                <w:szCs w:val="18"/>
              </w:rPr>
            </w:pPr>
            <w:r w:rsidRPr="00C51BAF">
              <w:rPr>
                <w:rFonts w:ascii="Times New Roman" w:hAnsi="Times New Roman" w:cs="Times New Roman"/>
                <w:i/>
                <w:color w:val="000000" w:themeColor="text1"/>
                <w:sz w:val="18"/>
                <w:szCs w:val="18"/>
              </w:rPr>
              <w:t>(Ф</w:t>
            </w:r>
            <w:r w:rsidR="00523BA7" w:rsidRPr="00C51BAF">
              <w:rPr>
                <w:rFonts w:ascii="Times New Roman" w:hAnsi="Times New Roman" w:cs="Times New Roman"/>
                <w:i/>
                <w:color w:val="000000" w:themeColor="text1"/>
                <w:sz w:val="18"/>
                <w:szCs w:val="18"/>
              </w:rPr>
              <w:t>.</w:t>
            </w:r>
            <w:r w:rsidRPr="00C51BAF">
              <w:rPr>
                <w:rFonts w:ascii="Times New Roman" w:hAnsi="Times New Roman" w:cs="Times New Roman"/>
                <w:i/>
                <w:color w:val="000000" w:themeColor="text1"/>
                <w:sz w:val="18"/>
                <w:szCs w:val="18"/>
              </w:rPr>
              <w:t>И</w:t>
            </w:r>
            <w:r w:rsidR="00523BA7" w:rsidRPr="00C51BAF">
              <w:rPr>
                <w:rFonts w:ascii="Times New Roman" w:hAnsi="Times New Roman" w:cs="Times New Roman"/>
                <w:i/>
                <w:color w:val="000000" w:themeColor="text1"/>
                <w:sz w:val="18"/>
                <w:szCs w:val="18"/>
              </w:rPr>
              <w:t>.</w:t>
            </w:r>
            <w:r w:rsidRPr="00C51BAF">
              <w:rPr>
                <w:rFonts w:ascii="Times New Roman" w:hAnsi="Times New Roman" w:cs="Times New Roman"/>
                <w:i/>
                <w:color w:val="000000" w:themeColor="text1"/>
                <w:sz w:val="18"/>
                <w:szCs w:val="18"/>
              </w:rPr>
              <w:t>О</w:t>
            </w:r>
            <w:r w:rsidR="00523BA7" w:rsidRPr="00C51BAF">
              <w:rPr>
                <w:rFonts w:ascii="Times New Roman" w:hAnsi="Times New Roman" w:cs="Times New Roman"/>
                <w:i/>
                <w:color w:val="000000" w:themeColor="text1"/>
                <w:sz w:val="18"/>
                <w:szCs w:val="18"/>
              </w:rPr>
              <w:t>.</w:t>
            </w:r>
            <w:r w:rsidRPr="00C51BAF">
              <w:rPr>
                <w:rFonts w:ascii="Times New Roman" w:hAnsi="Times New Roman" w:cs="Times New Roman"/>
                <w:i/>
                <w:color w:val="000000" w:themeColor="text1"/>
                <w:sz w:val="18"/>
                <w:szCs w:val="18"/>
              </w:rPr>
              <w:t>)</w:t>
            </w:r>
          </w:p>
          <w:p w14:paraId="385F2840" w14:textId="2EBA68E4" w:rsidR="00DE4585" w:rsidRPr="00692747" w:rsidRDefault="00DE4585" w:rsidP="00BA6779">
            <w:pPr>
              <w:widowControl/>
              <w:rPr>
                <w:rFonts w:ascii="Times New Roman" w:hAnsi="Times New Roman" w:cs="Times New Roman"/>
                <w:color w:val="000000" w:themeColor="text1"/>
                <w:sz w:val="20"/>
                <w:szCs w:val="20"/>
              </w:rPr>
            </w:pPr>
            <w:r w:rsidRPr="00692747">
              <w:rPr>
                <w:rFonts w:ascii="Times New Roman" w:hAnsi="Times New Roman" w:cs="Times New Roman"/>
                <w:color w:val="000000" w:themeColor="text1"/>
                <w:sz w:val="20"/>
                <w:szCs w:val="20"/>
              </w:rPr>
              <w:t>паспорт _______________________________ выдан ______________________________</w:t>
            </w:r>
            <w:r w:rsidR="00C51BAF">
              <w:rPr>
                <w:rFonts w:ascii="Times New Roman" w:hAnsi="Times New Roman" w:cs="Times New Roman"/>
                <w:color w:val="000000" w:themeColor="text1"/>
                <w:sz w:val="20"/>
                <w:szCs w:val="20"/>
              </w:rPr>
              <w:t>_______________</w:t>
            </w:r>
          </w:p>
          <w:p w14:paraId="3597E1A3" w14:textId="77777777" w:rsidR="00DE4585" w:rsidRPr="00692747" w:rsidRDefault="00DE4585" w:rsidP="00BA6779">
            <w:pPr>
              <w:widowControl/>
              <w:rPr>
                <w:rFonts w:ascii="Times New Roman" w:hAnsi="Times New Roman" w:cs="Times New Roman"/>
                <w:color w:val="000000" w:themeColor="text1"/>
                <w:sz w:val="20"/>
                <w:szCs w:val="20"/>
              </w:rPr>
            </w:pPr>
          </w:p>
          <w:p w14:paraId="1EB80182" w14:textId="77777777" w:rsidR="00DE4585" w:rsidRPr="00692747" w:rsidRDefault="00DE4585" w:rsidP="00BA6779">
            <w:pPr>
              <w:widowControl/>
              <w:rPr>
                <w:rFonts w:ascii="Times New Roman" w:hAnsi="Times New Roman" w:cs="Times New Roman"/>
                <w:color w:val="000000" w:themeColor="text1"/>
                <w:sz w:val="20"/>
                <w:szCs w:val="20"/>
              </w:rPr>
            </w:pPr>
            <w:r w:rsidRPr="00692747">
              <w:rPr>
                <w:rFonts w:ascii="Times New Roman" w:hAnsi="Times New Roman" w:cs="Times New Roman"/>
                <w:color w:val="000000" w:themeColor="text1"/>
                <w:sz w:val="20"/>
                <w:szCs w:val="20"/>
              </w:rPr>
              <w:t>код подразделения______________________________________</w:t>
            </w:r>
            <w:r w:rsidRPr="00692747">
              <w:rPr>
                <w:rFonts w:ascii="Times New Roman" w:hAnsi="Times New Roman" w:cs="Times New Roman"/>
                <w:color w:val="000000" w:themeColor="text1"/>
                <w:sz w:val="20"/>
                <w:szCs w:val="20"/>
              </w:rPr>
              <w:br/>
            </w:r>
          </w:p>
          <w:p w14:paraId="141EA328" w14:textId="77777777" w:rsidR="00DE4585" w:rsidRPr="00692747" w:rsidRDefault="00DE4585" w:rsidP="00BA6779">
            <w:pPr>
              <w:widowControl/>
              <w:rPr>
                <w:rFonts w:ascii="Times New Roman" w:hAnsi="Times New Roman" w:cs="Times New Roman"/>
                <w:color w:val="000000" w:themeColor="text1"/>
                <w:sz w:val="20"/>
                <w:szCs w:val="20"/>
              </w:rPr>
            </w:pPr>
            <w:r w:rsidRPr="00692747">
              <w:rPr>
                <w:rFonts w:ascii="Times New Roman" w:hAnsi="Times New Roman" w:cs="Times New Roman"/>
                <w:color w:val="000000" w:themeColor="text1"/>
                <w:sz w:val="20"/>
                <w:szCs w:val="20"/>
              </w:rPr>
              <w:t>адрес регистрации: _________________________________________________________________________</w:t>
            </w:r>
          </w:p>
          <w:p w14:paraId="76660195" w14:textId="77777777" w:rsidR="00DE4585" w:rsidRPr="00692747" w:rsidRDefault="00DE4585" w:rsidP="00BA6779">
            <w:pPr>
              <w:widowControl/>
              <w:rPr>
                <w:rFonts w:ascii="Times New Roman" w:hAnsi="Times New Roman" w:cs="Times New Roman"/>
                <w:color w:val="000000" w:themeColor="text1"/>
                <w:sz w:val="20"/>
                <w:szCs w:val="20"/>
              </w:rPr>
            </w:pPr>
          </w:p>
          <w:p w14:paraId="425798FB" w14:textId="77777777" w:rsidR="00DE4585" w:rsidRPr="00692747" w:rsidRDefault="00DE4585" w:rsidP="00BA6779">
            <w:pPr>
              <w:widowControl/>
              <w:rPr>
                <w:rFonts w:ascii="Times New Roman" w:hAnsi="Times New Roman" w:cs="Times New Roman"/>
                <w:color w:val="000000" w:themeColor="text1"/>
                <w:sz w:val="20"/>
                <w:szCs w:val="20"/>
              </w:rPr>
            </w:pPr>
            <w:r w:rsidRPr="00692747">
              <w:rPr>
                <w:rFonts w:ascii="Times New Roman" w:hAnsi="Times New Roman" w:cs="Times New Roman"/>
                <w:color w:val="000000" w:themeColor="text1"/>
                <w:sz w:val="20"/>
                <w:szCs w:val="20"/>
              </w:rPr>
              <w:t>__________________________________________________________________________________________</w:t>
            </w:r>
          </w:p>
        </w:tc>
        <w:tc>
          <w:tcPr>
            <w:tcW w:w="1407" w:type="dxa"/>
            <w:tcBorders>
              <w:top w:val="nil"/>
              <w:left w:val="nil"/>
              <w:bottom w:val="nil"/>
              <w:right w:val="nil"/>
            </w:tcBorders>
            <w:shd w:val="clear" w:color="auto" w:fill="auto"/>
            <w:noWrap/>
            <w:hideMark/>
          </w:tcPr>
          <w:p w14:paraId="3594A5BC" w14:textId="77777777" w:rsidR="00DE4585" w:rsidRPr="00692747" w:rsidRDefault="00DE4585" w:rsidP="00BA6779">
            <w:pPr>
              <w:widowControl/>
              <w:jc w:val="center"/>
              <w:rPr>
                <w:rFonts w:ascii="Times New Roman" w:hAnsi="Times New Roman" w:cs="Times New Roman"/>
                <w:color w:val="000000" w:themeColor="text1"/>
              </w:rPr>
            </w:pPr>
          </w:p>
        </w:tc>
        <w:tc>
          <w:tcPr>
            <w:tcW w:w="1316" w:type="dxa"/>
            <w:tcBorders>
              <w:top w:val="nil"/>
              <w:left w:val="nil"/>
              <w:bottom w:val="nil"/>
              <w:right w:val="nil"/>
            </w:tcBorders>
            <w:shd w:val="clear" w:color="auto" w:fill="auto"/>
            <w:noWrap/>
            <w:hideMark/>
          </w:tcPr>
          <w:p w14:paraId="22A6DAE4" w14:textId="77777777" w:rsidR="00DE4585" w:rsidRPr="00692747" w:rsidRDefault="00DE4585" w:rsidP="00BA6779">
            <w:pPr>
              <w:widowControl/>
              <w:rPr>
                <w:rFonts w:ascii="Times New Roman" w:hAnsi="Times New Roman" w:cs="Times New Roman"/>
                <w:color w:val="000000" w:themeColor="text1"/>
                <w:sz w:val="20"/>
                <w:szCs w:val="20"/>
              </w:rPr>
            </w:pPr>
          </w:p>
        </w:tc>
        <w:tc>
          <w:tcPr>
            <w:tcW w:w="856" w:type="dxa"/>
            <w:tcBorders>
              <w:top w:val="nil"/>
              <w:left w:val="nil"/>
              <w:bottom w:val="nil"/>
              <w:right w:val="nil"/>
            </w:tcBorders>
            <w:shd w:val="clear" w:color="auto" w:fill="auto"/>
            <w:noWrap/>
            <w:hideMark/>
          </w:tcPr>
          <w:p w14:paraId="76281C24" w14:textId="77777777" w:rsidR="00DE4585" w:rsidRPr="00692747" w:rsidRDefault="00DE4585" w:rsidP="00BA6779">
            <w:pPr>
              <w:widowControl/>
              <w:rPr>
                <w:rFonts w:ascii="Times New Roman" w:hAnsi="Times New Roman" w:cs="Times New Roman"/>
                <w:color w:val="000000" w:themeColor="text1"/>
                <w:sz w:val="20"/>
                <w:szCs w:val="20"/>
              </w:rPr>
            </w:pPr>
          </w:p>
        </w:tc>
        <w:tc>
          <w:tcPr>
            <w:tcW w:w="856" w:type="dxa"/>
            <w:tcBorders>
              <w:top w:val="nil"/>
              <w:left w:val="nil"/>
              <w:bottom w:val="nil"/>
              <w:right w:val="nil"/>
            </w:tcBorders>
            <w:shd w:val="clear" w:color="auto" w:fill="auto"/>
            <w:noWrap/>
            <w:hideMark/>
          </w:tcPr>
          <w:p w14:paraId="7BCC7D92" w14:textId="77777777" w:rsidR="00DE4585" w:rsidRPr="00692747" w:rsidRDefault="00DE4585" w:rsidP="00BA6779">
            <w:pPr>
              <w:widowControl/>
              <w:rPr>
                <w:rFonts w:ascii="Times New Roman" w:hAnsi="Times New Roman" w:cs="Times New Roman"/>
                <w:color w:val="000000" w:themeColor="text1"/>
                <w:sz w:val="20"/>
                <w:szCs w:val="20"/>
              </w:rPr>
            </w:pPr>
          </w:p>
        </w:tc>
        <w:tc>
          <w:tcPr>
            <w:tcW w:w="856" w:type="dxa"/>
            <w:tcBorders>
              <w:top w:val="nil"/>
              <w:left w:val="nil"/>
              <w:bottom w:val="nil"/>
              <w:right w:val="nil"/>
            </w:tcBorders>
            <w:shd w:val="clear" w:color="auto" w:fill="auto"/>
            <w:noWrap/>
            <w:hideMark/>
          </w:tcPr>
          <w:p w14:paraId="6EFA4AD7" w14:textId="77777777" w:rsidR="00DE4585" w:rsidRPr="00692747" w:rsidRDefault="00DE4585" w:rsidP="00BA6779">
            <w:pPr>
              <w:widowControl/>
              <w:rPr>
                <w:rFonts w:ascii="Times New Roman" w:hAnsi="Times New Roman" w:cs="Times New Roman"/>
                <w:color w:val="000000" w:themeColor="text1"/>
                <w:sz w:val="20"/>
                <w:szCs w:val="20"/>
              </w:rPr>
            </w:pPr>
          </w:p>
        </w:tc>
        <w:tc>
          <w:tcPr>
            <w:tcW w:w="856" w:type="dxa"/>
            <w:tcBorders>
              <w:top w:val="nil"/>
              <w:left w:val="nil"/>
              <w:bottom w:val="nil"/>
              <w:right w:val="nil"/>
            </w:tcBorders>
            <w:shd w:val="clear" w:color="auto" w:fill="auto"/>
            <w:noWrap/>
            <w:hideMark/>
          </w:tcPr>
          <w:p w14:paraId="1315FD3D" w14:textId="77777777" w:rsidR="00DE4585" w:rsidRPr="00692747" w:rsidRDefault="00DE4585" w:rsidP="00BA6779">
            <w:pPr>
              <w:widowControl/>
              <w:rPr>
                <w:rFonts w:ascii="Times New Roman" w:hAnsi="Times New Roman" w:cs="Times New Roman"/>
                <w:color w:val="000000" w:themeColor="text1"/>
                <w:sz w:val="20"/>
                <w:szCs w:val="20"/>
              </w:rPr>
            </w:pPr>
          </w:p>
        </w:tc>
        <w:tc>
          <w:tcPr>
            <w:tcW w:w="856" w:type="dxa"/>
            <w:tcBorders>
              <w:top w:val="nil"/>
              <w:left w:val="nil"/>
              <w:bottom w:val="nil"/>
              <w:right w:val="nil"/>
            </w:tcBorders>
            <w:shd w:val="clear" w:color="auto" w:fill="auto"/>
            <w:noWrap/>
            <w:hideMark/>
          </w:tcPr>
          <w:p w14:paraId="4DA0CCA0" w14:textId="77777777" w:rsidR="00DE4585" w:rsidRPr="00692747" w:rsidRDefault="00DE4585" w:rsidP="00BA6779">
            <w:pPr>
              <w:widowControl/>
              <w:rPr>
                <w:rFonts w:ascii="Times New Roman" w:hAnsi="Times New Roman" w:cs="Times New Roman"/>
                <w:color w:val="000000" w:themeColor="text1"/>
                <w:sz w:val="20"/>
                <w:szCs w:val="20"/>
              </w:rPr>
            </w:pPr>
          </w:p>
        </w:tc>
        <w:tc>
          <w:tcPr>
            <w:tcW w:w="856" w:type="dxa"/>
            <w:tcBorders>
              <w:top w:val="nil"/>
              <w:left w:val="nil"/>
              <w:bottom w:val="nil"/>
              <w:right w:val="nil"/>
            </w:tcBorders>
            <w:shd w:val="clear" w:color="auto" w:fill="auto"/>
            <w:noWrap/>
            <w:hideMark/>
          </w:tcPr>
          <w:p w14:paraId="2CD6EA32" w14:textId="77777777" w:rsidR="00DE4585" w:rsidRPr="00692747" w:rsidRDefault="00DE4585" w:rsidP="00BA6779">
            <w:pPr>
              <w:widowControl/>
              <w:rPr>
                <w:rFonts w:ascii="Times New Roman" w:hAnsi="Times New Roman" w:cs="Times New Roman"/>
                <w:color w:val="000000" w:themeColor="text1"/>
                <w:sz w:val="20"/>
                <w:szCs w:val="20"/>
              </w:rPr>
            </w:pPr>
          </w:p>
        </w:tc>
        <w:tc>
          <w:tcPr>
            <w:tcW w:w="856" w:type="dxa"/>
            <w:tcBorders>
              <w:top w:val="nil"/>
              <w:left w:val="nil"/>
              <w:bottom w:val="nil"/>
              <w:right w:val="nil"/>
            </w:tcBorders>
            <w:shd w:val="clear" w:color="auto" w:fill="auto"/>
            <w:noWrap/>
            <w:hideMark/>
          </w:tcPr>
          <w:p w14:paraId="4BE3525C" w14:textId="77777777" w:rsidR="00DE4585" w:rsidRPr="00692747" w:rsidRDefault="00DE4585" w:rsidP="00BA6779">
            <w:pPr>
              <w:widowControl/>
              <w:rPr>
                <w:rFonts w:ascii="Times New Roman" w:hAnsi="Times New Roman" w:cs="Times New Roman"/>
                <w:color w:val="000000" w:themeColor="text1"/>
                <w:sz w:val="20"/>
                <w:szCs w:val="20"/>
              </w:rPr>
            </w:pPr>
          </w:p>
        </w:tc>
        <w:tc>
          <w:tcPr>
            <w:tcW w:w="856" w:type="dxa"/>
            <w:tcBorders>
              <w:top w:val="nil"/>
              <w:left w:val="nil"/>
              <w:bottom w:val="nil"/>
              <w:right w:val="nil"/>
            </w:tcBorders>
            <w:shd w:val="clear" w:color="auto" w:fill="auto"/>
            <w:noWrap/>
            <w:hideMark/>
          </w:tcPr>
          <w:p w14:paraId="6ADB7739" w14:textId="77777777" w:rsidR="00DE4585" w:rsidRPr="00692747" w:rsidRDefault="00DE4585" w:rsidP="00BA6779">
            <w:pPr>
              <w:widowControl/>
              <w:rPr>
                <w:rFonts w:ascii="Times New Roman" w:hAnsi="Times New Roman" w:cs="Times New Roman"/>
                <w:color w:val="000000" w:themeColor="text1"/>
                <w:sz w:val="20"/>
                <w:szCs w:val="20"/>
              </w:rPr>
            </w:pPr>
          </w:p>
        </w:tc>
        <w:tc>
          <w:tcPr>
            <w:tcW w:w="1058" w:type="dxa"/>
            <w:tcBorders>
              <w:top w:val="nil"/>
              <w:left w:val="nil"/>
              <w:bottom w:val="nil"/>
              <w:right w:val="nil"/>
            </w:tcBorders>
            <w:shd w:val="clear" w:color="auto" w:fill="auto"/>
            <w:noWrap/>
            <w:hideMark/>
          </w:tcPr>
          <w:p w14:paraId="0079C3D1" w14:textId="77777777" w:rsidR="00DE4585" w:rsidRPr="00692747" w:rsidRDefault="00DE4585" w:rsidP="00BA6779">
            <w:pPr>
              <w:widowControl/>
              <w:rPr>
                <w:rFonts w:ascii="Times New Roman" w:hAnsi="Times New Roman" w:cs="Times New Roman"/>
                <w:color w:val="000000" w:themeColor="text1"/>
                <w:sz w:val="20"/>
                <w:szCs w:val="20"/>
              </w:rPr>
            </w:pPr>
          </w:p>
        </w:tc>
      </w:tr>
      <w:tr w:rsidR="00692747" w:rsidRPr="00692747" w14:paraId="2475C5A9" w14:textId="77777777" w:rsidTr="00BA6779">
        <w:trPr>
          <w:trHeight w:val="255"/>
        </w:trPr>
        <w:tc>
          <w:tcPr>
            <w:tcW w:w="10226" w:type="dxa"/>
            <w:tcBorders>
              <w:top w:val="nil"/>
              <w:left w:val="nil"/>
              <w:bottom w:val="nil"/>
              <w:right w:val="nil"/>
            </w:tcBorders>
            <w:shd w:val="clear" w:color="auto" w:fill="auto"/>
            <w:noWrap/>
            <w:hideMark/>
          </w:tcPr>
          <w:p w14:paraId="42B440C0" w14:textId="77777777" w:rsidR="00DE4585" w:rsidRPr="00692747" w:rsidRDefault="00DE4585" w:rsidP="00BA6779">
            <w:pPr>
              <w:widowControl/>
              <w:rPr>
                <w:rFonts w:ascii="Times New Roman" w:hAnsi="Times New Roman" w:cs="Times New Roman"/>
                <w:color w:val="000000" w:themeColor="text1"/>
                <w:sz w:val="20"/>
                <w:szCs w:val="20"/>
              </w:rPr>
            </w:pPr>
          </w:p>
        </w:tc>
        <w:tc>
          <w:tcPr>
            <w:tcW w:w="1407" w:type="dxa"/>
            <w:tcBorders>
              <w:top w:val="nil"/>
              <w:left w:val="nil"/>
              <w:bottom w:val="nil"/>
              <w:right w:val="nil"/>
            </w:tcBorders>
            <w:shd w:val="clear" w:color="auto" w:fill="auto"/>
            <w:noWrap/>
            <w:hideMark/>
          </w:tcPr>
          <w:p w14:paraId="1824D0D5" w14:textId="77777777" w:rsidR="00DE4585" w:rsidRPr="00692747" w:rsidRDefault="00DE4585" w:rsidP="00BA6779">
            <w:pPr>
              <w:widowControl/>
              <w:rPr>
                <w:rFonts w:ascii="Times New Roman" w:hAnsi="Times New Roman" w:cs="Times New Roman"/>
                <w:color w:val="000000" w:themeColor="text1"/>
                <w:sz w:val="20"/>
                <w:szCs w:val="20"/>
              </w:rPr>
            </w:pPr>
          </w:p>
        </w:tc>
        <w:tc>
          <w:tcPr>
            <w:tcW w:w="1316" w:type="dxa"/>
            <w:tcBorders>
              <w:top w:val="nil"/>
              <w:left w:val="nil"/>
              <w:bottom w:val="nil"/>
              <w:right w:val="nil"/>
            </w:tcBorders>
            <w:shd w:val="clear" w:color="auto" w:fill="auto"/>
            <w:noWrap/>
            <w:hideMark/>
          </w:tcPr>
          <w:p w14:paraId="576C2F01" w14:textId="77777777" w:rsidR="00DE4585" w:rsidRPr="00692747" w:rsidRDefault="00DE4585" w:rsidP="00BA6779">
            <w:pPr>
              <w:widowControl/>
              <w:rPr>
                <w:rFonts w:ascii="Times New Roman" w:hAnsi="Times New Roman" w:cs="Times New Roman"/>
                <w:color w:val="000000" w:themeColor="text1"/>
                <w:sz w:val="20"/>
                <w:szCs w:val="20"/>
              </w:rPr>
            </w:pPr>
          </w:p>
        </w:tc>
        <w:tc>
          <w:tcPr>
            <w:tcW w:w="856" w:type="dxa"/>
            <w:tcBorders>
              <w:top w:val="nil"/>
              <w:left w:val="nil"/>
              <w:bottom w:val="nil"/>
              <w:right w:val="nil"/>
            </w:tcBorders>
            <w:shd w:val="clear" w:color="auto" w:fill="auto"/>
            <w:noWrap/>
            <w:hideMark/>
          </w:tcPr>
          <w:p w14:paraId="6C5418F8" w14:textId="77777777" w:rsidR="00DE4585" w:rsidRPr="00692747" w:rsidRDefault="00DE4585" w:rsidP="00BA6779">
            <w:pPr>
              <w:widowControl/>
              <w:rPr>
                <w:rFonts w:ascii="Times New Roman" w:hAnsi="Times New Roman" w:cs="Times New Roman"/>
                <w:color w:val="000000" w:themeColor="text1"/>
                <w:sz w:val="20"/>
                <w:szCs w:val="20"/>
              </w:rPr>
            </w:pPr>
          </w:p>
        </w:tc>
        <w:tc>
          <w:tcPr>
            <w:tcW w:w="856" w:type="dxa"/>
            <w:tcBorders>
              <w:top w:val="nil"/>
              <w:left w:val="nil"/>
              <w:bottom w:val="nil"/>
              <w:right w:val="nil"/>
            </w:tcBorders>
            <w:shd w:val="clear" w:color="auto" w:fill="auto"/>
            <w:noWrap/>
            <w:hideMark/>
          </w:tcPr>
          <w:p w14:paraId="714ED99A" w14:textId="77777777" w:rsidR="00DE4585" w:rsidRPr="00692747" w:rsidRDefault="00DE4585" w:rsidP="00BA6779">
            <w:pPr>
              <w:widowControl/>
              <w:rPr>
                <w:rFonts w:ascii="Times New Roman" w:hAnsi="Times New Roman" w:cs="Times New Roman"/>
                <w:color w:val="000000" w:themeColor="text1"/>
                <w:sz w:val="20"/>
                <w:szCs w:val="20"/>
              </w:rPr>
            </w:pPr>
          </w:p>
        </w:tc>
        <w:tc>
          <w:tcPr>
            <w:tcW w:w="856" w:type="dxa"/>
            <w:tcBorders>
              <w:top w:val="nil"/>
              <w:left w:val="nil"/>
              <w:bottom w:val="nil"/>
              <w:right w:val="nil"/>
            </w:tcBorders>
            <w:shd w:val="clear" w:color="auto" w:fill="auto"/>
            <w:noWrap/>
            <w:hideMark/>
          </w:tcPr>
          <w:p w14:paraId="78FEDE5B" w14:textId="77777777" w:rsidR="00DE4585" w:rsidRPr="00692747" w:rsidRDefault="00DE4585" w:rsidP="00BA6779">
            <w:pPr>
              <w:widowControl/>
              <w:rPr>
                <w:rFonts w:ascii="Times New Roman" w:hAnsi="Times New Roman" w:cs="Times New Roman"/>
                <w:color w:val="000000" w:themeColor="text1"/>
                <w:sz w:val="20"/>
                <w:szCs w:val="20"/>
              </w:rPr>
            </w:pPr>
          </w:p>
        </w:tc>
        <w:tc>
          <w:tcPr>
            <w:tcW w:w="856" w:type="dxa"/>
            <w:tcBorders>
              <w:top w:val="nil"/>
              <w:left w:val="nil"/>
              <w:bottom w:val="nil"/>
              <w:right w:val="nil"/>
            </w:tcBorders>
            <w:shd w:val="clear" w:color="auto" w:fill="auto"/>
            <w:noWrap/>
            <w:hideMark/>
          </w:tcPr>
          <w:p w14:paraId="64A53B2C" w14:textId="77777777" w:rsidR="00DE4585" w:rsidRPr="00692747" w:rsidRDefault="00DE4585" w:rsidP="00BA6779">
            <w:pPr>
              <w:widowControl/>
              <w:rPr>
                <w:rFonts w:ascii="Times New Roman" w:hAnsi="Times New Roman" w:cs="Times New Roman"/>
                <w:color w:val="000000" w:themeColor="text1"/>
                <w:sz w:val="20"/>
                <w:szCs w:val="20"/>
              </w:rPr>
            </w:pPr>
          </w:p>
        </w:tc>
        <w:tc>
          <w:tcPr>
            <w:tcW w:w="856" w:type="dxa"/>
            <w:tcBorders>
              <w:top w:val="nil"/>
              <w:left w:val="nil"/>
              <w:bottom w:val="nil"/>
              <w:right w:val="nil"/>
            </w:tcBorders>
            <w:shd w:val="clear" w:color="auto" w:fill="auto"/>
            <w:noWrap/>
            <w:hideMark/>
          </w:tcPr>
          <w:p w14:paraId="31DBF967" w14:textId="77777777" w:rsidR="00DE4585" w:rsidRPr="00692747" w:rsidRDefault="00DE4585" w:rsidP="00BA6779">
            <w:pPr>
              <w:widowControl/>
              <w:rPr>
                <w:rFonts w:ascii="Times New Roman" w:hAnsi="Times New Roman" w:cs="Times New Roman"/>
                <w:color w:val="000000" w:themeColor="text1"/>
                <w:sz w:val="20"/>
                <w:szCs w:val="20"/>
              </w:rPr>
            </w:pPr>
          </w:p>
        </w:tc>
        <w:tc>
          <w:tcPr>
            <w:tcW w:w="856" w:type="dxa"/>
            <w:tcBorders>
              <w:top w:val="nil"/>
              <w:left w:val="nil"/>
              <w:bottom w:val="nil"/>
              <w:right w:val="nil"/>
            </w:tcBorders>
            <w:shd w:val="clear" w:color="auto" w:fill="auto"/>
            <w:noWrap/>
            <w:hideMark/>
          </w:tcPr>
          <w:p w14:paraId="5EFBA5E7" w14:textId="77777777" w:rsidR="00DE4585" w:rsidRPr="00692747" w:rsidRDefault="00DE4585" w:rsidP="00BA6779">
            <w:pPr>
              <w:widowControl/>
              <w:rPr>
                <w:rFonts w:ascii="Times New Roman" w:hAnsi="Times New Roman" w:cs="Times New Roman"/>
                <w:color w:val="000000" w:themeColor="text1"/>
                <w:sz w:val="20"/>
                <w:szCs w:val="20"/>
              </w:rPr>
            </w:pPr>
          </w:p>
        </w:tc>
        <w:tc>
          <w:tcPr>
            <w:tcW w:w="856" w:type="dxa"/>
            <w:tcBorders>
              <w:top w:val="nil"/>
              <w:left w:val="nil"/>
              <w:bottom w:val="nil"/>
              <w:right w:val="nil"/>
            </w:tcBorders>
            <w:shd w:val="clear" w:color="auto" w:fill="auto"/>
            <w:noWrap/>
            <w:hideMark/>
          </w:tcPr>
          <w:p w14:paraId="771885AD" w14:textId="77777777" w:rsidR="00DE4585" w:rsidRPr="00692747" w:rsidRDefault="00DE4585" w:rsidP="00BA6779">
            <w:pPr>
              <w:widowControl/>
              <w:rPr>
                <w:rFonts w:ascii="Times New Roman" w:hAnsi="Times New Roman" w:cs="Times New Roman"/>
                <w:color w:val="000000" w:themeColor="text1"/>
                <w:sz w:val="20"/>
                <w:szCs w:val="20"/>
              </w:rPr>
            </w:pPr>
          </w:p>
        </w:tc>
        <w:tc>
          <w:tcPr>
            <w:tcW w:w="856" w:type="dxa"/>
            <w:tcBorders>
              <w:top w:val="nil"/>
              <w:left w:val="nil"/>
              <w:bottom w:val="nil"/>
              <w:right w:val="nil"/>
            </w:tcBorders>
            <w:shd w:val="clear" w:color="auto" w:fill="auto"/>
            <w:noWrap/>
            <w:hideMark/>
          </w:tcPr>
          <w:p w14:paraId="02CD3A3C" w14:textId="77777777" w:rsidR="00DE4585" w:rsidRPr="00692747" w:rsidRDefault="00DE4585" w:rsidP="00BA6779">
            <w:pPr>
              <w:widowControl/>
              <w:rPr>
                <w:rFonts w:ascii="Times New Roman" w:hAnsi="Times New Roman" w:cs="Times New Roman"/>
                <w:color w:val="000000" w:themeColor="text1"/>
                <w:sz w:val="20"/>
                <w:szCs w:val="20"/>
              </w:rPr>
            </w:pPr>
          </w:p>
        </w:tc>
        <w:tc>
          <w:tcPr>
            <w:tcW w:w="1058" w:type="dxa"/>
            <w:tcBorders>
              <w:top w:val="nil"/>
              <w:left w:val="nil"/>
              <w:bottom w:val="nil"/>
              <w:right w:val="nil"/>
            </w:tcBorders>
            <w:shd w:val="clear" w:color="auto" w:fill="auto"/>
            <w:noWrap/>
            <w:hideMark/>
          </w:tcPr>
          <w:p w14:paraId="163FB0FE" w14:textId="77777777" w:rsidR="00DE4585" w:rsidRPr="00692747" w:rsidRDefault="00DE4585" w:rsidP="00BA6779">
            <w:pPr>
              <w:widowControl/>
              <w:rPr>
                <w:rFonts w:ascii="Times New Roman" w:hAnsi="Times New Roman" w:cs="Times New Roman"/>
                <w:color w:val="000000" w:themeColor="text1"/>
                <w:sz w:val="20"/>
                <w:szCs w:val="20"/>
              </w:rPr>
            </w:pPr>
          </w:p>
        </w:tc>
      </w:tr>
      <w:tr w:rsidR="00692747" w:rsidRPr="00692747" w14:paraId="3984F1F3" w14:textId="77777777" w:rsidTr="00BA6779">
        <w:trPr>
          <w:trHeight w:val="315"/>
        </w:trPr>
        <w:tc>
          <w:tcPr>
            <w:tcW w:w="10226" w:type="dxa"/>
            <w:tcBorders>
              <w:top w:val="nil"/>
              <w:left w:val="nil"/>
              <w:bottom w:val="nil"/>
              <w:right w:val="nil"/>
            </w:tcBorders>
            <w:shd w:val="clear" w:color="auto" w:fill="auto"/>
            <w:hideMark/>
          </w:tcPr>
          <w:p w14:paraId="552CB684" w14:textId="77777777" w:rsidR="00DE4585" w:rsidRPr="00692747" w:rsidRDefault="00DE4585" w:rsidP="00BA6779">
            <w:pPr>
              <w:widowControl/>
              <w:rPr>
                <w:rFonts w:ascii="Times New Roman" w:hAnsi="Times New Roman" w:cs="Times New Roman"/>
                <w:color w:val="000000" w:themeColor="text1"/>
                <w:sz w:val="20"/>
                <w:szCs w:val="20"/>
              </w:rPr>
            </w:pPr>
            <w:r w:rsidRPr="00692747">
              <w:rPr>
                <w:rFonts w:ascii="Times New Roman" w:hAnsi="Times New Roman" w:cs="Times New Roman"/>
                <w:color w:val="000000" w:themeColor="text1"/>
                <w:sz w:val="20"/>
                <w:szCs w:val="20"/>
              </w:rPr>
              <w:t>Согласен (согласна), что извещения о   ________________________________________________________</w:t>
            </w:r>
          </w:p>
          <w:p w14:paraId="2F62C2CA" w14:textId="77777777" w:rsidR="00DE4585" w:rsidRPr="00692747" w:rsidRDefault="00DE4585" w:rsidP="00BA6779">
            <w:pPr>
              <w:widowControl/>
              <w:rPr>
                <w:rFonts w:ascii="Times New Roman" w:hAnsi="Times New Roman" w:cs="Times New Roman"/>
                <w:color w:val="000000" w:themeColor="text1"/>
                <w:sz w:val="20"/>
                <w:szCs w:val="20"/>
              </w:rPr>
            </w:pPr>
          </w:p>
          <w:p w14:paraId="7AD79B3E" w14:textId="77777777" w:rsidR="00DE4585" w:rsidRPr="00692747" w:rsidRDefault="00DE4585" w:rsidP="00BA6779">
            <w:pPr>
              <w:widowControl/>
              <w:rPr>
                <w:rFonts w:ascii="Times New Roman" w:hAnsi="Times New Roman" w:cs="Times New Roman"/>
                <w:color w:val="000000" w:themeColor="text1"/>
                <w:sz w:val="20"/>
                <w:szCs w:val="20"/>
                <w:u w:val="single"/>
              </w:rPr>
            </w:pPr>
            <w:r w:rsidRPr="00692747">
              <w:rPr>
                <w:rFonts w:ascii="Times New Roman" w:hAnsi="Times New Roman" w:cs="Times New Roman"/>
                <w:color w:val="000000" w:themeColor="text1"/>
                <w:sz w:val="20"/>
                <w:szCs w:val="20"/>
              </w:rPr>
              <w:t>__________________________________________________________________________________________</w:t>
            </w:r>
          </w:p>
          <w:p w14:paraId="3C6B8DE3" w14:textId="77777777" w:rsidR="00DE4585" w:rsidRPr="00692747" w:rsidRDefault="00DE4585" w:rsidP="00BA6779">
            <w:pPr>
              <w:widowControl/>
              <w:ind w:firstLineChars="100" w:firstLine="200"/>
              <w:rPr>
                <w:rFonts w:ascii="Times New Roman" w:hAnsi="Times New Roman" w:cs="Times New Roman"/>
                <w:color w:val="000000" w:themeColor="text1"/>
                <w:sz w:val="20"/>
                <w:szCs w:val="20"/>
              </w:rPr>
            </w:pPr>
          </w:p>
        </w:tc>
        <w:tc>
          <w:tcPr>
            <w:tcW w:w="1407" w:type="dxa"/>
            <w:tcBorders>
              <w:top w:val="nil"/>
              <w:left w:val="nil"/>
              <w:bottom w:val="nil"/>
              <w:right w:val="nil"/>
            </w:tcBorders>
            <w:shd w:val="clear" w:color="auto" w:fill="auto"/>
            <w:noWrap/>
            <w:hideMark/>
          </w:tcPr>
          <w:p w14:paraId="052F1AC1" w14:textId="77777777" w:rsidR="00DE4585" w:rsidRPr="00692747" w:rsidRDefault="00DE4585" w:rsidP="00BA6779">
            <w:pPr>
              <w:widowControl/>
              <w:ind w:firstLineChars="100" w:firstLine="220"/>
              <w:rPr>
                <w:rFonts w:ascii="Times New Roman" w:hAnsi="Times New Roman" w:cs="Times New Roman"/>
                <w:color w:val="000000" w:themeColor="text1"/>
              </w:rPr>
            </w:pPr>
          </w:p>
        </w:tc>
        <w:tc>
          <w:tcPr>
            <w:tcW w:w="1316" w:type="dxa"/>
            <w:tcBorders>
              <w:top w:val="nil"/>
              <w:left w:val="nil"/>
              <w:bottom w:val="nil"/>
              <w:right w:val="nil"/>
            </w:tcBorders>
            <w:shd w:val="clear" w:color="auto" w:fill="auto"/>
            <w:noWrap/>
            <w:hideMark/>
          </w:tcPr>
          <w:p w14:paraId="7B22170E" w14:textId="77777777" w:rsidR="00DE4585" w:rsidRPr="00692747" w:rsidRDefault="00DE4585" w:rsidP="00BA6779">
            <w:pPr>
              <w:widowControl/>
              <w:rPr>
                <w:rFonts w:ascii="Times New Roman" w:hAnsi="Times New Roman" w:cs="Times New Roman"/>
                <w:color w:val="000000" w:themeColor="text1"/>
                <w:sz w:val="20"/>
                <w:szCs w:val="20"/>
              </w:rPr>
            </w:pPr>
          </w:p>
        </w:tc>
        <w:tc>
          <w:tcPr>
            <w:tcW w:w="856" w:type="dxa"/>
            <w:tcBorders>
              <w:top w:val="nil"/>
              <w:left w:val="nil"/>
              <w:bottom w:val="nil"/>
              <w:right w:val="nil"/>
            </w:tcBorders>
            <w:shd w:val="clear" w:color="auto" w:fill="auto"/>
            <w:noWrap/>
            <w:hideMark/>
          </w:tcPr>
          <w:p w14:paraId="65DB7616" w14:textId="77777777" w:rsidR="00DE4585" w:rsidRPr="00692747" w:rsidRDefault="00DE4585" w:rsidP="00BA6779">
            <w:pPr>
              <w:widowControl/>
              <w:rPr>
                <w:rFonts w:ascii="Times New Roman" w:hAnsi="Times New Roman" w:cs="Times New Roman"/>
                <w:color w:val="000000" w:themeColor="text1"/>
                <w:sz w:val="20"/>
                <w:szCs w:val="20"/>
              </w:rPr>
            </w:pPr>
          </w:p>
        </w:tc>
        <w:tc>
          <w:tcPr>
            <w:tcW w:w="856" w:type="dxa"/>
            <w:tcBorders>
              <w:top w:val="nil"/>
              <w:left w:val="nil"/>
              <w:bottom w:val="nil"/>
              <w:right w:val="nil"/>
            </w:tcBorders>
            <w:shd w:val="clear" w:color="auto" w:fill="auto"/>
            <w:noWrap/>
            <w:hideMark/>
          </w:tcPr>
          <w:p w14:paraId="2F4E0987" w14:textId="77777777" w:rsidR="00DE4585" w:rsidRPr="00692747" w:rsidRDefault="00DE4585" w:rsidP="00BA6779">
            <w:pPr>
              <w:widowControl/>
              <w:rPr>
                <w:rFonts w:ascii="Times New Roman" w:hAnsi="Times New Roman" w:cs="Times New Roman"/>
                <w:color w:val="000000" w:themeColor="text1"/>
                <w:sz w:val="20"/>
                <w:szCs w:val="20"/>
              </w:rPr>
            </w:pPr>
          </w:p>
        </w:tc>
        <w:tc>
          <w:tcPr>
            <w:tcW w:w="856" w:type="dxa"/>
            <w:tcBorders>
              <w:top w:val="nil"/>
              <w:left w:val="nil"/>
              <w:bottom w:val="nil"/>
              <w:right w:val="nil"/>
            </w:tcBorders>
            <w:shd w:val="clear" w:color="auto" w:fill="auto"/>
            <w:noWrap/>
            <w:hideMark/>
          </w:tcPr>
          <w:p w14:paraId="5FD04A38" w14:textId="77777777" w:rsidR="00DE4585" w:rsidRPr="00692747" w:rsidRDefault="00DE4585" w:rsidP="00BA6779">
            <w:pPr>
              <w:widowControl/>
              <w:rPr>
                <w:rFonts w:ascii="Times New Roman" w:hAnsi="Times New Roman" w:cs="Times New Roman"/>
                <w:color w:val="000000" w:themeColor="text1"/>
                <w:sz w:val="20"/>
                <w:szCs w:val="20"/>
              </w:rPr>
            </w:pPr>
          </w:p>
        </w:tc>
        <w:tc>
          <w:tcPr>
            <w:tcW w:w="856" w:type="dxa"/>
            <w:tcBorders>
              <w:top w:val="nil"/>
              <w:left w:val="nil"/>
              <w:bottom w:val="nil"/>
              <w:right w:val="nil"/>
            </w:tcBorders>
            <w:shd w:val="clear" w:color="auto" w:fill="auto"/>
            <w:noWrap/>
            <w:hideMark/>
          </w:tcPr>
          <w:p w14:paraId="54BC3FCD" w14:textId="77777777" w:rsidR="00DE4585" w:rsidRPr="00692747" w:rsidRDefault="00DE4585" w:rsidP="00BA6779">
            <w:pPr>
              <w:widowControl/>
              <w:rPr>
                <w:rFonts w:ascii="Times New Roman" w:hAnsi="Times New Roman" w:cs="Times New Roman"/>
                <w:color w:val="000000" w:themeColor="text1"/>
                <w:sz w:val="20"/>
                <w:szCs w:val="20"/>
              </w:rPr>
            </w:pPr>
          </w:p>
        </w:tc>
        <w:tc>
          <w:tcPr>
            <w:tcW w:w="856" w:type="dxa"/>
            <w:tcBorders>
              <w:top w:val="nil"/>
              <w:left w:val="nil"/>
              <w:bottom w:val="nil"/>
              <w:right w:val="nil"/>
            </w:tcBorders>
            <w:shd w:val="clear" w:color="auto" w:fill="auto"/>
            <w:noWrap/>
            <w:hideMark/>
          </w:tcPr>
          <w:p w14:paraId="54E8862B" w14:textId="77777777" w:rsidR="00DE4585" w:rsidRPr="00692747" w:rsidRDefault="00DE4585" w:rsidP="00BA6779">
            <w:pPr>
              <w:widowControl/>
              <w:rPr>
                <w:rFonts w:ascii="Times New Roman" w:hAnsi="Times New Roman" w:cs="Times New Roman"/>
                <w:color w:val="000000" w:themeColor="text1"/>
                <w:sz w:val="20"/>
                <w:szCs w:val="20"/>
              </w:rPr>
            </w:pPr>
          </w:p>
        </w:tc>
        <w:tc>
          <w:tcPr>
            <w:tcW w:w="856" w:type="dxa"/>
            <w:tcBorders>
              <w:top w:val="nil"/>
              <w:left w:val="nil"/>
              <w:bottom w:val="nil"/>
              <w:right w:val="nil"/>
            </w:tcBorders>
            <w:shd w:val="clear" w:color="auto" w:fill="auto"/>
            <w:noWrap/>
            <w:hideMark/>
          </w:tcPr>
          <w:p w14:paraId="777012A2" w14:textId="77777777" w:rsidR="00DE4585" w:rsidRPr="00692747" w:rsidRDefault="00DE4585" w:rsidP="00BA6779">
            <w:pPr>
              <w:widowControl/>
              <w:rPr>
                <w:rFonts w:ascii="Times New Roman" w:hAnsi="Times New Roman" w:cs="Times New Roman"/>
                <w:color w:val="000000" w:themeColor="text1"/>
                <w:sz w:val="20"/>
                <w:szCs w:val="20"/>
              </w:rPr>
            </w:pPr>
          </w:p>
        </w:tc>
        <w:tc>
          <w:tcPr>
            <w:tcW w:w="856" w:type="dxa"/>
            <w:tcBorders>
              <w:top w:val="nil"/>
              <w:left w:val="nil"/>
              <w:bottom w:val="nil"/>
              <w:right w:val="nil"/>
            </w:tcBorders>
            <w:shd w:val="clear" w:color="auto" w:fill="auto"/>
            <w:noWrap/>
            <w:hideMark/>
          </w:tcPr>
          <w:p w14:paraId="2187CA16" w14:textId="77777777" w:rsidR="00DE4585" w:rsidRPr="00692747" w:rsidRDefault="00DE4585" w:rsidP="00BA6779">
            <w:pPr>
              <w:widowControl/>
              <w:rPr>
                <w:rFonts w:ascii="Times New Roman" w:hAnsi="Times New Roman" w:cs="Times New Roman"/>
                <w:color w:val="000000" w:themeColor="text1"/>
                <w:sz w:val="20"/>
                <w:szCs w:val="20"/>
              </w:rPr>
            </w:pPr>
          </w:p>
        </w:tc>
        <w:tc>
          <w:tcPr>
            <w:tcW w:w="856" w:type="dxa"/>
            <w:tcBorders>
              <w:top w:val="nil"/>
              <w:left w:val="nil"/>
              <w:bottom w:val="nil"/>
              <w:right w:val="nil"/>
            </w:tcBorders>
            <w:shd w:val="clear" w:color="auto" w:fill="auto"/>
            <w:noWrap/>
            <w:hideMark/>
          </w:tcPr>
          <w:p w14:paraId="716083EF" w14:textId="77777777" w:rsidR="00DE4585" w:rsidRPr="00692747" w:rsidRDefault="00DE4585" w:rsidP="00BA6779">
            <w:pPr>
              <w:widowControl/>
              <w:rPr>
                <w:rFonts w:ascii="Times New Roman" w:hAnsi="Times New Roman" w:cs="Times New Roman"/>
                <w:color w:val="000000" w:themeColor="text1"/>
                <w:sz w:val="20"/>
                <w:szCs w:val="20"/>
              </w:rPr>
            </w:pPr>
          </w:p>
        </w:tc>
        <w:tc>
          <w:tcPr>
            <w:tcW w:w="1058" w:type="dxa"/>
            <w:tcBorders>
              <w:top w:val="nil"/>
              <w:left w:val="nil"/>
              <w:bottom w:val="nil"/>
              <w:right w:val="nil"/>
            </w:tcBorders>
            <w:shd w:val="clear" w:color="auto" w:fill="auto"/>
            <w:noWrap/>
            <w:hideMark/>
          </w:tcPr>
          <w:p w14:paraId="1EB24EC7" w14:textId="77777777" w:rsidR="00DE4585" w:rsidRPr="00692747" w:rsidRDefault="00DE4585" w:rsidP="00BA6779">
            <w:pPr>
              <w:widowControl/>
              <w:rPr>
                <w:rFonts w:ascii="Times New Roman" w:hAnsi="Times New Roman" w:cs="Times New Roman"/>
                <w:color w:val="000000" w:themeColor="text1"/>
                <w:sz w:val="20"/>
                <w:szCs w:val="20"/>
              </w:rPr>
            </w:pPr>
          </w:p>
        </w:tc>
      </w:tr>
      <w:tr w:rsidR="00692747" w:rsidRPr="00692747" w14:paraId="15C5FA46" w14:textId="77777777" w:rsidTr="00BA6779">
        <w:trPr>
          <w:trHeight w:val="315"/>
        </w:trPr>
        <w:tc>
          <w:tcPr>
            <w:tcW w:w="10226" w:type="dxa"/>
            <w:tcBorders>
              <w:top w:val="nil"/>
              <w:left w:val="nil"/>
              <w:bottom w:val="nil"/>
              <w:right w:val="nil"/>
            </w:tcBorders>
            <w:shd w:val="clear" w:color="auto" w:fill="auto"/>
            <w:hideMark/>
          </w:tcPr>
          <w:p w14:paraId="3C42BFF5" w14:textId="010DC8B4" w:rsidR="00DE4585" w:rsidRPr="00692747" w:rsidRDefault="00DE4585" w:rsidP="00BA6779">
            <w:pPr>
              <w:widowControl/>
              <w:ind w:firstLineChars="300" w:firstLine="600"/>
              <w:rPr>
                <w:rFonts w:ascii="Times New Roman" w:hAnsi="Times New Roman" w:cs="Times New Roman"/>
                <w:color w:val="000000" w:themeColor="text1"/>
                <w:sz w:val="20"/>
                <w:szCs w:val="20"/>
              </w:rPr>
            </w:pPr>
            <w:r w:rsidRPr="00692747">
              <w:rPr>
                <w:rFonts w:ascii="Times New Roman" w:hAnsi="Times New Roman" w:cs="Times New Roman"/>
                <w:color w:val="000000" w:themeColor="text1"/>
                <w:sz w:val="20"/>
                <w:szCs w:val="20"/>
              </w:rPr>
              <w:t xml:space="preserve">1.    </w:t>
            </w:r>
            <w:r w:rsidR="004658E2" w:rsidRPr="00692747">
              <w:rPr>
                <w:rFonts w:ascii="Times New Roman" w:hAnsi="Times New Roman" w:cs="Times New Roman"/>
                <w:color w:val="000000" w:themeColor="text1"/>
                <w:sz w:val="20"/>
                <w:szCs w:val="20"/>
              </w:rPr>
              <w:t>Будут направлены мне СМС-</w:t>
            </w:r>
            <w:r w:rsidRPr="00692747">
              <w:rPr>
                <w:rFonts w:ascii="Times New Roman" w:hAnsi="Times New Roman" w:cs="Times New Roman"/>
                <w:color w:val="000000" w:themeColor="text1"/>
                <w:sz w:val="20"/>
                <w:szCs w:val="20"/>
              </w:rPr>
              <w:t>сообщением на номер мобильного телефона:</w:t>
            </w:r>
          </w:p>
          <w:p w14:paraId="67CAFB2F" w14:textId="77777777" w:rsidR="00DE4585" w:rsidRPr="00692747" w:rsidRDefault="00DE4585" w:rsidP="00BA6779">
            <w:pPr>
              <w:widowControl/>
              <w:ind w:firstLineChars="300" w:firstLine="600"/>
              <w:rPr>
                <w:rFonts w:ascii="Times New Roman" w:hAnsi="Times New Roman" w:cs="Times New Roman"/>
                <w:color w:val="000000" w:themeColor="text1"/>
                <w:sz w:val="20"/>
                <w:szCs w:val="20"/>
              </w:rPr>
            </w:pPr>
          </w:p>
          <w:tbl>
            <w:tblPr>
              <w:tblStyle w:val="af8"/>
              <w:tblW w:w="8080" w:type="dxa"/>
              <w:tblInd w:w="591" w:type="dxa"/>
              <w:tblLook w:val="04A0" w:firstRow="1" w:lastRow="0" w:firstColumn="1" w:lastColumn="0" w:noHBand="0" w:noVBand="1"/>
            </w:tblPr>
            <w:tblGrid>
              <w:gridCol w:w="900"/>
              <w:gridCol w:w="801"/>
              <w:gridCol w:w="709"/>
              <w:gridCol w:w="709"/>
              <w:gridCol w:w="709"/>
              <w:gridCol w:w="708"/>
              <w:gridCol w:w="709"/>
              <w:gridCol w:w="709"/>
              <w:gridCol w:w="709"/>
              <w:gridCol w:w="708"/>
              <w:gridCol w:w="709"/>
            </w:tblGrid>
            <w:tr w:rsidR="00692747" w:rsidRPr="00692747" w14:paraId="67D28508" w14:textId="77777777" w:rsidTr="00BA6779">
              <w:tc>
                <w:tcPr>
                  <w:tcW w:w="900" w:type="dxa"/>
                </w:tcPr>
                <w:p w14:paraId="71132A77" w14:textId="77777777" w:rsidR="00DE4585" w:rsidRPr="00692747" w:rsidRDefault="00DE4585" w:rsidP="00BA6779">
                  <w:pPr>
                    <w:widowControl/>
                    <w:rPr>
                      <w:rFonts w:ascii="Times New Roman" w:hAnsi="Times New Roman" w:cs="Times New Roman"/>
                      <w:color w:val="000000" w:themeColor="text1"/>
                      <w:sz w:val="20"/>
                      <w:szCs w:val="20"/>
                    </w:rPr>
                  </w:pPr>
                  <w:r w:rsidRPr="00692747">
                    <w:rPr>
                      <w:rFonts w:ascii="Times New Roman" w:hAnsi="Times New Roman" w:cs="Times New Roman"/>
                      <w:color w:val="000000" w:themeColor="text1"/>
                      <w:sz w:val="20"/>
                      <w:szCs w:val="20"/>
                    </w:rPr>
                    <w:t>+7</w:t>
                  </w:r>
                </w:p>
              </w:tc>
              <w:tc>
                <w:tcPr>
                  <w:tcW w:w="801" w:type="dxa"/>
                </w:tcPr>
                <w:p w14:paraId="075102C2" w14:textId="77777777" w:rsidR="00DE4585" w:rsidRPr="00692747" w:rsidRDefault="00DE4585" w:rsidP="00BA6779">
                  <w:pPr>
                    <w:widowControl/>
                    <w:rPr>
                      <w:rFonts w:ascii="Times New Roman" w:hAnsi="Times New Roman" w:cs="Times New Roman"/>
                      <w:color w:val="000000" w:themeColor="text1"/>
                      <w:sz w:val="20"/>
                      <w:szCs w:val="20"/>
                    </w:rPr>
                  </w:pPr>
                </w:p>
              </w:tc>
              <w:tc>
                <w:tcPr>
                  <w:tcW w:w="709" w:type="dxa"/>
                </w:tcPr>
                <w:p w14:paraId="49E372C4" w14:textId="77777777" w:rsidR="00DE4585" w:rsidRPr="00692747" w:rsidRDefault="00DE4585" w:rsidP="00BA6779">
                  <w:pPr>
                    <w:widowControl/>
                    <w:rPr>
                      <w:rFonts w:ascii="Times New Roman" w:hAnsi="Times New Roman" w:cs="Times New Roman"/>
                      <w:color w:val="000000" w:themeColor="text1"/>
                      <w:sz w:val="20"/>
                      <w:szCs w:val="20"/>
                    </w:rPr>
                  </w:pPr>
                </w:p>
              </w:tc>
              <w:tc>
                <w:tcPr>
                  <w:tcW w:w="709" w:type="dxa"/>
                </w:tcPr>
                <w:p w14:paraId="35B69C13" w14:textId="77777777" w:rsidR="00DE4585" w:rsidRPr="00692747" w:rsidRDefault="00DE4585" w:rsidP="00BA6779">
                  <w:pPr>
                    <w:widowControl/>
                    <w:rPr>
                      <w:rFonts w:ascii="Times New Roman" w:hAnsi="Times New Roman" w:cs="Times New Roman"/>
                      <w:color w:val="000000" w:themeColor="text1"/>
                      <w:sz w:val="20"/>
                      <w:szCs w:val="20"/>
                    </w:rPr>
                  </w:pPr>
                </w:p>
              </w:tc>
              <w:tc>
                <w:tcPr>
                  <w:tcW w:w="709" w:type="dxa"/>
                </w:tcPr>
                <w:p w14:paraId="398E5AB2" w14:textId="77777777" w:rsidR="00DE4585" w:rsidRPr="00692747" w:rsidRDefault="00DE4585" w:rsidP="00BA6779">
                  <w:pPr>
                    <w:widowControl/>
                    <w:rPr>
                      <w:rFonts w:ascii="Times New Roman" w:hAnsi="Times New Roman" w:cs="Times New Roman"/>
                      <w:color w:val="000000" w:themeColor="text1"/>
                      <w:sz w:val="20"/>
                      <w:szCs w:val="20"/>
                    </w:rPr>
                  </w:pPr>
                </w:p>
              </w:tc>
              <w:tc>
                <w:tcPr>
                  <w:tcW w:w="708" w:type="dxa"/>
                </w:tcPr>
                <w:p w14:paraId="253A37AE" w14:textId="77777777" w:rsidR="00DE4585" w:rsidRPr="00692747" w:rsidRDefault="00DE4585" w:rsidP="00BA6779">
                  <w:pPr>
                    <w:widowControl/>
                    <w:rPr>
                      <w:rFonts w:ascii="Times New Roman" w:hAnsi="Times New Roman" w:cs="Times New Roman"/>
                      <w:color w:val="000000" w:themeColor="text1"/>
                      <w:sz w:val="20"/>
                      <w:szCs w:val="20"/>
                    </w:rPr>
                  </w:pPr>
                </w:p>
              </w:tc>
              <w:tc>
                <w:tcPr>
                  <w:tcW w:w="709" w:type="dxa"/>
                </w:tcPr>
                <w:p w14:paraId="4576DFF5" w14:textId="77777777" w:rsidR="00DE4585" w:rsidRPr="00692747" w:rsidRDefault="00DE4585" w:rsidP="00BA6779">
                  <w:pPr>
                    <w:widowControl/>
                    <w:rPr>
                      <w:rFonts w:ascii="Times New Roman" w:hAnsi="Times New Roman" w:cs="Times New Roman"/>
                      <w:color w:val="000000" w:themeColor="text1"/>
                      <w:sz w:val="20"/>
                      <w:szCs w:val="20"/>
                    </w:rPr>
                  </w:pPr>
                </w:p>
              </w:tc>
              <w:tc>
                <w:tcPr>
                  <w:tcW w:w="709" w:type="dxa"/>
                </w:tcPr>
                <w:p w14:paraId="7C7A9A5C" w14:textId="77777777" w:rsidR="00DE4585" w:rsidRPr="00692747" w:rsidRDefault="00DE4585" w:rsidP="00BA6779">
                  <w:pPr>
                    <w:widowControl/>
                    <w:rPr>
                      <w:rFonts w:ascii="Times New Roman" w:hAnsi="Times New Roman" w:cs="Times New Roman"/>
                      <w:color w:val="000000" w:themeColor="text1"/>
                      <w:sz w:val="20"/>
                      <w:szCs w:val="20"/>
                    </w:rPr>
                  </w:pPr>
                </w:p>
              </w:tc>
              <w:tc>
                <w:tcPr>
                  <w:tcW w:w="709" w:type="dxa"/>
                </w:tcPr>
                <w:p w14:paraId="0680ABE5" w14:textId="77777777" w:rsidR="00DE4585" w:rsidRPr="00692747" w:rsidRDefault="00DE4585" w:rsidP="00BA6779">
                  <w:pPr>
                    <w:widowControl/>
                    <w:rPr>
                      <w:rFonts w:ascii="Times New Roman" w:hAnsi="Times New Roman" w:cs="Times New Roman"/>
                      <w:color w:val="000000" w:themeColor="text1"/>
                      <w:sz w:val="20"/>
                      <w:szCs w:val="20"/>
                    </w:rPr>
                  </w:pPr>
                </w:p>
              </w:tc>
              <w:tc>
                <w:tcPr>
                  <w:tcW w:w="708" w:type="dxa"/>
                </w:tcPr>
                <w:p w14:paraId="114F1609" w14:textId="77777777" w:rsidR="00DE4585" w:rsidRPr="00692747" w:rsidRDefault="00DE4585" w:rsidP="00BA6779">
                  <w:pPr>
                    <w:widowControl/>
                    <w:rPr>
                      <w:rFonts w:ascii="Times New Roman" w:hAnsi="Times New Roman" w:cs="Times New Roman"/>
                      <w:color w:val="000000" w:themeColor="text1"/>
                      <w:sz w:val="20"/>
                      <w:szCs w:val="20"/>
                    </w:rPr>
                  </w:pPr>
                </w:p>
              </w:tc>
              <w:tc>
                <w:tcPr>
                  <w:tcW w:w="709" w:type="dxa"/>
                </w:tcPr>
                <w:p w14:paraId="220D0055" w14:textId="77777777" w:rsidR="00DE4585" w:rsidRPr="00692747" w:rsidRDefault="00DE4585" w:rsidP="00BA6779">
                  <w:pPr>
                    <w:widowControl/>
                    <w:rPr>
                      <w:rFonts w:ascii="Times New Roman" w:hAnsi="Times New Roman" w:cs="Times New Roman"/>
                      <w:color w:val="000000" w:themeColor="text1"/>
                      <w:sz w:val="20"/>
                      <w:szCs w:val="20"/>
                    </w:rPr>
                  </w:pPr>
                </w:p>
              </w:tc>
            </w:tr>
          </w:tbl>
          <w:p w14:paraId="1246810A" w14:textId="77777777" w:rsidR="00DE4585" w:rsidRPr="00692747" w:rsidRDefault="00DE4585" w:rsidP="00BA6779">
            <w:pPr>
              <w:widowControl/>
              <w:ind w:firstLineChars="300" w:firstLine="600"/>
              <w:rPr>
                <w:rFonts w:ascii="Times New Roman" w:hAnsi="Times New Roman" w:cs="Times New Roman"/>
                <w:color w:val="000000" w:themeColor="text1"/>
                <w:sz w:val="20"/>
                <w:szCs w:val="20"/>
              </w:rPr>
            </w:pPr>
          </w:p>
          <w:p w14:paraId="35D11D26" w14:textId="77777777" w:rsidR="00DE4585" w:rsidRPr="00692747" w:rsidRDefault="00DE4585" w:rsidP="00BA6779">
            <w:pPr>
              <w:widowControl/>
              <w:ind w:firstLineChars="300" w:firstLine="600"/>
              <w:rPr>
                <w:rFonts w:ascii="Times New Roman" w:hAnsi="Times New Roman" w:cs="Times New Roman"/>
                <w:color w:val="000000" w:themeColor="text1"/>
                <w:sz w:val="20"/>
                <w:szCs w:val="20"/>
              </w:rPr>
            </w:pPr>
          </w:p>
        </w:tc>
        <w:tc>
          <w:tcPr>
            <w:tcW w:w="1407" w:type="dxa"/>
            <w:tcBorders>
              <w:top w:val="nil"/>
              <w:left w:val="nil"/>
              <w:bottom w:val="nil"/>
              <w:right w:val="nil"/>
            </w:tcBorders>
            <w:shd w:val="clear" w:color="auto" w:fill="auto"/>
            <w:noWrap/>
            <w:hideMark/>
          </w:tcPr>
          <w:p w14:paraId="3257FD58" w14:textId="77777777" w:rsidR="00DE4585" w:rsidRPr="00692747" w:rsidRDefault="00DE4585" w:rsidP="00BA6779">
            <w:pPr>
              <w:widowControl/>
              <w:ind w:firstLineChars="300" w:firstLine="660"/>
              <w:rPr>
                <w:rFonts w:ascii="Times New Roman" w:hAnsi="Times New Roman" w:cs="Times New Roman"/>
                <w:color w:val="000000" w:themeColor="text1"/>
              </w:rPr>
            </w:pPr>
          </w:p>
        </w:tc>
        <w:tc>
          <w:tcPr>
            <w:tcW w:w="1316" w:type="dxa"/>
            <w:tcBorders>
              <w:top w:val="nil"/>
              <w:left w:val="nil"/>
              <w:bottom w:val="nil"/>
              <w:right w:val="nil"/>
            </w:tcBorders>
            <w:shd w:val="clear" w:color="auto" w:fill="auto"/>
            <w:noWrap/>
            <w:hideMark/>
          </w:tcPr>
          <w:p w14:paraId="749ED7D5" w14:textId="77777777" w:rsidR="00DE4585" w:rsidRPr="00692747" w:rsidRDefault="00DE4585" w:rsidP="00BA6779">
            <w:pPr>
              <w:widowControl/>
              <w:rPr>
                <w:rFonts w:ascii="Times New Roman" w:hAnsi="Times New Roman" w:cs="Times New Roman"/>
                <w:color w:val="000000" w:themeColor="text1"/>
                <w:sz w:val="20"/>
                <w:szCs w:val="20"/>
              </w:rPr>
            </w:pPr>
          </w:p>
        </w:tc>
        <w:tc>
          <w:tcPr>
            <w:tcW w:w="856" w:type="dxa"/>
            <w:tcBorders>
              <w:top w:val="nil"/>
              <w:left w:val="nil"/>
              <w:bottom w:val="nil"/>
              <w:right w:val="nil"/>
            </w:tcBorders>
            <w:shd w:val="clear" w:color="auto" w:fill="auto"/>
            <w:noWrap/>
            <w:hideMark/>
          </w:tcPr>
          <w:p w14:paraId="0CCAEF6F" w14:textId="77777777" w:rsidR="00DE4585" w:rsidRPr="00692747" w:rsidRDefault="00DE4585" w:rsidP="00BA6779">
            <w:pPr>
              <w:widowControl/>
              <w:rPr>
                <w:rFonts w:ascii="Times New Roman" w:hAnsi="Times New Roman" w:cs="Times New Roman"/>
                <w:color w:val="000000" w:themeColor="text1"/>
                <w:sz w:val="20"/>
                <w:szCs w:val="20"/>
              </w:rPr>
            </w:pPr>
          </w:p>
        </w:tc>
        <w:tc>
          <w:tcPr>
            <w:tcW w:w="856" w:type="dxa"/>
            <w:tcBorders>
              <w:top w:val="nil"/>
              <w:left w:val="nil"/>
              <w:bottom w:val="nil"/>
              <w:right w:val="nil"/>
            </w:tcBorders>
            <w:shd w:val="clear" w:color="auto" w:fill="auto"/>
            <w:noWrap/>
            <w:hideMark/>
          </w:tcPr>
          <w:p w14:paraId="60501BE9" w14:textId="77777777" w:rsidR="00DE4585" w:rsidRPr="00692747" w:rsidRDefault="00DE4585" w:rsidP="00BA6779">
            <w:pPr>
              <w:widowControl/>
              <w:rPr>
                <w:rFonts w:ascii="Times New Roman" w:hAnsi="Times New Roman" w:cs="Times New Roman"/>
                <w:color w:val="000000" w:themeColor="text1"/>
                <w:sz w:val="20"/>
                <w:szCs w:val="20"/>
              </w:rPr>
            </w:pPr>
          </w:p>
        </w:tc>
        <w:tc>
          <w:tcPr>
            <w:tcW w:w="856" w:type="dxa"/>
            <w:tcBorders>
              <w:top w:val="nil"/>
              <w:left w:val="nil"/>
              <w:bottom w:val="nil"/>
              <w:right w:val="nil"/>
            </w:tcBorders>
            <w:shd w:val="clear" w:color="auto" w:fill="auto"/>
            <w:noWrap/>
            <w:hideMark/>
          </w:tcPr>
          <w:p w14:paraId="7C4BA863" w14:textId="77777777" w:rsidR="00DE4585" w:rsidRPr="00692747" w:rsidRDefault="00DE4585" w:rsidP="00BA6779">
            <w:pPr>
              <w:widowControl/>
              <w:rPr>
                <w:rFonts w:ascii="Times New Roman" w:hAnsi="Times New Roman" w:cs="Times New Roman"/>
                <w:color w:val="000000" w:themeColor="text1"/>
                <w:sz w:val="20"/>
                <w:szCs w:val="20"/>
              </w:rPr>
            </w:pPr>
          </w:p>
        </w:tc>
        <w:tc>
          <w:tcPr>
            <w:tcW w:w="856" w:type="dxa"/>
            <w:tcBorders>
              <w:top w:val="nil"/>
              <w:left w:val="nil"/>
              <w:bottom w:val="nil"/>
              <w:right w:val="nil"/>
            </w:tcBorders>
            <w:shd w:val="clear" w:color="auto" w:fill="auto"/>
            <w:noWrap/>
            <w:hideMark/>
          </w:tcPr>
          <w:p w14:paraId="7D87C9A2" w14:textId="77777777" w:rsidR="00DE4585" w:rsidRPr="00692747" w:rsidRDefault="00DE4585" w:rsidP="00BA6779">
            <w:pPr>
              <w:widowControl/>
              <w:rPr>
                <w:rFonts w:ascii="Times New Roman" w:hAnsi="Times New Roman" w:cs="Times New Roman"/>
                <w:color w:val="000000" w:themeColor="text1"/>
                <w:sz w:val="20"/>
                <w:szCs w:val="20"/>
              </w:rPr>
            </w:pPr>
          </w:p>
        </w:tc>
        <w:tc>
          <w:tcPr>
            <w:tcW w:w="856" w:type="dxa"/>
            <w:tcBorders>
              <w:top w:val="nil"/>
              <w:left w:val="nil"/>
              <w:bottom w:val="nil"/>
              <w:right w:val="nil"/>
            </w:tcBorders>
            <w:shd w:val="clear" w:color="auto" w:fill="auto"/>
            <w:noWrap/>
            <w:hideMark/>
          </w:tcPr>
          <w:p w14:paraId="5D4F4CCD" w14:textId="77777777" w:rsidR="00DE4585" w:rsidRPr="00692747" w:rsidRDefault="00DE4585" w:rsidP="00BA6779">
            <w:pPr>
              <w:widowControl/>
              <w:rPr>
                <w:rFonts w:ascii="Times New Roman" w:hAnsi="Times New Roman" w:cs="Times New Roman"/>
                <w:color w:val="000000" w:themeColor="text1"/>
                <w:sz w:val="20"/>
                <w:szCs w:val="20"/>
              </w:rPr>
            </w:pPr>
          </w:p>
        </w:tc>
        <w:tc>
          <w:tcPr>
            <w:tcW w:w="856" w:type="dxa"/>
            <w:tcBorders>
              <w:top w:val="nil"/>
              <w:left w:val="nil"/>
              <w:bottom w:val="nil"/>
              <w:right w:val="nil"/>
            </w:tcBorders>
            <w:shd w:val="clear" w:color="auto" w:fill="auto"/>
            <w:noWrap/>
            <w:hideMark/>
          </w:tcPr>
          <w:p w14:paraId="4642458A" w14:textId="77777777" w:rsidR="00DE4585" w:rsidRPr="00692747" w:rsidRDefault="00DE4585" w:rsidP="00BA6779">
            <w:pPr>
              <w:widowControl/>
              <w:rPr>
                <w:rFonts w:ascii="Times New Roman" w:hAnsi="Times New Roman" w:cs="Times New Roman"/>
                <w:color w:val="000000" w:themeColor="text1"/>
                <w:sz w:val="20"/>
                <w:szCs w:val="20"/>
              </w:rPr>
            </w:pPr>
          </w:p>
        </w:tc>
        <w:tc>
          <w:tcPr>
            <w:tcW w:w="856" w:type="dxa"/>
            <w:tcBorders>
              <w:top w:val="nil"/>
              <w:left w:val="nil"/>
              <w:bottom w:val="nil"/>
              <w:right w:val="nil"/>
            </w:tcBorders>
            <w:shd w:val="clear" w:color="auto" w:fill="auto"/>
            <w:noWrap/>
            <w:hideMark/>
          </w:tcPr>
          <w:p w14:paraId="77729CA4" w14:textId="77777777" w:rsidR="00DE4585" w:rsidRPr="00692747" w:rsidRDefault="00DE4585" w:rsidP="00BA6779">
            <w:pPr>
              <w:widowControl/>
              <w:rPr>
                <w:rFonts w:ascii="Times New Roman" w:hAnsi="Times New Roman" w:cs="Times New Roman"/>
                <w:color w:val="000000" w:themeColor="text1"/>
                <w:sz w:val="20"/>
                <w:szCs w:val="20"/>
              </w:rPr>
            </w:pPr>
          </w:p>
        </w:tc>
        <w:tc>
          <w:tcPr>
            <w:tcW w:w="856" w:type="dxa"/>
            <w:tcBorders>
              <w:top w:val="nil"/>
              <w:left w:val="nil"/>
              <w:bottom w:val="nil"/>
              <w:right w:val="nil"/>
            </w:tcBorders>
            <w:shd w:val="clear" w:color="auto" w:fill="auto"/>
            <w:noWrap/>
            <w:hideMark/>
          </w:tcPr>
          <w:p w14:paraId="02F033CC" w14:textId="77777777" w:rsidR="00DE4585" w:rsidRPr="00692747" w:rsidRDefault="00DE4585" w:rsidP="00BA6779">
            <w:pPr>
              <w:widowControl/>
              <w:rPr>
                <w:rFonts w:ascii="Times New Roman" w:hAnsi="Times New Roman" w:cs="Times New Roman"/>
                <w:color w:val="000000" w:themeColor="text1"/>
                <w:sz w:val="20"/>
                <w:szCs w:val="20"/>
              </w:rPr>
            </w:pPr>
          </w:p>
        </w:tc>
        <w:tc>
          <w:tcPr>
            <w:tcW w:w="1058" w:type="dxa"/>
            <w:tcBorders>
              <w:top w:val="nil"/>
              <w:left w:val="nil"/>
              <w:bottom w:val="nil"/>
              <w:right w:val="nil"/>
            </w:tcBorders>
            <w:shd w:val="clear" w:color="auto" w:fill="auto"/>
            <w:noWrap/>
            <w:hideMark/>
          </w:tcPr>
          <w:p w14:paraId="53FFC218" w14:textId="77777777" w:rsidR="00DE4585" w:rsidRPr="00692747" w:rsidRDefault="00DE4585" w:rsidP="00BA6779">
            <w:pPr>
              <w:widowControl/>
              <w:rPr>
                <w:rFonts w:ascii="Times New Roman" w:hAnsi="Times New Roman" w:cs="Times New Roman"/>
                <w:color w:val="000000" w:themeColor="text1"/>
                <w:sz w:val="20"/>
                <w:szCs w:val="20"/>
              </w:rPr>
            </w:pPr>
          </w:p>
        </w:tc>
      </w:tr>
      <w:tr w:rsidR="00692747" w:rsidRPr="00692747" w14:paraId="79F88877" w14:textId="77777777" w:rsidTr="00BA6779">
        <w:trPr>
          <w:trHeight w:val="315"/>
        </w:trPr>
        <w:tc>
          <w:tcPr>
            <w:tcW w:w="10226" w:type="dxa"/>
            <w:tcBorders>
              <w:top w:val="nil"/>
              <w:left w:val="nil"/>
              <w:bottom w:val="nil"/>
              <w:right w:val="nil"/>
            </w:tcBorders>
            <w:shd w:val="clear" w:color="auto" w:fill="auto"/>
            <w:hideMark/>
          </w:tcPr>
          <w:p w14:paraId="671F1AF5" w14:textId="77777777" w:rsidR="00DE4585" w:rsidRPr="00692747" w:rsidRDefault="00DE4585" w:rsidP="00BA6779">
            <w:pPr>
              <w:widowControl/>
              <w:ind w:firstLineChars="300" w:firstLine="600"/>
              <w:rPr>
                <w:rFonts w:ascii="Times New Roman" w:hAnsi="Times New Roman" w:cs="Times New Roman"/>
                <w:color w:val="000000" w:themeColor="text1"/>
                <w:sz w:val="20"/>
                <w:szCs w:val="20"/>
              </w:rPr>
            </w:pPr>
            <w:r w:rsidRPr="00692747">
              <w:rPr>
                <w:rFonts w:ascii="Times New Roman" w:hAnsi="Times New Roman" w:cs="Times New Roman"/>
                <w:color w:val="000000" w:themeColor="text1"/>
                <w:sz w:val="20"/>
                <w:szCs w:val="20"/>
              </w:rPr>
              <w:t>2.    Будут направлены мне на электронную почту по адресу (e-</w:t>
            </w:r>
            <w:proofErr w:type="spellStart"/>
            <w:r w:rsidRPr="00692747">
              <w:rPr>
                <w:rFonts w:ascii="Times New Roman" w:hAnsi="Times New Roman" w:cs="Times New Roman"/>
                <w:color w:val="000000" w:themeColor="text1"/>
                <w:sz w:val="20"/>
                <w:szCs w:val="20"/>
              </w:rPr>
              <w:t>mail</w:t>
            </w:r>
            <w:proofErr w:type="spellEnd"/>
            <w:r w:rsidRPr="00692747">
              <w:rPr>
                <w:rFonts w:ascii="Times New Roman" w:hAnsi="Times New Roman" w:cs="Times New Roman"/>
                <w:color w:val="000000" w:themeColor="text1"/>
                <w:sz w:val="20"/>
                <w:szCs w:val="20"/>
              </w:rPr>
              <w:t>):</w:t>
            </w:r>
          </w:p>
          <w:tbl>
            <w:tblPr>
              <w:tblStyle w:val="af8"/>
              <w:tblW w:w="8222" w:type="dxa"/>
              <w:tblInd w:w="591" w:type="dxa"/>
              <w:tblLook w:val="04A0" w:firstRow="1" w:lastRow="0" w:firstColumn="1" w:lastColumn="0" w:noHBand="0" w:noVBand="1"/>
            </w:tblPr>
            <w:tblGrid>
              <w:gridCol w:w="8222"/>
            </w:tblGrid>
            <w:tr w:rsidR="00692747" w:rsidRPr="00692747" w14:paraId="2BB5E3EF" w14:textId="77777777" w:rsidTr="00BA6779">
              <w:tc>
                <w:tcPr>
                  <w:tcW w:w="8222" w:type="dxa"/>
                </w:tcPr>
                <w:p w14:paraId="2F5A0671" w14:textId="77777777" w:rsidR="00DE4585" w:rsidRPr="00692747" w:rsidRDefault="00DE4585" w:rsidP="00BA6779">
                  <w:pPr>
                    <w:widowControl/>
                    <w:rPr>
                      <w:rFonts w:ascii="Times New Roman" w:hAnsi="Times New Roman" w:cs="Times New Roman"/>
                      <w:color w:val="000000" w:themeColor="text1"/>
                      <w:sz w:val="20"/>
                      <w:szCs w:val="20"/>
                    </w:rPr>
                  </w:pPr>
                </w:p>
              </w:tc>
            </w:tr>
          </w:tbl>
          <w:p w14:paraId="7BF61B37" w14:textId="77777777" w:rsidR="00DE4585" w:rsidRPr="00692747" w:rsidRDefault="00DE4585" w:rsidP="00BA6779">
            <w:pPr>
              <w:widowControl/>
              <w:ind w:firstLineChars="300" w:firstLine="600"/>
              <w:rPr>
                <w:rFonts w:ascii="Times New Roman" w:hAnsi="Times New Roman" w:cs="Times New Roman"/>
                <w:color w:val="000000" w:themeColor="text1"/>
                <w:sz w:val="20"/>
                <w:szCs w:val="20"/>
              </w:rPr>
            </w:pPr>
          </w:p>
          <w:p w14:paraId="2B7F138E" w14:textId="77777777" w:rsidR="00DE4585" w:rsidRPr="00692747" w:rsidRDefault="00DE4585" w:rsidP="00BA6779">
            <w:pPr>
              <w:widowControl/>
              <w:ind w:firstLineChars="300" w:firstLine="600"/>
              <w:rPr>
                <w:rFonts w:ascii="Times New Roman" w:hAnsi="Times New Roman" w:cs="Times New Roman"/>
                <w:color w:val="000000" w:themeColor="text1"/>
                <w:sz w:val="20"/>
                <w:szCs w:val="20"/>
              </w:rPr>
            </w:pPr>
          </w:p>
        </w:tc>
        <w:tc>
          <w:tcPr>
            <w:tcW w:w="1407" w:type="dxa"/>
            <w:tcBorders>
              <w:top w:val="nil"/>
              <w:left w:val="nil"/>
              <w:bottom w:val="nil"/>
              <w:right w:val="nil"/>
            </w:tcBorders>
            <w:shd w:val="clear" w:color="auto" w:fill="auto"/>
            <w:noWrap/>
            <w:hideMark/>
          </w:tcPr>
          <w:p w14:paraId="451DEAC1" w14:textId="77777777" w:rsidR="00DE4585" w:rsidRPr="00692747" w:rsidRDefault="00DE4585" w:rsidP="00BA6779">
            <w:pPr>
              <w:widowControl/>
              <w:ind w:firstLineChars="300" w:firstLine="660"/>
              <w:rPr>
                <w:rFonts w:ascii="Times New Roman" w:hAnsi="Times New Roman" w:cs="Times New Roman"/>
                <w:color w:val="000000" w:themeColor="text1"/>
              </w:rPr>
            </w:pPr>
          </w:p>
        </w:tc>
        <w:tc>
          <w:tcPr>
            <w:tcW w:w="1316" w:type="dxa"/>
            <w:tcBorders>
              <w:top w:val="nil"/>
              <w:left w:val="nil"/>
              <w:bottom w:val="nil"/>
              <w:right w:val="nil"/>
            </w:tcBorders>
            <w:shd w:val="clear" w:color="auto" w:fill="auto"/>
            <w:noWrap/>
            <w:hideMark/>
          </w:tcPr>
          <w:p w14:paraId="27C3C27C" w14:textId="77777777" w:rsidR="00DE4585" w:rsidRPr="00692747" w:rsidRDefault="00DE4585" w:rsidP="00BA6779">
            <w:pPr>
              <w:widowControl/>
              <w:rPr>
                <w:rFonts w:ascii="Times New Roman" w:hAnsi="Times New Roman" w:cs="Times New Roman"/>
                <w:color w:val="000000" w:themeColor="text1"/>
                <w:sz w:val="20"/>
                <w:szCs w:val="20"/>
              </w:rPr>
            </w:pPr>
          </w:p>
        </w:tc>
        <w:tc>
          <w:tcPr>
            <w:tcW w:w="856" w:type="dxa"/>
            <w:tcBorders>
              <w:top w:val="nil"/>
              <w:left w:val="nil"/>
              <w:bottom w:val="nil"/>
              <w:right w:val="nil"/>
            </w:tcBorders>
            <w:shd w:val="clear" w:color="auto" w:fill="auto"/>
            <w:noWrap/>
            <w:hideMark/>
          </w:tcPr>
          <w:p w14:paraId="1C08D6C1" w14:textId="77777777" w:rsidR="00DE4585" w:rsidRPr="00692747" w:rsidRDefault="00DE4585" w:rsidP="00BA6779">
            <w:pPr>
              <w:widowControl/>
              <w:rPr>
                <w:rFonts w:ascii="Times New Roman" w:hAnsi="Times New Roman" w:cs="Times New Roman"/>
                <w:color w:val="000000" w:themeColor="text1"/>
                <w:sz w:val="20"/>
                <w:szCs w:val="20"/>
              </w:rPr>
            </w:pPr>
          </w:p>
        </w:tc>
        <w:tc>
          <w:tcPr>
            <w:tcW w:w="856" w:type="dxa"/>
            <w:tcBorders>
              <w:top w:val="nil"/>
              <w:left w:val="nil"/>
              <w:bottom w:val="nil"/>
              <w:right w:val="nil"/>
            </w:tcBorders>
            <w:shd w:val="clear" w:color="auto" w:fill="auto"/>
            <w:noWrap/>
            <w:hideMark/>
          </w:tcPr>
          <w:p w14:paraId="1A237D70" w14:textId="77777777" w:rsidR="00DE4585" w:rsidRPr="00692747" w:rsidRDefault="00DE4585" w:rsidP="00BA6779">
            <w:pPr>
              <w:widowControl/>
              <w:rPr>
                <w:rFonts w:ascii="Times New Roman" w:hAnsi="Times New Roman" w:cs="Times New Roman"/>
                <w:color w:val="000000" w:themeColor="text1"/>
                <w:sz w:val="20"/>
                <w:szCs w:val="20"/>
              </w:rPr>
            </w:pPr>
          </w:p>
        </w:tc>
        <w:tc>
          <w:tcPr>
            <w:tcW w:w="856" w:type="dxa"/>
            <w:tcBorders>
              <w:top w:val="nil"/>
              <w:left w:val="nil"/>
              <w:bottom w:val="nil"/>
              <w:right w:val="nil"/>
            </w:tcBorders>
            <w:shd w:val="clear" w:color="auto" w:fill="auto"/>
            <w:noWrap/>
            <w:hideMark/>
          </w:tcPr>
          <w:p w14:paraId="5E8FE490" w14:textId="77777777" w:rsidR="00DE4585" w:rsidRPr="00692747" w:rsidRDefault="00DE4585" w:rsidP="00BA6779">
            <w:pPr>
              <w:widowControl/>
              <w:rPr>
                <w:rFonts w:ascii="Times New Roman" w:hAnsi="Times New Roman" w:cs="Times New Roman"/>
                <w:color w:val="000000" w:themeColor="text1"/>
                <w:sz w:val="20"/>
                <w:szCs w:val="20"/>
              </w:rPr>
            </w:pPr>
          </w:p>
        </w:tc>
        <w:tc>
          <w:tcPr>
            <w:tcW w:w="856" w:type="dxa"/>
            <w:tcBorders>
              <w:top w:val="nil"/>
              <w:left w:val="nil"/>
              <w:bottom w:val="nil"/>
              <w:right w:val="nil"/>
            </w:tcBorders>
            <w:shd w:val="clear" w:color="auto" w:fill="auto"/>
            <w:noWrap/>
            <w:hideMark/>
          </w:tcPr>
          <w:p w14:paraId="51404EF7" w14:textId="77777777" w:rsidR="00DE4585" w:rsidRPr="00692747" w:rsidRDefault="00DE4585" w:rsidP="00BA6779">
            <w:pPr>
              <w:widowControl/>
              <w:rPr>
                <w:rFonts w:ascii="Times New Roman" w:hAnsi="Times New Roman" w:cs="Times New Roman"/>
                <w:color w:val="000000" w:themeColor="text1"/>
                <w:sz w:val="20"/>
                <w:szCs w:val="20"/>
              </w:rPr>
            </w:pPr>
          </w:p>
        </w:tc>
        <w:tc>
          <w:tcPr>
            <w:tcW w:w="856" w:type="dxa"/>
            <w:tcBorders>
              <w:top w:val="nil"/>
              <w:left w:val="nil"/>
              <w:bottom w:val="nil"/>
              <w:right w:val="nil"/>
            </w:tcBorders>
            <w:shd w:val="clear" w:color="auto" w:fill="auto"/>
            <w:noWrap/>
            <w:hideMark/>
          </w:tcPr>
          <w:p w14:paraId="2B222DBA" w14:textId="77777777" w:rsidR="00DE4585" w:rsidRPr="00692747" w:rsidRDefault="00DE4585" w:rsidP="00BA6779">
            <w:pPr>
              <w:widowControl/>
              <w:rPr>
                <w:rFonts w:ascii="Times New Roman" w:hAnsi="Times New Roman" w:cs="Times New Roman"/>
                <w:color w:val="000000" w:themeColor="text1"/>
                <w:sz w:val="20"/>
                <w:szCs w:val="20"/>
              </w:rPr>
            </w:pPr>
          </w:p>
        </w:tc>
        <w:tc>
          <w:tcPr>
            <w:tcW w:w="856" w:type="dxa"/>
            <w:tcBorders>
              <w:top w:val="nil"/>
              <w:left w:val="nil"/>
              <w:bottom w:val="nil"/>
              <w:right w:val="nil"/>
            </w:tcBorders>
            <w:shd w:val="clear" w:color="auto" w:fill="auto"/>
            <w:noWrap/>
            <w:hideMark/>
          </w:tcPr>
          <w:p w14:paraId="594103CC" w14:textId="77777777" w:rsidR="00DE4585" w:rsidRPr="00692747" w:rsidRDefault="00DE4585" w:rsidP="00BA6779">
            <w:pPr>
              <w:widowControl/>
              <w:rPr>
                <w:rFonts w:ascii="Times New Roman" w:hAnsi="Times New Roman" w:cs="Times New Roman"/>
                <w:color w:val="000000" w:themeColor="text1"/>
                <w:sz w:val="20"/>
                <w:szCs w:val="20"/>
              </w:rPr>
            </w:pPr>
          </w:p>
        </w:tc>
        <w:tc>
          <w:tcPr>
            <w:tcW w:w="856" w:type="dxa"/>
            <w:tcBorders>
              <w:top w:val="nil"/>
              <w:left w:val="nil"/>
              <w:bottom w:val="nil"/>
              <w:right w:val="nil"/>
            </w:tcBorders>
            <w:shd w:val="clear" w:color="auto" w:fill="auto"/>
            <w:noWrap/>
            <w:hideMark/>
          </w:tcPr>
          <w:p w14:paraId="2E3B9109" w14:textId="77777777" w:rsidR="00DE4585" w:rsidRPr="00692747" w:rsidRDefault="00DE4585" w:rsidP="00BA6779">
            <w:pPr>
              <w:widowControl/>
              <w:rPr>
                <w:rFonts w:ascii="Times New Roman" w:hAnsi="Times New Roman" w:cs="Times New Roman"/>
                <w:color w:val="000000" w:themeColor="text1"/>
                <w:sz w:val="20"/>
                <w:szCs w:val="20"/>
              </w:rPr>
            </w:pPr>
          </w:p>
        </w:tc>
        <w:tc>
          <w:tcPr>
            <w:tcW w:w="856" w:type="dxa"/>
            <w:tcBorders>
              <w:top w:val="nil"/>
              <w:left w:val="nil"/>
              <w:bottom w:val="nil"/>
              <w:right w:val="nil"/>
            </w:tcBorders>
            <w:shd w:val="clear" w:color="auto" w:fill="auto"/>
            <w:noWrap/>
            <w:hideMark/>
          </w:tcPr>
          <w:p w14:paraId="3E37DDA3" w14:textId="77777777" w:rsidR="00DE4585" w:rsidRPr="00692747" w:rsidRDefault="00DE4585" w:rsidP="00BA6779">
            <w:pPr>
              <w:widowControl/>
              <w:rPr>
                <w:rFonts w:ascii="Times New Roman" w:hAnsi="Times New Roman" w:cs="Times New Roman"/>
                <w:color w:val="000000" w:themeColor="text1"/>
                <w:sz w:val="20"/>
                <w:szCs w:val="20"/>
              </w:rPr>
            </w:pPr>
          </w:p>
        </w:tc>
        <w:tc>
          <w:tcPr>
            <w:tcW w:w="1058" w:type="dxa"/>
            <w:tcBorders>
              <w:top w:val="nil"/>
              <w:left w:val="nil"/>
              <w:bottom w:val="nil"/>
              <w:right w:val="nil"/>
            </w:tcBorders>
            <w:shd w:val="clear" w:color="auto" w:fill="auto"/>
            <w:noWrap/>
            <w:hideMark/>
          </w:tcPr>
          <w:p w14:paraId="003E881E" w14:textId="77777777" w:rsidR="00DE4585" w:rsidRPr="00692747" w:rsidRDefault="00DE4585" w:rsidP="00BA6779">
            <w:pPr>
              <w:widowControl/>
              <w:rPr>
                <w:rFonts w:ascii="Times New Roman" w:hAnsi="Times New Roman" w:cs="Times New Roman"/>
                <w:color w:val="000000" w:themeColor="text1"/>
                <w:sz w:val="20"/>
                <w:szCs w:val="20"/>
              </w:rPr>
            </w:pPr>
          </w:p>
        </w:tc>
      </w:tr>
      <w:tr w:rsidR="00692747" w:rsidRPr="00692747" w14:paraId="11CC1613" w14:textId="77777777" w:rsidTr="00BA6779">
        <w:trPr>
          <w:trHeight w:val="2704"/>
        </w:trPr>
        <w:tc>
          <w:tcPr>
            <w:tcW w:w="10226" w:type="dxa"/>
            <w:tcBorders>
              <w:top w:val="nil"/>
              <w:left w:val="nil"/>
              <w:bottom w:val="nil"/>
              <w:right w:val="nil"/>
            </w:tcBorders>
            <w:shd w:val="clear" w:color="auto" w:fill="auto"/>
            <w:hideMark/>
          </w:tcPr>
          <w:p w14:paraId="4E982575" w14:textId="7C390785" w:rsidR="00DE4585" w:rsidRPr="00692747" w:rsidRDefault="00DE4585" w:rsidP="00BA6779">
            <w:pPr>
              <w:widowControl/>
              <w:ind w:left="29" w:firstLineChars="100" w:firstLine="200"/>
              <w:jc w:val="both"/>
              <w:rPr>
                <w:rFonts w:ascii="Times New Roman" w:hAnsi="Times New Roman" w:cs="Times New Roman"/>
                <w:color w:val="000000" w:themeColor="text1"/>
                <w:sz w:val="20"/>
                <w:szCs w:val="20"/>
              </w:rPr>
            </w:pPr>
            <w:r w:rsidRPr="00692747">
              <w:rPr>
                <w:rFonts w:ascii="Times New Roman" w:hAnsi="Times New Roman" w:cs="Times New Roman"/>
                <w:color w:val="000000" w:themeColor="text1"/>
                <w:sz w:val="20"/>
                <w:szCs w:val="20"/>
              </w:rPr>
              <w:t>Я проинформирован</w:t>
            </w:r>
            <w:r w:rsidR="00C51BAF">
              <w:rPr>
                <w:rFonts w:ascii="Times New Roman" w:hAnsi="Times New Roman" w:cs="Times New Roman"/>
                <w:color w:val="000000" w:themeColor="text1"/>
                <w:sz w:val="20"/>
                <w:szCs w:val="20"/>
              </w:rPr>
              <w:t xml:space="preserve"> (а)</w:t>
            </w:r>
            <w:r w:rsidRPr="00692747">
              <w:rPr>
                <w:rFonts w:ascii="Times New Roman" w:hAnsi="Times New Roman" w:cs="Times New Roman"/>
                <w:color w:val="000000" w:themeColor="text1"/>
                <w:sz w:val="20"/>
                <w:szCs w:val="20"/>
              </w:rPr>
              <w:t>, что вправе указать собственный номер мобильного телефона любого оператора сотовой связи, действующего на территории Российской Федерации.</w:t>
            </w:r>
          </w:p>
          <w:p w14:paraId="3DE1D4D8" w14:textId="430ACBA7" w:rsidR="00DE4585" w:rsidRPr="00692747" w:rsidRDefault="00DE4585" w:rsidP="00BA6779">
            <w:pPr>
              <w:widowControl/>
              <w:ind w:left="29" w:firstLineChars="100" w:firstLine="200"/>
              <w:jc w:val="both"/>
              <w:rPr>
                <w:rFonts w:ascii="Times New Roman" w:hAnsi="Times New Roman" w:cs="Times New Roman"/>
                <w:color w:val="000000" w:themeColor="text1"/>
                <w:sz w:val="20"/>
                <w:szCs w:val="20"/>
              </w:rPr>
            </w:pPr>
            <w:r w:rsidRPr="00692747">
              <w:rPr>
                <w:rFonts w:ascii="Times New Roman" w:hAnsi="Times New Roman" w:cs="Times New Roman"/>
                <w:color w:val="000000" w:themeColor="text1"/>
                <w:sz w:val="20"/>
                <w:szCs w:val="20"/>
              </w:rPr>
              <w:br/>
            </w:r>
            <w:r w:rsidR="003B7FFB" w:rsidRPr="00692747">
              <w:rPr>
                <w:rFonts w:ascii="Times New Roman" w:hAnsi="Times New Roman" w:cs="Times New Roman"/>
                <w:color w:val="000000" w:themeColor="text1"/>
                <w:sz w:val="20"/>
                <w:szCs w:val="20"/>
              </w:rPr>
              <w:t xml:space="preserve">    Я </w:t>
            </w:r>
            <w:r w:rsidRPr="00692747">
              <w:rPr>
                <w:rFonts w:ascii="Times New Roman" w:hAnsi="Times New Roman" w:cs="Times New Roman"/>
                <w:color w:val="000000" w:themeColor="text1"/>
                <w:sz w:val="20"/>
                <w:szCs w:val="20"/>
              </w:rPr>
              <w:t>проинформирован</w:t>
            </w:r>
            <w:r w:rsidR="00C51BAF">
              <w:rPr>
                <w:rFonts w:ascii="Times New Roman" w:hAnsi="Times New Roman" w:cs="Times New Roman"/>
                <w:color w:val="000000" w:themeColor="text1"/>
                <w:sz w:val="20"/>
                <w:szCs w:val="20"/>
              </w:rPr>
              <w:t xml:space="preserve"> (а)</w:t>
            </w:r>
            <w:r w:rsidRPr="00692747">
              <w:rPr>
                <w:rFonts w:ascii="Times New Roman" w:hAnsi="Times New Roman" w:cs="Times New Roman"/>
                <w:color w:val="000000" w:themeColor="text1"/>
                <w:sz w:val="20"/>
                <w:szCs w:val="20"/>
              </w:rPr>
              <w:t>, что вправе указать собственный адрес электронной почты, незаблокированный на территории Российской Федерации.</w:t>
            </w:r>
          </w:p>
          <w:p w14:paraId="1BAF260E" w14:textId="7372BE2F" w:rsidR="00DE4585" w:rsidRPr="00692747" w:rsidRDefault="00DE4585" w:rsidP="00BA6779">
            <w:pPr>
              <w:widowControl/>
              <w:ind w:left="29" w:firstLineChars="100" w:firstLine="200"/>
              <w:jc w:val="both"/>
              <w:rPr>
                <w:rFonts w:ascii="Times New Roman" w:hAnsi="Times New Roman" w:cs="Times New Roman"/>
                <w:color w:val="000000" w:themeColor="text1"/>
                <w:sz w:val="20"/>
                <w:szCs w:val="20"/>
              </w:rPr>
            </w:pPr>
            <w:r w:rsidRPr="00692747">
              <w:rPr>
                <w:rFonts w:ascii="Times New Roman" w:hAnsi="Times New Roman" w:cs="Times New Roman"/>
                <w:color w:val="000000" w:themeColor="text1"/>
                <w:sz w:val="20"/>
                <w:szCs w:val="20"/>
              </w:rPr>
              <w:br/>
              <w:t xml:space="preserve">    Я   подтверждаю, что по предоставленному мною номеру </w:t>
            </w:r>
            <w:r w:rsidR="00C51BAF">
              <w:rPr>
                <w:rFonts w:ascii="Times New Roman" w:hAnsi="Times New Roman" w:cs="Times New Roman"/>
                <w:color w:val="000000" w:themeColor="text1"/>
                <w:sz w:val="20"/>
                <w:szCs w:val="20"/>
              </w:rPr>
              <w:t xml:space="preserve">мобильного телефона отсутствует блокировка </w:t>
            </w:r>
            <w:r w:rsidRPr="00692747">
              <w:rPr>
                <w:rFonts w:ascii="Times New Roman" w:hAnsi="Times New Roman" w:cs="Times New Roman"/>
                <w:color w:val="000000" w:themeColor="text1"/>
                <w:sz w:val="20"/>
                <w:szCs w:val="20"/>
              </w:rPr>
              <w:t>на    входящи</w:t>
            </w:r>
            <w:r w:rsidR="00C51BAF">
              <w:rPr>
                <w:rFonts w:ascii="Times New Roman" w:hAnsi="Times New Roman" w:cs="Times New Roman"/>
                <w:color w:val="000000" w:themeColor="text1"/>
                <w:sz w:val="20"/>
                <w:szCs w:val="20"/>
              </w:rPr>
              <w:t xml:space="preserve">е </w:t>
            </w:r>
            <w:r w:rsidR="00116429" w:rsidRPr="00692747">
              <w:rPr>
                <w:rFonts w:ascii="Times New Roman" w:hAnsi="Times New Roman" w:cs="Times New Roman"/>
                <w:color w:val="000000" w:themeColor="text1"/>
                <w:sz w:val="20"/>
                <w:szCs w:val="20"/>
              </w:rPr>
              <w:t>СМС-</w:t>
            </w:r>
            <w:r w:rsidR="00C51BAF">
              <w:rPr>
                <w:rFonts w:ascii="Times New Roman" w:hAnsi="Times New Roman" w:cs="Times New Roman"/>
                <w:color w:val="000000" w:themeColor="text1"/>
                <w:sz w:val="20"/>
                <w:szCs w:val="20"/>
              </w:rPr>
              <w:t>сообщения с</w:t>
            </w:r>
            <w:r w:rsidRPr="00692747">
              <w:rPr>
                <w:rFonts w:ascii="Times New Roman" w:hAnsi="Times New Roman" w:cs="Times New Roman"/>
                <w:color w:val="000000" w:themeColor="text1"/>
                <w:sz w:val="20"/>
                <w:szCs w:val="20"/>
              </w:rPr>
              <w:t xml:space="preserve"> коротких номеров и буквенных адресатов.</w:t>
            </w:r>
          </w:p>
          <w:p w14:paraId="5D4B14EC" w14:textId="1802DB4D" w:rsidR="00DE4585" w:rsidRPr="00692747" w:rsidRDefault="00DE4585" w:rsidP="00C51BAF">
            <w:pPr>
              <w:widowControl/>
              <w:ind w:left="29" w:firstLineChars="100" w:firstLine="200"/>
              <w:jc w:val="both"/>
              <w:rPr>
                <w:rFonts w:ascii="Times New Roman" w:hAnsi="Times New Roman" w:cs="Times New Roman"/>
                <w:color w:val="000000" w:themeColor="text1"/>
                <w:sz w:val="20"/>
                <w:szCs w:val="20"/>
              </w:rPr>
            </w:pPr>
            <w:r w:rsidRPr="00692747">
              <w:rPr>
                <w:rFonts w:ascii="Times New Roman" w:hAnsi="Times New Roman" w:cs="Times New Roman"/>
                <w:color w:val="000000" w:themeColor="text1"/>
                <w:sz w:val="20"/>
                <w:szCs w:val="20"/>
              </w:rPr>
              <w:br/>
              <w:t xml:space="preserve">   Я подтверждаю, что предоставленному мною адресу электронной почты отсутствует блокировка входящих электронных писем с почтовых адресов</w:t>
            </w:r>
            <w:r w:rsidR="00C51BAF">
              <w:rPr>
                <w:rFonts w:ascii="Times New Roman" w:hAnsi="Times New Roman" w:cs="Times New Roman"/>
                <w:color w:val="000000" w:themeColor="text1"/>
                <w:sz w:val="20"/>
                <w:szCs w:val="20"/>
              </w:rPr>
              <w:t>.</w:t>
            </w:r>
          </w:p>
        </w:tc>
        <w:tc>
          <w:tcPr>
            <w:tcW w:w="1407" w:type="dxa"/>
            <w:tcBorders>
              <w:top w:val="nil"/>
              <w:left w:val="nil"/>
              <w:bottom w:val="nil"/>
              <w:right w:val="nil"/>
            </w:tcBorders>
            <w:shd w:val="clear" w:color="auto" w:fill="auto"/>
            <w:noWrap/>
            <w:hideMark/>
          </w:tcPr>
          <w:p w14:paraId="246E779B" w14:textId="77777777" w:rsidR="00DE4585" w:rsidRPr="00692747" w:rsidRDefault="00DE4585" w:rsidP="00BA6779">
            <w:pPr>
              <w:widowControl/>
              <w:ind w:firstLineChars="100" w:firstLine="200"/>
              <w:rPr>
                <w:rFonts w:ascii="Times New Roman" w:hAnsi="Times New Roman" w:cs="Times New Roman"/>
                <w:color w:val="000000" w:themeColor="text1"/>
                <w:sz w:val="20"/>
                <w:szCs w:val="20"/>
              </w:rPr>
            </w:pPr>
          </w:p>
        </w:tc>
        <w:tc>
          <w:tcPr>
            <w:tcW w:w="1316" w:type="dxa"/>
            <w:tcBorders>
              <w:top w:val="nil"/>
              <w:left w:val="nil"/>
              <w:bottom w:val="nil"/>
              <w:right w:val="nil"/>
            </w:tcBorders>
            <w:shd w:val="clear" w:color="auto" w:fill="auto"/>
            <w:noWrap/>
            <w:hideMark/>
          </w:tcPr>
          <w:p w14:paraId="3CEF2EEE" w14:textId="77777777" w:rsidR="00DE4585" w:rsidRPr="00692747" w:rsidRDefault="00DE4585" w:rsidP="00BA6779">
            <w:pPr>
              <w:widowControl/>
              <w:rPr>
                <w:rFonts w:ascii="Times New Roman" w:hAnsi="Times New Roman" w:cs="Times New Roman"/>
                <w:color w:val="000000" w:themeColor="text1"/>
                <w:sz w:val="20"/>
                <w:szCs w:val="20"/>
              </w:rPr>
            </w:pPr>
          </w:p>
        </w:tc>
        <w:tc>
          <w:tcPr>
            <w:tcW w:w="856" w:type="dxa"/>
            <w:tcBorders>
              <w:top w:val="nil"/>
              <w:left w:val="nil"/>
              <w:bottom w:val="nil"/>
              <w:right w:val="nil"/>
            </w:tcBorders>
            <w:shd w:val="clear" w:color="auto" w:fill="auto"/>
            <w:noWrap/>
            <w:hideMark/>
          </w:tcPr>
          <w:p w14:paraId="3EE82E16" w14:textId="77777777" w:rsidR="00DE4585" w:rsidRPr="00692747" w:rsidRDefault="00DE4585" w:rsidP="00BA6779">
            <w:pPr>
              <w:widowControl/>
              <w:rPr>
                <w:rFonts w:ascii="Times New Roman" w:hAnsi="Times New Roman" w:cs="Times New Roman"/>
                <w:color w:val="000000" w:themeColor="text1"/>
                <w:sz w:val="20"/>
                <w:szCs w:val="20"/>
              </w:rPr>
            </w:pPr>
          </w:p>
        </w:tc>
        <w:tc>
          <w:tcPr>
            <w:tcW w:w="856" w:type="dxa"/>
            <w:tcBorders>
              <w:top w:val="nil"/>
              <w:left w:val="nil"/>
              <w:bottom w:val="nil"/>
              <w:right w:val="nil"/>
            </w:tcBorders>
            <w:shd w:val="clear" w:color="auto" w:fill="auto"/>
            <w:noWrap/>
            <w:hideMark/>
          </w:tcPr>
          <w:p w14:paraId="6C3CE2B9" w14:textId="77777777" w:rsidR="00DE4585" w:rsidRPr="00692747" w:rsidRDefault="00DE4585" w:rsidP="00BA6779">
            <w:pPr>
              <w:widowControl/>
              <w:rPr>
                <w:rFonts w:ascii="Times New Roman" w:hAnsi="Times New Roman" w:cs="Times New Roman"/>
                <w:color w:val="000000" w:themeColor="text1"/>
                <w:sz w:val="20"/>
                <w:szCs w:val="20"/>
              </w:rPr>
            </w:pPr>
          </w:p>
        </w:tc>
        <w:tc>
          <w:tcPr>
            <w:tcW w:w="856" w:type="dxa"/>
            <w:tcBorders>
              <w:top w:val="nil"/>
              <w:left w:val="nil"/>
              <w:bottom w:val="nil"/>
              <w:right w:val="nil"/>
            </w:tcBorders>
            <w:shd w:val="clear" w:color="auto" w:fill="auto"/>
            <w:noWrap/>
            <w:hideMark/>
          </w:tcPr>
          <w:p w14:paraId="76D2C026" w14:textId="77777777" w:rsidR="00DE4585" w:rsidRPr="00692747" w:rsidRDefault="00DE4585" w:rsidP="00BA6779">
            <w:pPr>
              <w:widowControl/>
              <w:rPr>
                <w:rFonts w:ascii="Times New Roman" w:hAnsi="Times New Roman" w:cs="Times New Roman"/>
                <w:color w:val="000000" w:themeColor="text1"/>
                <w:sz w:val="20"/>
                <w:szCs w:val="20"/>
              </w:rPr>
            </w:pPr>
          </w:p>
        </w:tc>
        <w:tc>
          <w:tcPr>
            <w:tcW w:w="856" w:type="dxa"/>
            <w:tcBorders>
              <w:top w:val="nil"/>
              <w:left w:val="nil"/>
              <w:bottom w:val="nil"/>
              <w:right w:val="nil"/>
            </w:tcBorders>
            <w:shd w:val="clear" w:color="auto" w:fill="auto"/>
            <w:noWrap/>
            <w:hideMark/>
          </w:tcPr>
          <w:p w14:paraId="0E227635" w14:textId="77777777" w:rsidR="00DE4585" w:rsidRPr="00692747" w:rsidRDefault="00DE4585" w:rsidP="00BA6779">
            <w:pPr>
              <w:widowControl/>
              <w:rPr>
                <w:rFonts w:ascii="Times New Roman" w:hAnsi="Times New Roman" w:cs="Times New Roman"/>
                <w:color w:val="000000" w:themeColor="text1"/>
                <w:sz w:val="20"/>
                <w:szCs w:val="20"/>
              </w:rPr>
            </w:pPr>
          </w:p>
        </w:tc>
        <w:tc>
          <w:tcPr>
            <w:tcW w:w="856" w:type="dxa"/>
            <w:tcBorders>
              <w:top w:val="nil"/>
              <w:left w:val="nil"/>
              <w:bottom w:val="nil"/>
              <w:right w:val="nil"/>
            </w:tcBorders>
            <w:shd w:val="clear" w:color="auto" w:fill="auto"/>
            <w:noWrap/>
            <w:hideMark/>
          </w:tcPr>
          <w:p w14:paraId="5B1D813B" w14:textId="77777777" w:rsidR="00DE4585" w:rsidRPr="00692747" w:rsidRDefault="00DE4585" w:rsidP="00BA6779">
            <w:pPr>
              <w:widowControl/>
              <w:rPr>
                <w:rFonts w:ascii="Times New Roman" w:hAnsi="Times New Roman" w:cs="Times New Roman"/>
                <w:color w:val="000000" w:themeColor="text1"/>
                <w:sz w:val="20"/>
                <w:szCs w:val="20"/>
              </w:rPr>
            </w:pPr>
          </w:p>
        </w:tc>
        <w:tc>
          <w:tcPr>
            <w:tcW w:w="856" w:type="dxa"/>
            <w:tcBorders>
              <w:top w:val="nil"/>
              <w:left w:val="nil"/>
              <w:bottom w:val="nil"/>
              <w:right w:val="nil"/>
            </w:tcBorders>
            <w:shd w:val="clear" w:color="auto" w:fill="auto"/>
            <w:noWrap/>
            <w:hideMark/>
          </w:tcPr>
          <w:p w14:paraId="15F39432" w14:textId="77777777" w:rsidR="00DE4585" w:rsidRPr="00692747" w:rsidRDefault="00DE4585" w:rsidP="00BA6779">
            <w:pPr>
              <w:widowControl/>
              <w:rPr>
                <w:rFonts w:ascii="Times New Roman" w:hAnsi="Times New Roman" w:cs="Times New Roman"/>
                <w:color w:val="000000" w:themeColor="text1"/>
                <w:sz w:val="20"/>
                <w:szCs w:val="20"/>
              </w:rPr>
            </w:pPr>
          </w:p>
        </w:tc>
        <w:tc>
          <w:tcPr>
            <w:tcW w:w="856" w:type="dxa"/>
            <w:tcBorders>
              <w:top w:val="nil"/>
              <w:left w:val="nil"/>
              <w:bottom w:val="nil"/>
              <w:right w:val="nil"/>
            </w:tcBorders>
            <w:shd w:val="clear" w:color="auto" w:fill="auto"/>
            <w:noWrap/>
            <w:hideMark/>
          </w:tcPr>
          <w:p w14:paraId="3C88FAE3" w14:textId="77777777" w:rsidR="00DE4585" w:rsidRPr="00692747" w:rsidRDefault="00DE4585" w:rsidP="00BA6779">
            <w:pPr>
              <w:widowControl/>
              <w:rPr>
                <w:rFonts w:ascii="Times New Roman" w:hAnsi="Times New Roman" w:cs="Times New Roman"/>
                <w:color w:val="000000" w:themeColor="text1"/>
                <w:sz w:val="20"/>
                <w:szCs w:val="20"/>
              </w:rPr>
            </w:pPr>
          </w:p>
        </w:tc>
        <w:tc>
          <w:tcPr>
            <w:tcW w:w="856" w:type="dxa"/>
            <w:tcBorders>
              <w:top w:val="nil"/>
              <w:left w:val="nil"/>
              <w:bottom w:val="nil"/>
              <w:right w:val="nil"/>
            </w:tcBorders>
            <w:shd w:val="clear" w:color="auto" w:fill="auto"/>
            <w:noWrap/>
            <w:hideMark/>
          </w:tcPr>
          <w:p w14:paraId="6E0D9D32" w14:textId="77777777" w:rsidR="00DE4585" w:rsidRPr="00692747" w:rsidRDefault="00DE4585" w:rsidP="00BA6779">
            <w:pPr>
              <w:widowControl/>
              <w:rPr>
                <w:rFonts w:ascii="Times New Roman" w:hAnsi="Times New Roman" w:cs="Times New Roman"/>
                <w:color w:val="000000" w:themeColor="text1"/>
                <w:sz w:val="20"/>
                <w:szCs w:val="20"/>
              </w:rPr>
            </w:pPr>
          </w:p>
        </w:tc>
        <w:tc>
          <w:tcPr>
            <w:tcW w:w="1058" w:type="dxa"/>
            <w:tcBorders>
              <w:top w:val="nil"/>
              <w:left w:val="nil"/>
              <w:bottom w:val="nil"/>
              <w:right w:val="nil"/>
            </w:tcBorders>
            <w:shd w:val="clear" w:color="auto" w:fill="auto"/>
            <w:noWrap/>
            <w:hideMark/>
          </w:tcPr>
          <w:p w14:paraId="1B5472FD" w14:textId="77777777" w:rsidR="00DE4585" w:rsidRPr="00692747" w:rsidRDefault="00DE4585" w:rsidP="00BA6779">
            <w:pPr>
              <w:widowControl/>
              <w:rPr>
                <w:rFonts w:ascii="Times New Roman" w:hAnsi="Times New Roman" w:cs="Times New Roman"/>
                <w:color w:val="000000" w:themeColor="text1"/>
                <w:sz w:val="20"/>
                <w:szCs w:val="20"/>
              </w:rPr>
            </w:pPr>
          </w:p>
        </w:tc>
      </w:tr>
      <w:tr w:rsidR="00692747" w:rsidRPr="00692747" w14:paraId="3C326573" w14:textId="77777777" w:rsidTr="00BA6779">
        <w:trPr>
          <w:trHeight w:val="255"/>
        </w:trPr>
        <w:tc>
          <w:tcPr>
            <w:tcW w:w="10226" w:type="dxa"/>
            <w:tcBorders>
              <w:top w:val="nil"/>
              <w:left w:val="nil"/>
              <w:bottom w:val="nil"/>
              <w:right w:val="nil"/>
            </w:tcBorders>
            <w:shd w:val="clear" w:color="auto" w:fill="auto"/>
            <w:noWrap/>
            <w:hideMark/>
          </w:tcPr>
          <w:p w14:paraId="5D77994A" w14:textId="77777777" w:rsidR="00DE4585" w:rsidRPr="00692747" w:rsidRDefault="00DE4585" w:rsidP="00BA6779">
            <w:pPr>
              <w:widowControl/>
              <w:rPr>
                <w:rFonts w:ascii="Times New Roman" w:hAnsi="Times New Roman" w:cs="Times New Roman"/>
                <w:color w:val="000000" w:themeColor="text1"/>
                <w:sz w:val="20"/>
                <w:szCs w:val="20"/>
              </w:rPr>
            </w:pPr>
          </w:p>
        </w:tc>
        <w:tc>
          <w:tcPr>
            <w:tcW w:w="1407" w:type="dxa"/>
            <w:tcBorders>
              <w:top w:val="nil"/>
              <w:left w:val="nil"/>
              <w:bottom w:val="nil"/>
              <w:right w:val="nil"/>
            </w:tcBorders>
            <w:shd w:val="clear" w:color="auto" w:fill="auto"/>
            <w:noWrap/>
            <w:hideMark/>
          </w:tcPr>
          <w:p w14:paraId="5040832C" w14:textId="77777777" w:rsidR="00DE4585" w:rsidRPr="00692747" w:rsidRDefault="00DE4585" w:rsidP="00BA6779">
            <w:pPr>
              <w:widowControl/>
              <w:rPr>
                <w:rFonts w:ascii="Times New Roman" w:hAnsi="Times New Roman" w:cs="Times New Roman"/>
                <w:color w:val="000000" w:themeColor="text1"/>
                <w:sz w:val="20"/>
                <w:szCs w:val="20"/>
              </w:rPr>
            </w:pPr>
          </w:p>
        </w:tc>
        <w:tc>
          <w:tcPr>
            <w:tcW w:w="1316" w:type="dxa"/>
            <w:tcBorders>
              <w:top w:val="nil"/>
              <w:left w:val="nil"/>
              <w:bottom w:val="nil"/>
              <w:right w:val="nil"/>
            </w:tcBorders>
            <w:shd w:val="clear" w:color="auto" w:fill="auto"/>
            <w:noWrap/>
            <w:hideMark/>
          </w:tcPr>
          <w:p w14:paraId="55F52046" w14:textId="77777777" w:rsidR="00DE4585" w:rsidRPr="00692747" w:rsidRDefault="00DE4585" w:rsidP="00BA6779">
            <w:pPr>
              <w:widowControl/>
              <w:rPr>
                <w:rFonts w:ascii="Times New Roman" w:hAnsi="Times New Roman" w:cs="Times New Roman"/>
                <w:color w:val="000000" w:themeColor="text1"/>
                <w:sz w:val="20"/>
                <w:szCs w:val="20"/>
              </w:rPr>
            </w:pPr>
          </w:p>
        </w:tc>
        <w:tc>
          <w:tcPr>
            <w:tcW w:w="856" w:type="dxa"/>
            <w:tcBorders>
              <w:top w:val="nil"/>
              <w:left w:val="nil"/>
              <w:bottom w:val="nil"/>
              <w:right w:val="nil"/>
            </w:tcBorders>
            <w:shd w:val="clear" w:color="auto" w:fill="auto"/>
            <w:noWrap/>
            <w:hideMark/>
          </w:tcPr>
          <w:p w14:paraId="37E40FD9" w14:textId="77777777" w:rsidR="00DE4585" w:rsidRPr="00692747" w:rsidRDefault="00DE4585" w:rsidP="00BA6779">
            <w:pPr>
              <w:widowControl/>
              <w:rPr>
                <w:rFonts w:ascii="Times New Roman" w:hAnsi="Times New Roman" w:cs="Times New Roman"/>
                <w:color w:val="000000" w:themeColor="text1"/>
                <w:sz w:val="20"/>
                <w:szCs w:val="20"/>
              </w:rPr>
            </w:pPr>
          </w:p>
        </w:tc>
        <w:tc>
          <w:tcPr>
            <w:tcW w:w="856" w:type="dxa"/>
            <w:tcBorders>
              <w:top w:val="nil"/>
              <w:left w:val="nil"/>
              <w:bottom w:val="nil"/>
              <w:right w:val="nil"/>
            </w:tcBorders>
            <w:shd w:val="clear" w:color="auto" w:fill="auto"/>
            <w:noWrap/>
            <w:hideMark/>
          </w:tcPr>
          <w:p w14:paraId="4340B952" w14:textId="77777777" w:rsidR="00DE4585" w:rsidRPr="00692747" w:rsidRDefault="00DE4585" w:rsidP="00BA6779">
            <w:pPr>
              <w:widowControl/>
              <w:rPr>
                <w:rFonts w:ascii="Times New Roman" w:hAnsi="Times New Roman" w:cs="Times New Roman"/>
                <w:color w:val="000000" w:themeColor="text1"/>
                <w:sz w:val="20"/>
                <w:szCs w:val="20"/>
              </w:rPr>
            </w:pPr>
          </w:p>
        </w:tc>
        <w:tc>
          <w:tcPr>
            <w:tcW w:w="856" w:type="dxa"/>
            <w:tcBorders>
              <w:top w:val="nil"/>
              <w:left w:val="nil"/>
              <w:bottom w:val="nil"/>
              <w:right w:val="nil"/>
            </w:tcBorders>
            <w:shd w:val="clear" w:color="auto" w:fill="auto"/>
            <w:noWrap/>
            <w:hideMark/>
          </w:tcPr>
          <w:p w14:paraId="25124F30" w14:textId="77777777" w:rsidR="00DE4585" w:rsidRPr="00692747" w:rsidRDefault="00DE4585" w:rsidP="00BA6779">
            <w:pPr>
              <w:widowControl/>
              <w:rPr>
                <w:rFonts w:ascii="Times New Roman" w:hAnsi="Times New Roman" w:cs="Times New Roman"/>
                <w:color w:val="000000" w:themeColor="text1"/>
                <w:sz w:val="20"/>
                <w:szCs w:val="20"/>
              </w:rPr>
            </w:pPr>
          </w:p>
        </w:tc>
        <w:tc>
          <w:tcPr>
            <w:tcW w:w="856" w:type="dxa"/>
            <w:tcBorders>
              <w:top w:val="nil"/>
              <w:left w:val="nil"/>
              <w:bottom w:val="nil"/>
              <w:right w:val="nil"/>
            </w:tcBorders>
            <w:shd w:val="clear" w:color="auto" w:fill="auto"/>
            <w:noWrap/>
            <w:hideMark/>
          </w:tcPr>
          <w:p w14:paraId="4A74BA74" w14:textId="77777777" w:rsidR="00DE4585" w:rsidRPr="00692747" w:rsidRDefault="00DE4585" w:rsidP="00BA6779">
            <w:pPr>
              <w:widowControl/>
              <w:rPr>
                <w:rFonts w:ascii="Times New Roman" w:hAnsi="Times New Roman" w:cs="Times New Roman"/>
                <w:color w:val="000000" w:themeColor="text1"/>
                <w:sz w:val="20"/>
                <w:szCs w:val="20"/>
              </w:rPr>
            </w:pPr>
          </w:p>
        </w:tc>
        <w:tc>
          <w:tcPr>
            <w:tcW w:w="856" w:type="dxa"/>
            <w:tcBorders>
              <w:top w:val="nil"/>
              <w:left w:val="nil"/>
              <w:bottom w:val="nil"/>
              <w:right w:val="nil"/>
            </w:tcBorders>
            <w:shd w:val="clear" w:color="auto" w:fill="auto"/>
            <w:noWrap/>
            <w:hideMark/>
          </w:tcPr>
          <w:p w14:paraId="7B21E20F" w14:textId="77777777" w:rsidR="00DE4585" w:rsidRPr="00692747" w:rsidRDefault="00DE4585" w:rsidP="00BA6779">
            <w:pPr>
              <w:widowControl/>
              <w:rPr>
                <w:rFonts w:ascii="Times New Roman" w:hAnsi="Times New Roman" w:cs="Times New Roman"/>
                <w:color w:val="000000" w:themeColor="text1"/>
                <w:sz w:val="20"/>
                <w:szCs w:val="20"/>
              </w:rPr>
            </w:pPr>
          </w:p>
        </w:tc>
        <w:tc>
          <w:tcPr>
            <w:tcW w:w="856" w:type="dxa"/>
            <w:tcBorders>
              <w:top w:val="nil"/>
              <w:left w:val="nil"/>
              <w:bottom w:val="nil"/>
              <w:right w:val="nil"/>
            </w:tcBorders>
            <w:shd w:val="clear" w:color="auto" w:fill="auto"/>
            <w:noWrap/>
            <w:hideMark/>
          </w:tcPr>
          <w:p w14:paraId="5DEA4532" w14:textId="77777777" w:rsidR="00DE4585" w:rsidRPr="00692747" w:rsidRDefault="00DE4585" w:rsidP="00BA6779">
            <w:pPr>
              <w:widowControl/>
              <w:rPr>
                <w:rFonts w:ascii="Times New Roman" w:hAnsi="Times New Roman" w:cs="Times New Roman"/>
                <w:color w:val="000000" w:themeColor="text1"/>
                <w:sz w:val="20"/>
                <w:szCs w:val="20"/>
              </w:rPr>
            </w:pPr>
          </w:p>
        </w:tc>
        <w:tc>
          <w:tcPr>
            <w:tcW w:w="856" w:type="dxa"/>
            <w:tcBorders>
              <w:top w:val="nil"/>
              <w:left w:val="nil"/>
              <w:bottom w:val="nil"/>
              <w:right w:val="nil"/>
            </w:tcBorders>
            <w:shd w:val="clear" w:color="auto" w:fill="auto"/>
            <w:noWrap/>
            <w:hideMark/>
          </w:tcPr>
          <w:p w14:paraId="7F6D70CB" w14:textId="77777777" w:rsidR="00DE4585" w:rsidRPr="00692747" w:rsidRDefault="00DE4585" w:rsidP="00BA6779">
            <w:pPr>
              <w:widowControl/>
              <w:rPr>
                <w:rFonts w:ascii="Times New Roman" w:hAnsi="Times New Roman" w:cs="Times New Roman"/>
                <w:color w:val="000000" w:themeColor="text1"/>
                <w:sz w:val="20"/>
                <w:szCs w:val="20"/>
              </w:rPr>
            </w:pPr>
          </w:p>
        </w:tc>
        <w:tc>
          <w:tcPr>
            <w:tcW w:w="856" w:type="dxa"/>
            <w:tcBorders>
              <w:top w:val="nil"/>
              <w:left w:val="nil"/>
              <w:bottom w:val="nil"/>
              <w:right w:val="nil"/>
            </w:tcBorders>
            <w:shd w:val="clear" w:color="auto" w:fill="auto"/>
            <w:noWrap/>
            <w:hideMark/>
          </w:tcPr>
          <w:p w14:paraId="248D0F96" w14:textId="77777777" w:rsidR="00DE4585" w:rsidRPr="00692747" w:rsidRDefault="00DE4585" w:rsidP="00BA6779">
            <w:pPr>
              <w:widowControl/>
              <w:rPr>
                <w:rFonts w:ascii="Times New Roman" w:hAnsi="Times New Roman" w:cs="Times New Roman"/>
                <w:color w:val="000000" w:themeColor="text1"/>
                <w:sz w:val="20"/>
                <w:szCs w:val="20"/>
              </w:rPr>
            </w:pPr>
          </w:p>
        </w:tc>
        <w:tc>
          <w:tcPr>
            <w:tcW w:w="1058" w:type="dxa"/>
            <w:tcBorders>
              <w:top w:val="nil"/>
              <w:left w:val="nil"/>
              <w:bottom w:val="nil"/>
              <w:right w:val="nil"/>
            </w:tcBorders>
            <w:shd w:val="clear" w:color="auto" w:fill="auto"/>
            <w:noWrap/>
            <w:hideMark/>
          </w:tcPr>
          <w:p w14:paraId="529BC070" w14:textId="77777777" w:rsidR="00DE4585" w:rsidRPr="00692747" w:rsidRDefault="00DE4585" w:rsidP="00BA6779">
            <w:pPr>
              <w:widowControl/>
              <w:rPr>
                <w:rFonts w:ascii="Times New Roman" w:hAnsi="Times New Roman" w:cs="Times New Roman"/>
                <w:color w:val="000000" w:themeColor="text1"/>
                <w:sz w:val="20"/>
                <w:szCs w:val="20"/>
              </w:rPr>
            </w:pPr>
          </w:p>
        </w:tc>
      </w:tr>
      <w:tr w:rsidR="00692747" w:rsidRPr="00692747" w14:paraId="054ACE16" w14:textId="77777777" w:rsidTr="00BA6779">
        <w:trPr>
          <w:trHeight w:val="1789"/>
        </w:trPr>
        <w:tc>
          <w:tcPr>
            <w:tcW w:w="10226" w:type="dxa"/>
            <w:tcBorders>
              <w:top w:val="nil"/>
              <w:left w:val="nil"/>
              <w:bottom w:val="nil"/>
              <w:right w:val="nil"/>
            </w:tcBorders>
            <w:shd w:val="clear" w:color="auto" w:fill="auto"/>
            <w:hideMark/>
          </w:tcPr>
          <w:p w14:paraId="746AC1AB" w14:textId="0EEB629E" w:rsidR="00DE4585" w:rsidRPr="00692747" w:rsidRDefault="00DE4585" w:rsidP="00BA6779">
            <w:pPr>
              <w:widowControl/>
              <w:ind w:firstLineChars="100" w:firstLine="200"/>
              <w:jc w:val="both"/>
              <w:rPr>
                <w:rFonts w:ascii="Times New Roman" w:hAnsi="Times New Roman" w:cs="Times New Roman"/>
                <w:color w:val="000000" w:themeColor="text1"/>
                <w:sz w:val="20"/>
                <w:szCs w:val="20"/>
              </w:rPr>
            </w:pPr>
            <w:r w:rsidRPr="00692747">
              <w:rPr>
                <w:rFonts w:ascii="Times New Roman" w:hAnsi="Times New Roman" w:cs="Times New Roman"/>
                <w:color w:val="000000" w:themeColor="text1"/>
                <w:sz w:val="20"/>
                <w:szCs w:val="20"/>
              </w:rPr>
              <w:t>С момента поступления на указанный мною выше номер мобильного телефона и (или) адрес электронной почты соответствующего</w:t>
            </w:r>
            <w:r w:rsidR="00C51BAF">
              <w:rPr>
                <w:rFonts w:ascii="Times New Roman" w:hAnsi="Times New Roman" w:cs="Times New Roman"/>
                <w:color w:val="000000" w:themeColor="text1"/>
                <w:sz w:val="20"/>
                <w:szCs w:val="20"/>
              </w:rPr>
              <w:t xml:space="preserve"> </w:t>
            </w:r>
            <w:r w:rsidRPr="00692747">
              <w:rPr>
                <w:rFonts w:ascii="Times New Roman" w:hAnsi="Times New Roman" w:cs="Times New Roman"/>
                <w:color w:val="000000" w:themeColor="text1"/>
                <w:sz w:val="20"/>
                <w:szCs w:val="20"/>
              </w:rPr>
              <w:t xml:space="preserve">СМС-сообщения, электронного </w:t>
            </w:r>
            <w:proofErr w:type="spellStart"/>
            <w:r w:rsidRPr="00692747">
              <w:rPr>
                <w:rFonts w:ascii="Times New Roman" w:hAnsi="Times New Roman" w:cs="Times New Roman"/>
                <w:color w:val="000000" w:themeColor="text1"/>
                <w:sz w:val="20"/>
                <w:szCs w:val="20"/>
              </w:rPr>
              <w:t>письмa</w:t>
            </w:r>
            <w:proofErr w:type="spellEnd"/>
            <w:r w:rsidRPr="00692747">
              <w:rPr>
                <w:rFonts w:ascii="Times New Roman" w:hAnsi="Times New Roman" w:cs="Times New Roman"/>
                <w:color w:val="000000" w:themeColor="text1"/>
                <w:sz w:val="20"/>
                <w:szCs w:val="20"/>
              </w:rPr>
              <w:t xml:space="preserve"> я считаюсь извещенным.</w:t>
            </w:r>
            <w:r w:rsidRPr="00692747">
              <w:rPr>
                <w:rFonts w:ascii="Times New Roman" w:hAnsi="Times New Roman" w:cs="Times New Roman"/>
                <w:color w:val="000000" w:themeColor="text1"/>
                <w:sz w:val="20"/>
                <w:szCs w:val="20"/>
              </w:rPr>
              <w:br/>
            </w:r>
          </w:p>
          <w:p w14:paraId="3E94B59B" w14:textId="77777777" w:rsidR="00DE4585" w:rsidRPr="00692747" w:rsidRDefault="00DE4585" w:rsidP="00BA6779">
            <w:pPr>
              <w:widowControl/>
              <w:ind w:firstLineChars="100" w:firstLine="200"/>
              <w:jc w:val="both"/>
              <w:rPr>
                <w:rFonts w:ascii="Times New Roman" w:hAnsi="Times New Roman" w:cs="Times New Roman"/>
                <w:color w:val="000000" w:themeColor="text1"/>
                <w:sz w:val="20"/>
                <w:szCs w:val="20"/>
              </w:rPr>
            </w:pPr>
            <w:r w:rsidRPr="00692747">
              <w:rPr>
                <w:rFonts w:ascii="Times New Roman" w:hAnsi="Times New Roman" w:cs="Times New Roman"/>
                <w:color w:val="000000" w:themeColor="text1"/>
                <w:sz w:val="20"/>
                <w:szCs w:val="20"/>
              </w:rPr>
              <w:t>В случае изменения номера мобильного телефона и (или) адреса электронной почты обязуюсь своевременно   предоставить ООО «ВодоходЪ» действующие номер мобильного телефона и адрес электронной почты.</w:t>
            </w:r>
          </w:p>
          <w:p w14:paraId="6A07D824" w14:textId="77777777" w:rsidR="00DE4585" w:rsidRPr="00692747" w:rsidRDefault="00DE4585" w:rsidP="00BA6779">
            <w:pPr>
              <w:widowControl/>
              <w:ind w:firstLineChars="100" w:firstLine="200"/>
              <w:rPr>
                <w:rFonts w:ascii="Times New Roman" w:hAnsi="Times New Roman" w:cs="Times New Roman"/>
                <w:color w:val="000000" w:themeColor="text1"/>
                <w:sz w:val="20"/>
                <w:szCs w:val="20"/>
              </w:rPr>
            </w:pPr>
          </w:p>
          <w:p w14:paraId="49FBDF4E" w14:textId="77777777" w:rsidR="00DE4585" w:rsidRPr="00692747" w:rsidRDefault="00DE4585" w:rsidP="00BA6779">
            <w:pPr>
              <w:widowControl/>
              <w:ind w:firstLineChars="100" w:firstLine="200"/>
              <w:rPr>
                <w:rFonts w:ascii="Times New Roman" w:hAnsi="Times New Roman" w:cs="Times New Roman"/>
                <w:color w:val="000000" w:themeColor="text1"/>
                <w:sz w:val="20"/>
                <w:szCs w:val="20"/>
              </w:rPr>
            </w:pPr>
            <w:r w:rsidRPr="00692747">
              <w:rPr>
                <w:rFonts w:ascii="Times New Roman" w:hAnsi="Times New Roman" w:cs="Times New Roman"/>
                <w:color w:val="000000" w:themeColor="text1"/>
                <w:sz w:val="20"/>
                <w:szCs w:val="20"/>
              </w:rPr>
              <w:t>__________________                 ________________________            _______________________________</w:t>
            </w:r>
          </w:p>
          <w:p w14:paraId="5EB28156" w14:textId="7330F994" w:rsidR="00DE4585" w:rsidRPr="00C51BAF" w:rsidRDefault="00DE4585" w:rsidP="00BA6779">
            <w:pPr>
              <w:widowControl/>
              <w:ind w:firstLineChars="100" w:firstLine="200"/>
              <w:rPr>
                <w:rFonts w:ascii="Times New Roman" w:hAnsi="Times New Roman" w:cs="Times New Roman"/>
                <w:i/>
                <w:color w:val="000000" w:themeColor="text1"/>
                <w:sz w:val="16"/>
                <w:szCs w:val="16"/>
              </w:rPr>
            </w:pPr>
            <w:r w:rsidRPr="00692747">
              <w:rPr>
                <w:rFonts w:ascii="Times New Roman" w:hAnsi="Times New Roman" w:cs="Times New Roman"/>
                <w:color w:val="000000" w:themeColor="text1"/>
                <w:sz w:val="20"/>
                <w:szCs w:val="20"/>
              </w:rPr>
              <w:t xml:space="preserve">            </w:t>
            </w:r>
            <w:r w:rsidRPr="00C51BAF">
              <w:rPr>
                <w:rFonts w:ascii="Times New Roman" w:hAnsi="Times New Roman" w:cs="Times New Roman"/>
                <w:i/>
                <w:color w:val="000000" w:themeColor="text1"/>
                <w:sz w:val="16"/>
                <w:szCs w:val="16"/>
              </w:rPr>
              <w:t xml:space="preserve">дата                                            </w:t>
            </w:r>
            <w:r w:rsidR="00C51BAF">
              <w:rPr>
                <w:rFonts w:ascii="Times New Roman" w:hAnsi="Times New Roman" w:cs="Times New Roman"/>
                <w:i/>
                <w:color w:val="000000" w:themeColor="text1"/>
                <w:sz w:val="16"/>
                <w:szCs w:val="16"/>
              </w:rPr>
              <w:t xml:space="preserve">                 </w:t>
            </w:r>
            <w:r w:rsidRPr="00C51BAF">
              <w:rPr>
                <w:rFonts w:ascii="Times New Roman" w:hAnsi="Times New Roman" w:cs="Times New Roman"/>
                <w:i/>
                <w:color w:val="000000" w:themeColor="text1"/>
                <w:sz w:val="16"/>
                <w:szCs w:val="16"/>
              </w:rPr>
              <w:t xml:space="preserve">     подпись                                               </w:t>
            </w:r>
            <w:r w:rsidR="00C51BAF">
              <w:rPr>
                <w:rFonts w:ascii="Times New Roman" w:hAnsi="Times New Roman" w:cs="Times New Roman"/>
                <w:i/>
                <w:color w:val="000000" w:themeColor="text1"/>
                <w:sz w:val="16"/>
                <w:szCs w:val="16"/>
              </w:rPr>
              <w:t xml:space="preserve">          </w:t>
            </w:r>
            <w:r w:rsidRPr="00C51BAF">
              <w:rPr>
                <w:rFonts w:ascii="Times New Roman" w:hAnsi="Times New Roman" w:cs="Times New Roman"/>
                <w:i/>
                <w:color w:val="000000" w:themeColor="text1"/>
                <w:sz w:val="16"/>
                <w:szCs w:val="16"/>
              </w:rPr>
              <w:t xml:space="preserve">         Ф</w:t>
            </w:r>
            <w:r w:rsidR="00523BA7" w:rsidRPr="00C51BAF">
              <w:rPr>
                <w:rFonts w:ascii="Times New Roman" w:hAnsi="Times New Roman" w:cs="Times New Roman"/>
                <w:i/>
                <w:color w:val="000000" w:themeColor="text1"/>
                <w:sz w:val="16"/>
                <w:szCs w:val="16"/>
              </w:rPr>
              <w:t>.</w:t>
            </w:r>
            <w:r w:rsidRPr="00C51BAF">
              <w:rPr>
                <w:rFonts w:ascii="Times New Roman" w:hAnsi="Times New Roman" w:cs="Times New Roman"/>
                <w:i/>
                <w:color w:val="000000" w:themeColor="text1"/>
                <w:sz w:val="16"/>
                <w:szCs w:val="16"/>
              </w:rPr>
              <w:t>И</w:t>
            </w:r>
            <w:r w:rsidR="00523BA7" w:rsidRPr="00C51BAF">
              <w:rPr>
                <w:rFonts w:ascii="Times New Roman" w:hAnsi="Times New Roman" w:cs="Times New Roman"/>
                <w:i/>
                <w:color w:val="000000" w:themeColor="text1"/>
                <w:sz w:val="16"/>
                <w:szCs w:val="16"/>
              </w:rPr>
              <w:t>.</w:t>
            </w:r>
            <w:r w:rsidRPr="00C51BAF">
              <w:rPr>
                <w:rFonts w:ascii="Times New Roman" w:hAnsi="Times New Roman" w:cs="Times New Roman"/>
                <w:i/>
                <w:color w:val="000000" w:themeColor="text1"/>
                <w:sz w:val="16"/>
                <w:szCs w:val="16"/>
              </w:rPr>
              <w:t>О</w:t>
            </w:r>
            <w:r w:rsidR="00523BA7" w:rsidRPr="00C51BAF">
              <w:rPr>
                <w:rFonts w:ascii="Times New Roman" w:hAnsi="Times New Roman" w:cs="Times New Roman"/>
                <w:i/>
                <w:color w:val="000000" w:themeColor="text1"/>
                <w:sz w:val="16"/>
                <w:szCs w:val="16"/>
              </w:rPr>
              <w:t>.</w:t>
            </w:r>
          </w:p>
        </w:tc>
        <w:tc>
          <w:tcPr>
            <w:tcW w:w="1407" w:type="dxa"/>
            <w:tcBorders>
              <w:top w:val="nil"/>
              <w:left w:val="nil"/>
              <w:bottom w:val="nil"/>
              <w:right w:val="nil"/>
            </w:tcBorders>
            <w:shd w:val="clear" w:color="auto" w:fill="auto"/>
            <w:noWrap/>
            <w:hideMark/>
          </w:tcPr>
          <w:p w14:paraId="01189D75" w14:textId="77777777" w:rsidR="00DE4585" w:rsidRPr="00692747" w:rsidRDefault="00DE4585" w:rsidP="00BA6779">
            <w:pPr>
              <w:widowControl/>
              <w:ind w:firstLineChars="100" w:firstLine="200"/>
              <w:rPr>
                <w:rFonts w:ascii="Times New Roman" w:hAnsi="Times New Roman" w:cs="Times New Roman"/>
                <w:color w:val="000000" w:themeColor="text1"/>
                <w:sz w:val="20"/>
                <w:szCs w:val="20"/>
              </w:rPr>
            </w:pPr>
          </w:p>
        </w:tc>
        <w:tc>
          <w:tcPr>
            <w:tcW w:w="1316" w:type="dxa"/>
            <w:tcBorders>
              <w:top w:val="nil"/>
              <w:left w:val="nil"/>
              <w:bottom w:val="nil"/>
              <w:right w:val="nil"/>
            </w:tcBorders>
            <w:shd w:val="clear" w:color="auto" w:fill="auto"/>
            <w:noWrap/>
            <w:hideMark/>
          </w:tcPr>
          <w:p w14:paraId="285D437C" w14:textId="77777777" w:rsidR="00DE4585" w:rsidRPr="00692747" w:rsidRDefault="00DE4585" w:rsidP="00BA6779">
            <w:pPr>
              <w:widowControl/>
              <w:rPr>
                <w:rFonts w:ascii="Times New Roman" w:hAnsi="Times New Roman" w:cs="Times New Roman"/>
                <w:color w:val="000000" w:themeColor="text1"/>
                <w:sz w:val="20"/>
                <w:szCs w:val="20"/>
              </w:rPr>
            </w:pPr>
          </w:p>
        </w:tc>
        <w:tc>
          <w:tcPr>
            <w:tcW w:w="856" w:type="dxa"/>
            <w:tcBorders>
              <w:top w:val="nil"/>
              <w:left w:val="nil"/>
              <w:bottom w:val="nil"/>
              <w:right w:val="nil"/>
            </w:tcBorders>
            <w:shd w:val="clear" w:color="auto" w:fill="auto"/>
            <w:noWrap/>
            <w:hideMark/>
          </w:tcPr>
          <w:p w14:paraId="1CF2A572" w14:textId="77777777" w:rsidR="00DE4585" w:rsidRPr="00692747" w:rsidRDefault="00DE4585" w:rsidP="00BA6779">
            <w:pPr>
              <w:widowControl/>
              <w:rPr>
                <w:rFonts w:ascii="Times New Roman" w:hAnsi="Times New Roman" w:cs="Times New Roman"/>
                <w:color w:val="000000" w:themeColor="text1"/>
                <w:sz w:val="20"/>
                <w:szCs w:val="20"/>
              </w:rPr>
            </w:pPr>
          </w:p>
        </w:tc>
        <w:tc>
          <w:tcPr>
            <w:tcW w:w="856" w:type="dxa"/>
            <w:tcBorders>
              <w:top w:val="nil"/>
              <w:left w:val="nil"/>
              <w:bottom w:val="nil"/>
              <w:right w:val="nil"/>
            </w:tcBorders>
            <w:shd w:val="clear" w:color="auto" w:fill="auto"/>
            <w:noWrap/>
            <w:hideMark/>
          </w:tcPr>
          <w:p w14:paraId="23C1CAA3" w14:textId="77777777" w:rsidR="00DE4585" w:rsidRPr="00692747" w:rsidRDefault="00DE4585" w:rsidP="00BA6779">
            <w:pPr>
              <w:widowControl/>
              <w:rPr>
                <w:rFonts w:ascii="Times New Roman" w:hAnsi="Times New Roman" w:cs="Times New Roman"/>
                <w:color w:val="000000" w:themeColor="text1"/>
                <w:sz w:val="20"/>
                <w:szCs w:val="20"/>
              </w:rPr>
            </w:pPr>
          </w:p>
        </w:tc>
        <w:tc>
          <w:tcPr>
            <w:tcW w:w="856" w:type="dxa"/>
            <w:tcBorders>
              <w:top w:val="nil"/>
              <w:left w:val="nil"/>
              <w:bottom w:val="nil"/>
              <w:right w:val="nil"/>
            </w:tcBorders>
            <w:shd w:val="clear" w:color="auto" w:fill="auto"/>
            <w:noWrap/>
            <w:hideMark/>
          </w:tcPr>
          <w:p w14:paraId="5C87A498" w14:textId="77777777" w:rsidR="00DE4585" w:rsidRPr="00692747" w:rsidRDefault="00DE4585" w:rsidP="00BA6779">
            <w:pPr>
              <w:widowControl/>
              <w:rPr>
                <w:rFonts w:ascii="Times New Roman" w:hAnsi="Times New Roman" w:cs="Times New Roman"/>
                <w:color w:val="000000" w:themeColor="text1"/>
                <w:sz w:val="20"/>
                <w:szCs w:val="20"/>
              </w:rPr>
            </w:pPr>
          </w:p>
        </w:tc>
        <w:tc>
          <w:tcPr>
            <w:tcW w:w="856" w:type="dxa"/>
            <w:tcBorders>
              <w:top w:val="nil"/>
              <w:left w:val="nil"/>
              <w:bottom w:val="nil"/>
              <w:right w:val="nil"/>
            </w:tcBorders>
            <w:shd w:val="clear" w:color="auto" w:fill="auto"/>
            <w:noWrap/>
            <w:hideMark/>
          </w:tcPr>
          <w:p w14:paraId="5AC24774" w14:textId="77777777" w:rsidR="00DE4585" w:rsidRPr="00692747" w:rsidRDefault="00DE4585" w:rsidP="00BA6779">
            <w:pPr>
              <w:widowControl/>
              <w:rPr>
                <w:rFonts w:ascii="Times New Roman" w:hAnsi="Times New Roman" w:cs="Times New Roman"/>
                <w:color w:val="000000" w:themeColor="text1"/>
                <w:sz w:val="20"/>
                <w:szCs w:val="20"/>
              </w:rPr>
            </w:pPr>
          </w:p>
        </w:tc>
        <w:tc>
          <w:tcPr>
            <w:tcW w:w="856" w:type="dxa"/>
            <w:tcBorders>
              <w:top w:val="nil"/>
              <w:left w:val="nil"/>
              <w:bottom w:val="nil"/>
              <w:right w:val="nil"/>
            </w:tcBorders>
            <w:shd w:val="clear" w:color="auto" w:fill="auto"/>
            <w:noWrap/>
            <w:hideMark/>
          </w:tcPr>
          <w:p w14:paraId="6A3C0268" w14:textId="77777777" w:rsidR="00DE4585" w:rsidRPr="00692747" w:rsidRDefault="00DE4585" w:rsidP="00BA6779">
            <w:pPr>
              <w:widowControl/>
              <w:rPr>
                <w:rFonts w:ascii="Times New Roman" w:hAnsi="Times New Roman" w:cs="Times New Roman"/>
                <w:color w:val="000000" w:themeColor="text1"/>
                <w:sz w:val="20"/>
                <w:szCs w:val="20"/>
              </w:rPr>
            </w:pPr>
          </w:p>
        </w:tc>
        <w:tc>
          <w:tcPr>
            <w:tcW w:w="856" w:type="dxa"/>
            <w:tcBorders>
              <w:top w:val="nil"/>
              <w:left w:val="nil"/>
              <w:bottom w:val="nil"/>
              <w:right w:val="nil"/>
            </w:tcBorders>
            <w:shd w:val="clear" w:color="auto" w:fill="auto"/>
            <w:noWrap/>
            <w:hideMark/>
          </w:tcPr>
          <w:p w14:paraId="1B3544BF" w14:textId="77777777" w:rsidR="00DE4585" w:rsidRPr="00692747" w:rsidRDefault="00DE4585" w:rsidP="00BA6779">
            <w:pPr>
              <w:widowControl/>
              <w:rPr>
                <w:rFonts w:ascii="Times New Roman" w:hAnsi="Times New Roman" w:cs="Times New Roman"/>
                <w:color w:val="000000" w:themeColor="text1"/>
                <w:sz w:val="20"/>
                <w:szCs w:val="20"/>
              </w:rPr>
            </w:pPr>
          </w:p>
        </w:tc>
        <w:tc>
          <w:tcPr>
            <w:tcW w:w="856" w:type="dxa"/>
            <w:tcBorders>
              <w:top w:val="nil"/>
              <w:left w:val="nil"/>
              <w:bottom w:val="nil"/>
              <w:right w:val="nil"/>
            </w:tcBorders>
            <w:shd w:val="clear" w:color="auto" w:fill="auto"/>
            <w:noWrap/>
            <w:hideMark/>
          </w:tcPr>
          <w:p w14:paraId="659B1B9E" w14:textId="77777777" w:rsidR="00DE4585" w:rsidRPr="00692747" w:rsidRDefault="00DE4585" w:rsidP="00BA6779">
            <w:pPr>
              <w:widowControl/>
              <w:rPr>
                <w:rFonts w:ascii="Times New Roman" w:hAnsi="Times New Roman" w:cs="Times New Roman"/>
                <w:color w:val="000000" w:themeColor="text1"/>
                <w:sz w:val="20"/>
                <w:szCs w:val="20"/>
              </w:rPr>
            </w:pPr>
          </w:p>
        </w:tc>
        <w:tc>
          <w:tcPr>
            <w:tcW w:w="856" w:type="dxa"/>
            <w:tcBorders>
              <w:top w:val="nil"/>
              <w:left w:val="nil"/>
              <w:bottom w:val="nil"/>
              <w:right w:val="nil"/>
            </w:tcBorders>
            <w:shd w:val="clear" w:color="auto" w:fill="auto"/>
            <w:noWrap/>
            <w:hideMark/>
          </w:tcPr>
          <w:p w14:paraId="0A7F5A23" w14:textId="77777777" w:rsidR="00DE4585" w:rsidRPr="00692747" w:rsidRDefault="00DE4585" w:rsidP="00BA6779">
            <w:pPr>
              <w:widowControl/>
              <w:rPr>
                <w:rFonts w:ascii="Times New Roman" w:hAnsi="Times New Roman" w:cs="Times New Roman"/>
                <w:color w:val="000000" w:themeColor="text1"/>
                <w:sz w:val="20"/>
                <w:szCs w:val="20"/>
              </w:rPr>
            </w:pPr>
          </w:p>
        </w:tc>
        <w:tc>
          <w:tcPr>
            <w:tcW w:w="1058" w:type="dxa"/>
            <w:tcBorders>
              <w:top w:val="nil"/>
              <w:left w:val="nil"/>
              <w:bottom w:val="nil"/>
              <w:right w:val="nil"/>
            </w:tcBorders>
            <w:shd w:val="clear" w:color="auto" w:fill="auto"/>
            <w:noWrap/>
            <w:hideMark/>
          </w:tcPr>
          <w:p w14:paraId="52B1AD1B" w14:textId="77777777" w:rsidR="00DE4585" w:rsidRPr="00692747" w:rsidRDefault="00DE4585" w:rsidP="00BA6779">
            <w:pPr>
              <w:widowControl/>
              <w:rPr>
                <w:rFonts w:ascii="Times New Roman" w:hAnsi="Times New Roman" w:cs="Times New Roman"/>
                <w:color w:val="000000" w:themeColor="text1"/>
                <w:sz w:val="20"/>
                <w:szCs w:val="20"/>
              </w:rPr>
            </w:pPr>
          </w:p>
        </w:tc>
      </w:tr>
      <w:tr w:rsidR="00692747" w:rsidRPr="00692747" w14:paraId="62BF148A" w14:textId="77777777" w:rsidTr="00BA6779">
        <w:trPr>
          <w:trHeight w:val="186"/>
        </w:trPr>
        <w:tc>
          <w:tcPr>
            <w:tcW w:w="10226" w:type="dxa"/>
            <w:tcBorders>
              <w:top w:val="nil"/>
              <w:left w:val="nil"/>
              <w:right w:val="nil"/>
            </w:tcBorders>
            <w:shd w:val="clear" w:color="auto" w:fill="auto"/>
            <w:noWrap/>
            <w:hideMark/>
          </w:tcPr>
          <w:p w14:paraId="21D0DD56" w14:textId="77777777" w:rsidR="00DE4585" w:rsidRPr="00692747" w:rsidRDefault="00DE4585" w:rsidP="00BA6779">
            <w:pPr>
              <w:widowControl/>
              <w:rPr>
                <w:rFonts w:ascii="Times New Roman" w:hAnsi="Times New Roman" w:cs="Times New Roman"/>
                <w:color w:val="000000" w:themeColor="text1"/>
                <w:sz w:val="20"/>
                <w:szCs w:val="20"/>
              </w:rPr>
            </w:pPr>
          </w:p>
        </w:tc>
        <w:tc>
          <w:tcPr>
            <w:tcW w:w="1407" w:type="dxa"/>
            <w:tcBorders>
              <w:top w:val="nil"/>
              <w:left w:val="nil"/>
              <w:bottom w:val="nil"/>
              <w:right w:val="nil"/>
            </w:tcBorders>
            <w:shd w:val="clear" w:color="auto" w:fill="auto"/>
            <w:noWrap/>
            <w:hideMark/>
          </w:tcPr>
          <w:p w14:paraId="64C800AF" w14:textId="77777777" w:rsidR="00DE4585" w:rsidRPr="00692747" w:rsidRDefault="00DE4585" w:rsidP="00BA6779">
            <w:pPr>
              <w:widowControl/>
              <w:rPr>
                <w:rFonts w:ascii="Times New Roman" w:hAnsi="Times New Roman" w:cs="Times New Roman"/>
                <w:color w:val="000000" w:themeColor="text1"/>
                <w:sz w:val="20"/>
                <w:szCs w:val="20"/>
              </w:rPr>
            </w:pPr>
          </w:p>
        </w:tc>
        <w:tc>
          <w:tcPr>
            <w:tcW w:w="1316" w:type="dxa"/>
            <w:tcBorders>
              <w:top w:val="nil"/>
              <w:left w:val="nil"/>
              <w:bottom w:val="nil"/>
              <w:right w:val="nil"/>
            </w:tcBorders>
            <w:shd w:val="clear" w:color="auto" w:fill="auto"/>
            <w:noWrap/>
            <w:hideMark/>
          </w:tcPr>
          <w:p w14:paraId="67CF2E9C" w14:textId="77777777" w:rsidR="00DE4585" w:rsidRPr="00692747" w:rsidRDefault="00DE4585" w:rsidP="00BA6779">
            <w:pPr>
              <w:widowControl/>
              <w:rPr>
                <w:rFonts w:ascii="Times New Roman" w:hAnsi="Times New Roman" w:cs="Times New Roman"/>
                <w:color w:val="000000" w:themeColor="text1"/>
                <w:sz w:val="20"/>
                <w:szCs w:val="20"/>
              </w:rPr>
            </w:pPr>
          </w:p>
        </w:tc>
        <w:tc>
          <w:tcPr>
            <w:tcW w:w="856" w:type="dxa"/>
            <w:tcBorders>
              <w:top w:val="nil"/>
              <w:left w:val="nil"/>
              <w:bottom w:val="nil"/>
              <w:right w:val="nil"/>
            </w:tcBorders>
            <w:shd w:val="clear" w:color="auto" w:fill="auto"/>
            <w:noWrap/>
            <w:hideMark/>
          </w:tcPr>
          <w:p w14:paraId="123C0C3D" w14:textId="77777777" w:rsidR="00DE4585" w:rsidRPr="00692747" w:rsidRDefault="00DE4585" w:rsidP="00BA6779">
            <w:pPr>
              <w:widowControl/>
              <w:rPr>
                <w:rFonts w:ascii="Times New Roman" w:hAnsi="Times New Roman" w:cs="Times New Roman"/>
                <w:color w:val="000000" w:themeColor="text1"/>
                <w:sz w:val="20"/>
                <w:szCs w:val="20"/>
              </w:rPr>
            </w:pPr>
          </w:p>
        </w:tc>
        <w:tc>
          <w:tcPr>
            <w:tcW w:w="856" w:type="dxa"/>
            <w:tcBorders>
              <w:top w:val="nil"/>
              <w:left w:val="nil"/>
              <w:bottom w:val="nil"/>
              <w:right w:val="nil"/>
            </w:tcBorders>
            <w:shd w:val="clear" w:color="auto" w:fill="auto"/>
            <w:noWrap/>
            <w:hideMark/>
          </w:tcPr>
          <w:p w14:paraId="24AE336A" w14:textId="77777777" w:rsidR="00DE4585" w:rsidRPr="00692747" w:rsidRDefault="00DE4585" w:rsidP="00BA6779">
            <w:pPr>
              <w:widowControl/>
              <w:rPr>
                <w:rFonts w:ascii="Times New Roman" w:hAnsi="Times New Roman" w:cs="Times New Roman"/>
                <w:color w:val="000000" w:themeColor="text1"/>
                <w:sz w:val="20"/>
                <w:szCs w:val="20"/>
              </w:rPr>
            </w:pPr>
          </w:p>
        </w:tc>
        <w:tc>
          <w:tcPr>
            <w:tcW w:w="856" w:type="dxa"/>
            <w:tcBorders>
              <w:top w:val="nil"/>
              <w:left w:val="nil"/>
              <w:bottom w:val="nil"/>
              <w:right w:val="nil"/>
            </w:tcBorders>
            <w:shd w:val="clear" w:color="auto" w:fill="auto"/>
            <w:noWrap/>
            <w:hideMark/>
          </w:tcPr>
          <w:p w14:paraId="49F72646" w14:textId="77777777" w:rsidR="00DE4585" w:rsidRPr="00692747" w:rsidRDefault="00DE4585" w:rsidP="00BA6779">
            <w:pPr>
              <w:widowControl/>
              <w:rPr>
                <w:rFonts w:ascii="Times New Roman" w:hAnsi="Times New Roman" w:cs="Times New Roman"/>
                <w:color w:val="000000" w:themeColor="text1"/>
                <w:sz w:val="20"/>
                <w:szCs w:val="20"/>
              </w:rPr>
            </w:pPr>
          </w:p>
        </w:tc>
        <w:tc>
          <w:tcPr>
            <w:tcW w:w="856" w:type="dxa"/>
            <w:tcBorders>
              <w:top w:val="nil"/>
              <w:left w:val="nil"/>
              <w:bottom w:val="nil"/>
              <w:right w:val="nil"/>
            </w:tcBorders>
            <w:shd w:val="clear" w:color="auto" w:fill="auto"/>
            <w:noWrap/>
            <w:hideMark/>
          </w:tcPr>
          <w:p w14:paraId="2984312F" w14:textId="77777777" w:rsidR="00DE4585" w:rsidRPr="00692747" w:rsidRDefault="00DE4585" w:rsidP="00BA6779">
            <w:pPr>
              <w:widowControl/>
              <w:rPr>
                <w:rFonts w:ascii="Times New Roman" w:hAnsi="Times New Roman" w:cs="Times New Roman"/>
                <w:color w:val="000000" w:themeColor="text1"/>
                <w:sz w:val="20"/>
                <w:szCs w:val="20"/>
              </w:rPr>
            </w:pPr>
          </w:p>
        </w:tc>
        <w:tc>
          <w:tcPr>
            <w:tcW w:w="856" w:type="dxa"/>
            <w:tcBorders>
              <w:top w:val="nil"/>
              <w:left w:val="nil"/>
              <w:bottom w:val="nil"/>
              <w:right w:val="nil"/>
            </w:tcBorders>
            <w:shd w:val="clear" w:color="auto" w:fill="auto"/>
            <w:noWrap/>
            <w:hideMark/>
          </w:tcPr>
          <w:p w14:paraId="4F5FA52D" w14:textId="77777777" w:rsidR="00DE4585" w:rsidRPr="00692747" w:rsidRDefault="00DE4585" w:rsidP="00BA6779">
            <w:pPr>
              <w:widowControl/>
              <w:rPr>
                <w:rFonts w:ascii="Times New Roman" w:hAnsi="Times New Roman" w:cs="Times New Roman"/>
                <w:color w:val="000000" w:themeColor="text1"/>
                <w:sz w:val="20"/>
                <w:szCs w:val="20"/>
              </w:rPr>
            </w:pPr>
          </w:p>
        </w:tc>
        <w:tc>
          <w:tcPr>
            <w:tcW w:w="856" w:type="dxa"/>
            <w:tcBorders>
              <w:top w:val="nil"/>
              <w:left w:val="nil"/>
              <w:bottom w:val="nil"/>
              <w:right w:val="nil"/>
            </w:tcBorders>
            <w:shd w:val="clear" w:color="auto" w:fill="auto"/>
            <w:noWrap/>
            <w:hideMark/>
          </w:tcPr>
          <w:p w14:paraId="235085AB" w14:textId="77777777" w:rsidR="00DE4585" w:rsidRPr="00692747" w:rsidRDefault="00DE4585" w:rsidP="00BA6779">
            <w:pPr>
              <w:widowControl/>
              <w:rPr>
                <w:rFonts w:ascii="Times New Roman" w:hAnsi="Times New Roman" w:cs="Times New Roman"/>
                <w:color w:val="000000" w:themeColor="text1"/>
                <w:sz w:val="20"/>
                <w:szCs w:val="20"/>
              </w:rPr>
            </w:pPr>
          </w:p>
        </w:tc>
        <w:tc>
          <w:tcPr>
            <w:tcW w:w="856" w:type="dxa"/>
            <w:tcBorders>
              <w:top w:val="nil"/>
              <w:left w:val="nil"/>
              <w:bottom w:val="nil"/>
              <w:right w:val="nil"/>
            </w:tcBorders>
            <w:shd w:val="clear" w:color="auto" w:fill="auto"/>
            <w:noWrap/>
            <w:hideMark/>
          </w:tcPr>
          <w:p w14:paraId="6324AE30" w14:textId="77777777" w:rsidR="00DE4585" w:rsidRPr="00692747" w:rsidRDefault="00DE4585" w:rsidP="00BA6779">
            <w:pPr>
              <w:widowControl/>
              <w:rPr>
                <w:rFonts w:ascii="Times New Roman" w:hAnsi="Times New Roman" w:cs="Times New Roman"/>
                <w:color w:val="000000" w:themeColor="text1"/>
                <w:sz w:val="20"/>
                <w:szCs w:val="20"/>
              </w:rPr>
            </w:pPr>
          </w:p>
        </w:tc>
        <w:tc>
          <w:tcPr>
            <w:tcW w:w="856" w:type="dxa"/>
            <w:tcBorders>
              <w:top w:val="nil"/>
              <w:left w:val="nil"/>
              <w:bottom w:val="nil"/>
              <w:right w:val="nil"/>
            </w:tcBorders>
            <w:shd w:val="clear" w:color="auto" w:fill="auto"/>
            <w:noWrap/>
            <w:hideMark/>
          </w:tcPr>
          <w:p w14:paraId="113B42B4" w14:textId="77777777" w:rsidR="00DE4585" w:rsidRPr="00692747" w:rsidRDefault="00DE4585" w:rsidP="00BA6779">
            <w:pPr>
              <w:widowControl/>
              <w:rPr>
                <w:rFonts w:ascii="Times New Roman" w:hAnsi="Times New Roman" w:cs="Times New Roman"/>
                <w:color w:val="000000" w:themeColor="text1"/>
                <w:sz w:val="20"/>
                <w:szCs w:val="20"/>
              </w:rPr>
            </w:pPr>
          </w:p>
        </w:tc>
        <w:tc>
          <w:tcPr>
            <w:tcW w:w="1058" w:type="dxa"/>
            <w:tcBorders>
              <w:top w:val="nil"/>
              <w:left w:val="nil"/>
              <w:bottom w:val="nil"/>
              <w:right w:val="nil"/>
            </w:tcBorders>
            <w:shd w:val="clear" w:color="auto" w:fill="auto"/>
            <w:noWrap/>
            <w:hideMark/>
          </w:tcPr>
          <w:p w14:paraId="297AB002" w14:textId="77777777" w:rsidR="00DE4585" w:rsidRPr="00692747" w:rsidRDefault="00DE4585" w:rsidP="00BA6779">
            <w:pPr>
              <w:widowControl/>
              <w:rPr>
                <w:rFonts w:ascii="Times New Roman" w:hAnsi="Times New Roman" w:cs="Times New Roman"/>
                <w:color w:val="000000" w:themeColor="text1"/>
                <w:sz w:val="20"/>
                <w:szCs w:val="20"/>
              </w:rPr>
            </w:pPr>
          </w:p>
        </w:tc>
      </w:tr>
      <w:tr w:rsidR="00692747" w:rsidRPr="00692747" w14:paraId="5E773836" w14:textId="77777777" w:rsidTr="00BA6779">
        <w:trPr>
          <w:trHeight w:val="630"/>
        </w:trPr>
        <w:tc>
          <w:tcPr>
            <w:tcW w:w="10226" w:type="dxa"/>
            <w:tcBorders>
              <w:top w:val="nil"/>
              <w:left w:val="nil"/>
              <w:right w:val="nil"/>
            </w:tcBorders>
            <w:shd w:val="clear" w:color="auto" w:fill="auto"/>
            <w:hideMark/>
          </w:tcPr>
          <w:p w14:paraId="5783EDD7" w14:textId="77777777" w:rsidR="00DE4585" w:rsidRPr="00692747" w:rsidRDefault="00DE4585" w:rsidP="00BA6779">
            <w:pPr>
              <w:widowControl/>
              <w:ind w:firstLineChars="200" w:firstLine="400"/>
              <w:rPr>
                <w:rFonts w:ascii="Times New Roman" w:hAnsi="Times New Roman" w:cs="Times New Roman"/>
                <w:color w:val="000000" w:themeColor="text1"/>
                <w:sz w:val="20"/>
                <w:szCs w:val="20"/>
              </w:rPr>
            </w:pPr>
            <w:r w:rsidRPr="00692747">
              <w:rPr>
                <w:rFonts w:ascii="Times New Roman" w:hAnsi="Times New Roman" w:cs="Times New Roman"/>
                <w:color w:val="000000" w:themeColor="text1"/>
                <w:sz w:val="20"/>
                <w:szCs w:val="20"/>
              </w:rPr>
              <w:t>Я, ____________________________________________________________________________________</w:t>
            </w:r>
          </w:p>
          <w:p w14:paraId="7B4826AC" w14:textId="77777777" w:rsidR="00DE4585" w:rsidRPr="00692747" w:rsidRDefault="00DE4585" w:rsidP="00BA6779">
            <w:pPr>
              <w:widowControl/>
              <w:ind w:firstLineChars="200" w:firstLine="400"/>
              <w:rPr>
                <w:rFonts w:ascii="Times New Roman" w:hAnsi="Times New Roman" w:cs="Times New Roman"/>
                <w:color w:val="000000" w:themeColor="text1"/>
                <w:sz w:val="20"/>
                <w:szCs w:val="20"/>
              </w:rPr>
            </w:pPr>
          </w:p>
          <w:p w14:paraId="1A007EF6" w14:textId="77777777" w:rsidR="00DE4585" w:rsidRPr="00692747" w:rsidRDefault="00DE4585" w:rsidP="00BA6779">
            <w:pPr>
              <w:widowControl/>
              <w:rPr>
                <w:rFonts w:ascii="Times New Roman" w:hAnsi="Times New Roman" w:cs="Times New Roman"/>
                <w:color w:val="000000" w:themeColor="text1"/>
                <w:sz w:val="20"/>
                <w:szCs w:val="20"/>
              </w:rPr>
            </w:pPr>
            <w:r w:rsidRPr="00692747">
              <w:rPr>
                <w:rFonts w:ascii="Times New Roman" w:hAnsi="Times New Roman" w:cs="Times New Roman"/>
                <w:color w:val="000000" w:themeColor="text1"/>
                <w:sz w:val="20"/>
                <w:szCs w:val="20"/>
              </w:rPr>
              <w:t>отказываюсь от извещения о _________________________________________________________________</w:t>
            </w:r>
          </w:p>
          <w:p w14:paraId="20135B31" w14:textId="692BDC8F" w:rsidR="00DE4585" w:rsidRPr="00692747" w:rsidRDefault="004658E2" w:rsidP="00BA6779">
            <w:pPr>
              <w:widowControl/>
              <w:rPr>
                <w:rFonts w:ascii="Times New Roman" w:hAnsi="Times New Roman" w:cs="Times New Roman"/>
                <w:color w:val="000000" w:themeColor="text1"/>
                <w:sz w:val="20"/>
                <w:szCs w:val="20"/>
              </w:rPr>
            </w:pPr>
            <w:r w:rsidRPr="00692747">
              <w:rPr>
                <w:rFonts w:ascii="Times New Roman" w:hAnsi="Times New Roman" w:cs="Times New Roman"/>
                <w:color w:val="000000" w:themeColor="text1"/>
                <w:sz w:val="20"/>
                <w:szCs w:val="20"/>
              </w:rPr>
              <w:br/>
              <w:t>посредством СМС-</w:t>
            </w:r>
            <w:r w:rsidR="00DE4585" w:rsidRPr="00692747">
              <w:rPr>
                <w:rFonts w:ascii="Times New Roman" w:hAnsi="Times New Roman" w:cs="Times New Roman"/>
                <w:color w:val="000000" w:themeColor="text1"/>
                <w:sz w:val="20"/>
                <w:szCs w:val="20"/>
              </w:rPr>
              <w:t>сообщений и электронной почте по причине</w:t>
            </w:r>
          </w:p>
          <w:p w14:paraId="219E26A4" w14:textId="77777777" w:rsidR="00DE4585" w:rsidRPr="00692747" w:rsidRDefault="00DE4585" w:rsidP="00BA6779">
            <w:pPr>
              <w:widowControl/>
              <w:rPr>
                <w:rFonts w:ascii="Times New Roman" w:hAnsi="Times New Roman" w:cs="Times New Roman"/>
                <w:color w:val="000000" w:themeColor="text1"/>
                <w:sz w:val="20"/>
                <w:szCs w:val="20"/>
              </w:rPr>
            </w:pPr>
            <w:r w:rsidRPr="00692747">
              <w:rPr>
                <w:rFonts w:ascii="Times New Roman" w:hAnsi="Times New Roman" w:cs="Times New Roman"/>
                <w:color w:val="000000" w:themeColor="text1"/>
                <w:sz w:val="20"/>
                <w:szCs w:val="20"/>
              </w:rPr>
              <w:t>___________________________________________________________________________________________</w:t>
            </w:r>
          </w:p>
          <w:p w14:paraId="4B3D3220" w14:textId="77777777" w:rsidR="00DE4585" w:rsidRPr="00692747" w:rsidRDefault="00DE4585" w:rsidP="00BA6779">
            <w:pPr>
              <w:widowControl/>
              <w:rPr>
                <w:rFonts w:ascii="Times New Roman" w:hAnsi="Times New Roman" w:cs="Times New Roman"/>
                <w:color w:val="000000" w:themeColor="text1"/>
                <w:sz w:val="20"/>
                <w:szCs w:val="20"/>
              </w:rPr>
            </w:pPr>
          </w:p>
          <w:p w14:paraId="05B8D995" w14:textId="77777777" w:rsidR="00DE4585" w:rsidRPr="00692747" w:rsidRDefault="00DE4585" w:rsidP="00BA6779">
            <w:pPr>
              <w:widowControl/>
              <w:rPr>
                <w:rFonts w:ascii="Times New Roman" w:hAnsi="Times New Roman" w:cs="Times New Roman"/>
                <w:color w:val="000000" w:themeColor="text1"/>
                <w:sz w:val="20"/>
                <w:szCs w:val="20"/>
              </w:rPr>
            </w:pPr>
            <w:r w:rsidRPr="00692747">
              <w:rPr>
                <w:rFonts w:ascii="Times New Roman" w:hAnsi="Times New Roman" w:cs="Times New Roman"/>
                <w:color w:val="000000" w:themeColor="text1"/>
                <w:sz w:val="20"/>
                <w:szCs w:val="20"/>
              </w:rPr>
              <w:t>___________________________________________________________________________________________</w:t>
            </w:r>
          </w:p>
          <w:p w14:paraId="1F7FE872" w14:textId="77777777" w:rsidR="00DE4585" w:rsidRPr="00692747" w:rsidRDefault="00DE4585" w:rsidP="00BA6779">
            <w:pPr>
              <w:widowControl/>
              <w:rPr>
                <w:rFonts w:ascii="Times New Roman" w:hAnsi="Times New Roman" w:cs="Times New Roman"/>
                <w:color w:val="000000" w:themeColor="text1"/>
                <w:sz w:val="20"/>
                <w:szCs w:val="20"/>
              </w:rPr>
            </w:pPr>
          </w:p>
          <w:p w14:paraId="0905238D" w14:textId="77777777" w:rsidR="00DE4585" w:rsidRPr="00692747" w:rsidRDefault="00DE4585" w:rsidP="00BA6779">
            <w:pPr>
              <w:widowControl/>
              <w:rPr>
                <w:rFonts w:ascii="Times New Roman" w:hAnsi="Times New Roman" w:cs="Times New Roman"/>
                <w:color w:val="000000" w:themeColor="text1"/>
                <w:sz w:val="20"/>
                <w:szCs w:val="20"/>
              </w:rPr>
            </w:pPr>
            <w:r w:rsidRPr="00692747">
              <w:rPr>
                <w:rFonts w:ascii="Times New Roman" w:hAnsi="Times New Roman" w:cs="Times New Roman"/>
                <w:color w:val="000000" w:themeColor="text1"/>
                <w:sz w:val="20"/>
                <w:szCs w:val="20"/>
              </w:rPr>
              <w:t>________________________      ________________________             _________________________________</w:t>
            </w:r>
          </w:p>
          <w:p w14:paraId="25318C4D" w14:textId="29A49D43" w:rsidR="00DE4585" w:rsidRPr="00C51BAF" w:rsidRDefault="00DE4585" w:rsidP="00BA6779">
            <w:pPr>
              <w:widowControl/>
              <w:rPr>
                <w:rFonts w:ascii="Times New Roman" w:hAnsi="Times New Roman" w:cs="Times New Roman"/>
                <w:i/>
                <w:color w:val="000000" w:themeColor="text1"/>
                <w:sz w:val="16"/>
                <w:szCs w:val="16"/>
              </w:rPr>
            </w:pPr>
            <w:r w:rsidRPr="00692747">
              <w:rPr>
                <w:rFonts w:ascii="Times New Roman" w:hAnsi="Times New Roman" w:cs="Times New Roman"/>
                <w:color w:val="000000" w:themeColor="text1"/>
                <w:sz w:val="20"/>
                <w:szCs w:val="20"/>
              </w:rPr>
              <w:t xml:space="preserve">               </w:t>
            </w:r>
            <w:r w:rsidRPr="00C51BAF">
              <w:rPr>
                <w:rFonts w:ascii="Times New Roman" w:hAnsi="Times New Roman" w:cs="Times New Roman"/>
                <w:i/>
                <w:color w:val="000000" w:themeColor="text1"/>
                <w:sz w:val="16"/>
                <w:szCs w:val="16"/>
              </w:rPr>
              <w:t xml:space="preserve">дата                                             </w:t>
            </w:r>
            <w:r w:rsidR="00C51BAF">
              <w:rPr>
                <w:rFonts w:ascii="Times New Roman" w:hAnsi="Times New Roman" w:cs="Times New Roman"/>
                <w:i/>
                <w:color w:val="000000" w:themeColor="text1"/>
                <w:sz w:val="16"/>
                <w:szCs w:val="16"/>
              </w:rPr>
              <w:t xml:space="preserve">        </w:t>
            </w:r>
            <w:r w:rsidRPr="00C51BAF">
              <w:rPr>
                <w:rFonts w:ascii="Times New Roman" w:hAnsi="Times New Roman" w:cs="Times New Roman"/>
                <w:i/>
                <w:color w:val="000000" w:themeColor="text1"/>
                <w:sz w:val="16"/>
                <w:szCs w:val="16"/>
              </w:rPr>
              <w:t xml:space="preserve">  </w:t>
            </w:r>
            <w:r w:rsidR="00C51BAF">
              <w:rPr>
                <w:rFonts w:ascii="Times New Roman" w:hAnsi="Times New Roman" w:cs="Times New Roman"/>
                <w:i/>
                <w:color w:val="000000" w:themeColor="text1"/>
                <w:sz w:val="16"/>
                <w:szCs w:val="16"/>
              </w:rPr>
              <w:t xml:space="preserve">    </w:t>
            </w:r>
            <w:r w:rsidRPr="00C51BAF">
              <w:rPr>
                <w:rFonts w:ascii="Times New Roman" w:hAnsi="Times New Roman" w:cs="Times New Roman"/>
                <w:i/>
                <w:color w:val="000000" w:themeColor="text1"/>
                <w:sz w:val="16"/>
                <w:szCs w:val="16"/>
              </w:rPr>
              <w:t xml:space="preserve">  подпись                                                          </w:t>
            </w:r>
            <w:r w:rsidR="00C51BAF">
              <w:rPr>
                <w:rFonts w:ascii="Times New Roman" w:hAnsi="Times New Roman" w:cs="Times New Roman"/>
                <w:i/>
                <w:color w:val="000000" w:themeColor="text1"/>
                <w:sz w:val="16"/>
                <w:szCs w:val="16"/>
              </w:rPr>
              <w:t xml:space="preserve">                  </w:t>
            </w:r>
            <w:r w:rsidRPr="00C51BAF">
              <w:rPr>
                <w:rFonts w:ascii="Times New Roman" w:hAnsi="Times New Roman" w:cs="Times New Roman"/>
                <w:i/>
                <w:color w:val="000000" w:themeColor="text1"/>
                <w:sz w:val="16"/>
                <w:szCs w:val="16"/>
              </w:rPr>
              <w:t>Ф</w:t>
            </w:r>
            <w:r w:rsidR="00523BA7" w:rsidRPr="00C51BAF">
              <w:rPr>
                <w:rFonts w:ascii="Times New Roman" w:hAnsi="Times New Roman" w:cs="Times New Roman"/>
                <w:i/>
                <w:color w:val="000000" w:themeColor="text1"/>
                <w:sz w:val="16"/>
                <w:szCs w:val="16"/>
              </w:rPr>
              <w:t>.</w:t>
            </w:r>
            <w:r w:rsidRPr="00C51BAF">
              <w:rPr>
                <w:rFonts w:ascii="Times New Roman" w:hAnsi="Times New Roman" w:cs="Times New Roman"/>
                <w:i/>
                <w:color w:val="000000" w:themeColor="text1"/>
                <w:sz w:val="16"/>
                <w:szCs w:val="16"/>
              </w:rPr>
              <w:t>И</w:t>
            </w:r>
            <w:r w:rsidR="00523BA7" w:rsidRPr="00C51BAF">
              <w:rPr>
                <w:rFonts w:ascii="Times New Roman" w:hAnsi="Times New Roman" w:cs="Times New Roman"/>
                <w:i/>
                <w:color w:val="000000" w:themeColor="text1"/>
                <w:sz w:val="16"/>
                <w:szCs w:val="16"/>
              </w:rPr>
              <w:t>.</w:t>
            </w:r>
            <w:r w:rsidRPr="00C51BAF">
              <w:rPr>
                <w:rFonts w:ascii="Times New Roman" w:hAnsi="Times New Roman" w:cs="Times New Roman"/>
                <w:i/>
                <w:color w:val="000000" w:themeColor="text1"/>
                <w:sz w:val="16"/>
                <w:szCs w:val="16"/>
              </w:rPr>
              <w:t>О</w:t>
            </w:r>
            <w:r w:rsidR="00523BA7" w:rsidRPr="00C51BAF">
              <w:rPr>
                <w:rFonts w:ascii="Times New Roman" w:hAnsi="Times New Roman" w:cs="Times New Roman"/>
                <w:i/>
                <w:color w:val="000000" w:themeColor="text1"/>
                <w:sz w:val="16"/>
                <w:szCs w:val="16"/>
              </w:rPr>
              <w:t>.</w:t>
            </w:r>
            <w:r w:rsidRPr="00C51BAF">
              <w:rPr>
                <w:rFonts w:ascii="Times New Roman" w:hAnsi="Times New Roman" w:cs="Times New Roman"/>
                <w:i/>
                <w:color w:val="000000" w:themeColor="text1"/>
                <w:sz w:val="16"/>
                <w:szCs w:val="16"/>
              </w:rPr>
              <w:t xml:space="preserve"> </w:t>
            </w:r>
          </w:p>
        </w:tc>
        <w:tc>
          <w:tcPr>
            <w:tcW w:w="1407" w:type="dxa"/>
            <w:tcBorders>
              <w:top w:val="nil"/>
              <w:left w:val="nil"/>
              <w:bottom w:val="nil"/>
              <w:right w:val="nil"/>
            </w:tcBorders>
            <w:shd w:val="clear" w:color="auto" w:fill="auto"/>
            <w:noWrap/>
            <w:hideMark/>
          </w:tcPr>
          <w:p w14:paraId="78E022A9" w14:textId="77777777" w:rsidR="00DE4585" w:rsidRPr="00692747" w:rsidRDefault="00DE4585" w:rsidP="00BA6779">
            <w:pPr>
              <w:widowControl/>
              <w:ind w:firstLineChars="200" w:firstLine="400"/>
              <w:rPr>
                <w:rFonts w:ascii="Times New Roman" w:hAnsi="Times New Roman" w:cs="Times New Roman"/>
                <w:color w:val="000000" w:themeColor="text1"/>
                <w:sz w:val="20"/>
                <w:szCs w:val="20"/>
              </w:rPr>
            </w:pPr>
          </w:p>
        </w:tc>
        <w:tc>
          <w:tcPr>
            <w:tcW w:w="1316" w:type="dxa"/>
            <w:tcBorders>
              <w:top w:val="nil"/>
              <w:left w:val="nil"/>
              <w:bottom w:val="nil"/>
              <w:right w:val="nil"/>
            </w:tcBorders>
            <w:shd w:val="clear" w:color="auto" w:fill="auto"/>
            <w:noWrap/>
            <w:hideMark/>
          </w:tcPr>
          <w:p w14:paraId="499EB28B" w14:textId="77777777" w:rsidR="00DE4585" w:rsidRPr="00692747" w:rsidRDefault="00DE4585" w:rsidP="00BA6779">
            <w:pPr>
              <w:widowControl/>
              <w:rPr>
                <w:rFonts w:ascii="Times New Roman" w:hAnsi="Times New Roman" w:cs="Times New Roman"/>
                <w:color w:val="000000" w:themeColor="text1"/>
                <w:sz w:val="20"/>
                <w:szCs w:val="20"/>
              </w:rPr>
            </w:pPr>
          </w:p>
        </w:tc>
        <w:tc>
          <w:tcPr>
            <w:tcW w:w="856" w:type="dxa"/>
            <w:tcBorders>
              <w:top w:val="nil"/>
              <w:left w:val="nil"/>
              <w:bottom w:val="nil"/>
              <w:right w:val="nil"/>
            </w:tcBorders>
            <w:shd w:val="clear" w:color="auto" w:fill="auto"/>
            <w:noWrap/>
            <w:hideMark/>
          </w:tcPr>
          <w:p w14:paraId="68344FCB" w14:textId="77777777" w:rsidR="00DE4585" w:rsidRPr="00692747" w:rsidRDefault="00DE4585" w:rsidP="00BA6779">
            <w:pPr>
              <w:widowControl/>
              <w:rPr>
                <w:rFonts w:ascii="Times New Roman" w:hAnsi="Times New Roman" w:cs="Times New Roman"/>
                <w:color w:val="000000" w:themeColor="text1"/>
                <w:sz w:val="20"/>
                <w:szCs w:val="20"/>
              </w:rPr>
            </w:pPr>
          </w:p>
        </w:tc>
        <w:tc>
          <w:tcPr>
            <w:tcW w:w="856" w:type="dxa"/>
            <w:tcBorders>
              <w:top w:val="nil"/>
              <w:left w:val="nil"/>
              <w:bottom w:val="nil"/>
              <w:right w:val="nil"/>
            </w:tcBorders>
            <w:shd w:val="clear" w:color="auto" w:fill="auto"/>
            <w:noWrap/>
            <w:hideMark/>
          </w:tcPr>
          <w:p w14:paraId="39E5FBA8" w14:textId="77777777" w:rsidR="00DE4585" w:rsidRPr="00692747" w:rsidRDefault="00DE4585" w:rsidP="00BA6779">
            <w:pPr>
              <w:widowControl/>
              <w:rPr>
                <w:rFonts w:ascii="Times New Roman" w:hAnsi="Times New Roman" w:cs="Times New Roman"/>
                <w:color w:val="000000" w:themeColor="text1"/>
                <w:sz w:val="20"/>
                <w:szCs w:val="20"/>
              </w:rPr>
            </w:pPr>
          </w:p>
        </w:tc>
        <w:tc>
          <w:tcPr>
            <w:tcW w:w="856" w:type="dxa"/>
            <w:tcBorders>
              <w:top w:val="nil"/>
              <w:left w:val="nil"/>
              <w:bottom w:val="nil"/>
              <w:right w:val="nil"/>
            </w:tcBorders>
            <w:shd w:val="clear" w:color="auto" w:fill="auto"/>
            <w:noWrap/>
            <w:hideMark/>
          </w:tcPr>
          <w:p w14:paraId="46F43EDD" w14:textId="77777777" w:rsidR="00DE4585" w:rsidRPr="00692747" w:rsidRDefault="00DE4585" w:rsidP="00BA6779">
            <w:pPr>
              <w:widowControl/>
              <w:rPr>
                <w:rFonts w:ascii="Times New Roman" w:hAnsi="Times New Roman" w:cs="Times New Roman"/>
                <w:color w:val="000000" w:themeColor="text1"/>
                <w:sz w:val="20"/>
                <w:szCs w:val="20"/>
              </w:rPr>
            </w:pPr>
          </w:p>
        </w:tc>
        <w:tc>
          <w:tcPr>
            <w:tcW w:w="856" w:type="dxa"/>
            <w:tcBorders>
              <w:top w:val="nil"/>
              <w:left w:val="nil"/>
              <w:bottom w:val="nil"/>
              <w:right w:val="nil"/>
            </w:tcBorders>
            <w:shd w:val="clear" w:color="auto" w:fill="auto"/>
            <w:noWrap/>
            <w:hideMark/>
          </w:tcPr>
          <w:p w14:paraId="231C6E2B" w14:textId="77777777" w:rsidR="00DE4585" w:rsidRPr="00692747" w:rsidRDefault="00DE4585" w:rsidP="00BA6779">
            <w:pPr>
              <w:widowControl/>
              <w:rPr>
                <w:rFonts w:ascii="Times New Roman" w:hAnsi="Times New Roman" w:cs="Times New Roman"/>
                <w:color w:val="000000" w:themeColor="text1"/>
                <w:sz w:val="20"/>
                <w:szCs w:val="20"/>
              </w:rPr>
            </w:pPr>
          </w:p>
        </w:tc>
        <w:tc>
          <w:tcPr>
            <w:tcW w:w="856" w:type="dxa"/>
            <w:tcBorders>
              <w:top w:val="nil"/>
              <w:left w:val="nil"/>
              <w:bottom w:val="nil"/>
              <w:right w:val="nil"/>
            </w:tcBorders>
            <w:shd w:val="clear" w:color="auto" w:fill="auto"/>
            <w:noWrap/>
            <w:hideMark/>
          </w:tcPr>
          <w:p w14:paraId="14BB1ED9" w14:textId="77777777" w:rsidR="00DE4585" w:rsidRPr="00692747" w:rsidRDefault="00DE4585" w:rsidP="00BA6779">
            <w:pPr>
              <w:widowControl/>
              <w:rPr>
                <w:rFonts w:ascii="Times New Roman" w:hAnsi="Times New Roman" w:cs="Times New Roman"/>
                <w:color w:val="000000" w:themeColor="text1"/>
                <w:sz w:val="20"/>
                <w:szCs w:val="20"/>
              </w:rPr>
            </w:pPr>
          </w:p>
        </w:tc>
        <w:tc>
          <w:tcPr>
            <w:tcW w:w="856" w:type="dxa"/>
            <w:tcBorders>
              <w:top w:val="nil"/>
              <w:left w:val="nil"/>
              <w:bottom w:val="nil"/>
              <w:right w:val="nil"/>
            </w:tcBorders>
            <w:shd w:val="clear" w:color="auto" w:fill="auto"/>
            <w:noWrap/>
            <w:hideMark/>
          </w:tcPr>
          <w:p w14:paraId="699B1949" w14:textId="77777777" w:rsidR="00DE4585" w:rsidRPr="00692747" w:rsidRDefault="00DE4585" w:rsidP="00BA6779">
            <w:pPr>
              <w:widowControl/>
              <w:rPr>
                <w:rFonts w:ascii="Times New Roman" w:hAnsi="Times New Roman" w:cs="Times New Roman"/>
                <w:color w:val="000000" w:themeColor="text1"/>
                <w:sz w:val="20"/>
                <w:szCs w:val="20"/>
              </w:rPr>
            </w:pPr>
          </w:p>
        </w:tc>
        <w:tc>
          <w:tcPr>
            <w:tcW w:w="856" w:type="dxa"/>
            <w:tcBorders>
              <w:top w:val="nil"/>
              <w:left w:val="nil"/>
              <w:bottom w:val="nil"/>
              <w:right w:val="nil"/>
            </w:tcBorders>
            <w:shd w:val="clear" w:color="auto" w:fill="auto"/>
            <w:noWrap/>
            <w:hideMark/>
          </w:tcPr>
          <w:p w14:paraId="7E25F708" w14:textId="77777777" w:rsidR="00DE4585" w:rsidRPr="00692747" w:rsidRDefault="00DE4585" w:rsidP="00BA6779">
            <w:pPr>
              <w:widowControl/>
              <w:rPr>
                <w:rFonts w:ascii="Times New Roman" w:hAnsi="Times New Roman" w:cs="Times New Roman"/>
                <w:color w:val="000000" w:themeColor="text1"/>
                <w:sz w:val="20"/>
                <w:szCs w:val="20"/>
              </w:rPr>
            </w:pPr>
          </w:p>
        </w:tc>
        <w:tc>
          <w:tcPr>
            <w:tcW w:w="856" w:type="dxa"/>
            <w:tcBorders>
              <w:top w:val="nil"/>
              <w:left w:val="nil"/>
              <w:bottom w:val="nil"/>
              <w:right w:val="nil"/>
            </w:tcBorders>
            <w:shd w:val="clear" w:color="auto" w:fill="auto"/>
            <w:noWrap/>
            <w:hideMark/>
          </w:tcPr>
          <w:p w14:paraId="1182F53B" w14:textId="77777777" w:rsidR="00DE4585" w:rsidRPr="00692747" w:rsidRDefault="00DE4585" w:rsidP="00BA6779">
            <w:pPr>
              <w:widowControl/>
              <w:rPr>
                <w:rFonts w:ascii="Times New Roman" w:hAnsi="Times New Roman" w:cs="Times New Roman"/>
                <w:color w:val="000000" w:themeColor="text1"/>
                <w:sz w:val="20"/>
                <w:szCs w:val="20"/>
              </w:rPr>
            </w:pPr>
          </w:p>
        </w:tc>
        <w:tc>
          <w:tcPr>
            <w:tcW w:w="1058" w:type="dxa"/>
            <w:tcBorders>
              <w:top w:val="nil"/>
              <w:left w:val="nil"/>
              <w:bottom w:val="nil"/>
              <w:right w:val="nil"/>
            </w:tcBorders>
            <w:shd w:val="clear" w:color="auto" w:fill="auto"/>
            <w:noWrap/>
            <w:hideMark/>
          </w:tcPr>
          <w:p w14:paraId="68068DB5" w14:textId="77777777" w:rsidR="00DE4585" w:rsidRPr="00692747" w:rsidRDefault="00DE4585" w:rsidP="00BA6779">
            <w:pPr>
              <w:widowControl/>
              <w:rPr>
                <w:rFonts w:ascii="Times New Roman" w:hAnsi="Times New Roman" w:cs="Times New Roman"/>
                <w:color w:val="000000" w:themeColor="text1"/>
                <w:sz w:val="20"/>
                <w:szCs w:val="20"/>
              </w:rPr>
            </w:pPr>
          </w:p>
        </w:tc>
      </w:tr>
      <w:tr w:rsidR="00692747" w:rsidRPr="00692747" w14:paraId="4FA836E5" w14:textId="77777777" w:rsidTr="00BA6779">
        <w:trPr>
          <w:trHeight w:val="19"/>
        </w:trPr>
        <w:tc>
          <w:tcPr>
            <w:tcW w:w="10226" w:type="dxa"/>
            <w:tcBorders>
              <w:left w:val="nil"/>
              <w:bottom w:val="nil"/>
              <w:right w:val="nil"/>
            </w:tcBorders>
            <w:shd w:val="clear" w:color="auto" w:fill="auto"/>
            <w:noWrap/>
            <w:hideMark/>
          </w:tcPr>
          <w:p w14:paraId="1EB45932" w14:textId="77777777" w:rsidR="00DE4585" w:rsidRPr="00692747" w:rsidRDefault="00DE4585" w:rsidP="00BA6779">
            <w:pPr>
              <w:widowControl/>
              <w:rPr>
                <w:rFonts w:ascii="Times New Roman" w:hAnsi="Times New Roman" w:cs="Times New Roman"/>
                <w:color w:val="000000" w:themeColor="text1"/>
                <w:sz w:val="20"/>
                <w:szCs w:val="20"/>
              </w:rPr>
            </w:pPr>
          </w:p>
        </w:tc>
        <w:tc>
          <w:tcPr>
            <w:tcW w:w="1407" w:type="dxa"/>
            <w:tcBorders>
              <w:top w:val="nil"/>
              <w:left w:val="nil"/>
              <w:bottom w:val="nil"/>
              <w:right w:val="nil"/>
            </w:tcBorders>
            <w:shd w:val="clear" w:color="auto" w:fill="auto"/>
            <w:noWrap/>
            <w:hideMark/>
          </w:tcPr>
          <w:p w14:paraId="07CE8405" w14:textId="77777777" w:rsidR="00DE4585" w:rsidRPr="00692747" w:rsidRDefault="00DE4585" w:rsidP="00BA6779">
            <w:pPr>
              <w:widowControl/>
              <w:rPr>
                <w:rFonts w:ascii="Times New Roman" w:hAnsi="Times New Roman" w:cs="Times New Roman"/>
                <w:color w:val="000000" w:themeColor="text1"/>
                <w:sz w:val="20"/>
                <w:szCs w:val="20"/>
              </w:rPr>
            </w:pPr>
          </w:p>
        </w:tc>
        <w:tc>
          <w:tcPr>
            <w:tcW w:w="1316" w:type="dxa"/>
            <w:tcBorders>
              <w:top w:val="nil"/>
              <w:left w:val="nil"/>
              <w:bottom w:val="nil"/>
              <w:right w:val="nil"/>
            </w:tcBorders>
            <w:shd w:val="clear" w:color="auto" w:fill="auto"/>
            <w:noWrap/>
            <w:hideMark/>
          </w:tcPr>
          <w:p w14:paraId="18AB77C7" w14:textId="77777777" w:rsidR="00DE4585" w:rsidRPr="00692747" w:rsidRDefault="00DE4585" w:rsidP="00BA6779">
            <w:pPr>
              <w:widowControl/>
              <w:rPr>
                <w:rFonts w:ascii="Times New Roman" w:hAnsi="Times New Roman" w:cs="Times New Roman"/>
                <w:color w:val="000000" w:themeColor="text1"/>
                <w:sz w:val="20"/>
                <w:szCs w:val="20"/>
              </w:rPr>
            </w:pPr>
          </w:p>
        </w:tc>
        <w:tc>
          <w:tcPr>
            <w:tcW w:w="856" w:type="dxa"/>
            <w:tcBorders>
              <w:top w:val="nil"/>
              <w:left w:val="nil"/>
              <w:bottom w:val="nil"/>
              <w:right w:val="nil"/>
            </w:tcBorders>
            <w:shd w:val="clear" w:color="auto" w:fill="auto"/>
            <w:noWrap/>
            <w:hideMark/>
          </w:tcPr>
          <w:p w14:paraId="051EDD78" w14:textId="77777777" w:rsidR="00DE4585" w:rsidRPr="00692747" w:rsidRDefault="00DE4585" w:rsidP="00BA6779">
            <w:pPr>
              <w:widowControl/>
              <w:rPr>
                <w:rFonts w:ascii="Times New Roman" w:hAnsi="Times New Roman" w:cs="Times New Roman"/>
                <w:color w:val="000000" w:themeColor="text1"/>
                <w:sz w:val="20"/>
                <w:szCs w:val="20"/>
              </w:rPr>
            </w:pPr>
          </w:p>
        </w:tc>
        <w:tc>
          <w:tcPr>
            <w:tcW w:w="856" w:type="dxa"/>
            <w:tcBorders>
              <w:top w:val="nil"/>
              <w:left w:val="nil"/>
              <w:bottom w:val="nil"/>
              <w:right w:val="nil"/>
            </w:tcBorders>
            <w:shd w:val="clear" w:color="auto" w:fill="auto"/>
            <w:noWrap/>
            <w:hideMark/>
          </w:tcPr>
          <w:p w14:paraId="0C2305B6" w14:textId="77777777" w:rsidR="00DE4585" w:rsidRPr="00692747" w:rsidRDefault="00DE4585" w:rsidP="00BA6779">
            <w:pPr>
              <w:widowControl/>
              <w:rPr>
                <w:rFonts w:ascii="Times New Roman" w:hAnsi="Times New Roman" w:cs="Times New Roman"/>
                <w:color w:val="000000" w:themeColor="text1"/>
                <w:sz w:val="20"/>
                <w:szCs w:val="20"/>
              </w:rPr>
            </w:pPr>
          </w:p>
        </w:tc>
        <w:tc>
          <w:tcPr>
            <w:tcW w:w="856" w:type="dxa"/>
            <w:tcBorders>
              <w:top w:val="nil"/>
              <w:left w:val="nil"/>
              <w:bottom w:val="nil"/>
              <w:right w:val="nil"/>
            </w:tcBorders>
            <w:shd w:val="clear" w:color="auto" w:fill="auto"/>
            <w:noWrap/>
            <w:hideMark/>
          </w:tcPr>
          <w:p w14:paraId="369EC4AD" w14:textId="77777777" w:rsidR="00DE4585" w:rsidRPr="00692747" w:rsidRDefault="00DE4585" w:rsidP="00BA6779">
            <w:pPr>
              <w:widowControl/>
              <w:rPr>
                <w:rFonts w:ascii="Times New Roman" w:hAnsi="Times New Roman" w:cs="Times New Roman"/>
                <w:color w:val="000000" w:themeColor="text1"/>
                <w:sz w:val="20"/>
                <w:szCs w:val="20"/>
              </w:rPr>
            </w:pPr>
          </w:p>
        </w:tc>
        <w:tc>
          <w:tcPr>
            <w:tcW w:w="856" w:type="dxa"/>
            <w:tcBorders>
              <w:top w:val="nil"/>
              <w:left w:val="nil"/>
              <w:bottom w:val="nil"/>
              <w:right w:val="nil"/>
            </w:tcBorders>
            <w:shd w:val="clear" w:color="auto" w:fill="auto"/>
            <w:noWrap/>
            <w:hideMark/>
          </w:tcPr>
          <w:p w14:paraId="03EBE51C" w14:textId="77777777" w:rsidR="00DE4585" w:rsidRPr="00692747" w:rsidRDefault="00DE4585" w:rsidP="00BA6779">
            <w:pPr>
              <w:widowControl/>
              <w:rPr>
                <w:rFonts w:ascii="Times New Roman" w:hAnsi="Times New Roman" w:cs="Times New Roman"/>
                <w:color w:val="000000" w:themeColor="text1"/>
                <w:sz w:val="20"/>
                <w:szCs w:val="20"/>
              </w:rPr>
            </w:pPr>
          </w:p>
        </w:tc>
        <w:tc>
          <w:tcPr>
            <w:tcW w:w="856" w:type="dxa"/>
            <w:tcBorders>
              <w:top w:val="nil"/>
              <w:left w:val="nil"/>
              <w:bottom w:val="nil"/>
              <w:right w:val="nil"/>
            </w:tcBorders>
            <w:shd w:val="clear" w:color="auto" w:fill="auto"/>
            <w:noWrap/>
            <w:hideMark/>
          </w:tcPr>
          <w:p w14:paraId="0BC128DC" w14:textId="77777777" w:rsidR="00DE4585" w:rsidRPr="00692747" w:rsidRDefault="00DE4585" w:rsidP="00BA6779">
            <w:pPr>
              <w:widowControl/>
              <w:rPr>
                <w:rFonts w:ascii="Times New Roman" w:hAnsi="Times New Roman" w:cs="Times New Roman"/>
                <w:color w:val="000000" w:themeColor="text1"/>
                <w:sz w:val="20"/>
                <w:szCs w:val="20"/>
              </w:rPr>
            </w:pPr>
          </w:p>
        </w:tc>
        <w:tc>
          <w:tcPr>
            <w:tcW w:w="856" w:type="dxa"/>
            <w:tcBorders>
              <w:top w:val="nil"/>
              <w:left w:val="nil"/>
              <w:bottom w:val="nil"/>
              <w:right w:val="nil"/>
            </w:tcBorders>
            <w:shd w:val="clear" w:color="auto" w:fill="auto"/>
            <w:noWrap/>
            <w:hideMark/>
          </w:tcPr>
          <w:p w14:paraId="0C49308E" w14:textId="77777777" w:rsidR="00DE4585" w:rsidRPr="00692747" w:rsidRDefault="00DE4585" w:rsidP="00BA6779">
            <w:pPr>
              <w:widowControl/>
              <w:rPr>
                <w:rFonts w:ascii="Times New Roman" w:hAnsi="Times New Roman" w:cs="Times New Roman"/>
                <w:color w:val="000000" w:themeColor="text1"/>
                <w:sz w:val="20"/>
                <w:szCs w:val="20"/>
              </w:rPr>
            </w:pPr>
          </w:p>
        </w:tc>
        <w:tc>
          <w:tcPr>
            <w:tcW w:w="856" w:type="dxa"/>
            <w:tcBorders>
              <w:top w:val="nil"/>
              <w:left w:val="nil"/>
              <w:bottom w:val="nil"/>
              <w:right w:val="nil"/>
            </w:tcBorders>
            <w:shd w:val="clear" w:color="auto" w:fill="auto"/>
            <w:noWrap/>
            <w:hideMark/>
          </w:tcPr>
          <w:p w14:paraId="6ED866A3" w14:textId="77777777" w:rsidR="00DE4585" w:rsidRPr="00692747" w:rsidRDefault="00DE4585" w:rsidP="00BA6779">
            <w:pPr>
              <w:widowControl/>
              <w:rPr>
                <w:rFonts w:ascii="Times New Roman" w:hAnsi="Times New Roman" w:cs="Times New Roman"/>
                <w:color w:val="000000" w:themeColor="text1"/>
                <w:sz w:val="20"/>
                <w:szCs w:val="20"/>
              </w:rPr>
            </w:pPr>
          </w:p>
        </w:tc>
        <w:tc>
          <w:tcPr>
            <w:tcW w:w="856" w:type="dxa"/>
            <w:tcBorders>
              <w:top w:val="nil"/>
              <w:left w:val="nil"/>
              <w:bottom w:val="nil"/>
              <w:right w:val="nil"/>
            </w:tcBorders>
            <w:shd w:val="clear" w:color="auto" w:fill="auto"/>
            <w:noWrap/>
            <w:hideMark/>
          </w:tcPr>
          <w:p w14:paraId="7EE67E1C" w14:textId="77777777" w:rsidR="00DE4585" w:rsidRPr="00692747" w:rsidRDefault="00DE4585" w:rsidP="00BA6779">
            <w:pPr>
              <w:widowControl/>
              <w:rPr>
                <w:rFonts w:ascii="Times New Roman" w:hAnsi="Times New Roman" w:cs="Times New Roman"/>
                <w:color w:val="000000" w:themeColor="text1"/>
                <w:sz w:val="20"/>
                <w:szCs w:val="20"/>
              </w:rPr>
            </w:pPr>
          </w:p>
        </w:tc>
        <w:tc>
          <w:tcPr>
            <w:tcW w:w="1058" w:type="dxa"/>
            <w:tcBorders>
              <w:top w:val="nil"/>
              <w:left w:val="nil"/>
              <w:bottom w:val="nil"/>
              <w:right w:val="nil"/>
            </w:tcBorders>
            <w:shd w:val="clear" w:color="auto" w:fill="auto"/>
            <w:noWrap/>
            <w:hideMark/>
          </w:tcPr>
          <w:p w14:paraId="6B8104F6" w14:textId="77777777" w:rsidR="00DE4585" w:rsidRPr="00692747" w:rsidRDefault="00DE4585" w:rsidP="00BA6779">
            <w:pPr>
              <w:widowControl/>
              <w:rPr>
                <w:rFonts w:ascii="Times New Roman" w:hAnsi="Times New Roman" w:cs="Times New Roman"/>
                <w:color w:val="000000" w:themeColor="text1"/>
                <w:sz w:val="20"/>
                <w:szCs w:val="20"/>
              </w:rPr>
            </w:pPr>
          </w:p>
        </w:tc>
      </w:tr>
      <w:tr w:rsidR="00692747" w:rsidRPr="00692747" w14:paraId="0850B187" w14:textId="77777777" w:rsidTr="00BA6779">
        <w:trPr>
          <w:trHeight w:val="19"/>
        </w:trPr>
        <w:tc>
          <w:tcPr>
            <w:tcW w:w="10226" w:type="dxa"/>
            <w:tcBorders>
              <w:top w:val="nil"/>
              <w:left w:val="nil"/>
              <w:bottom w:val="nil"/>
              <w:right w:val="nil"/>
            </w:tcBorders>
            <w:shd w:val="clear" w:color="auto" w:fill="auto"/>
            <w:noWrap/>
            <w:hideMark/>
          </w:tcPr>
          <w:p w14:paraId="034ECDD4" w14:textId="77777777" w:rsidR="00DE4585" w:rsidRPr="00692747" w:rsidRDefault="00DE4585" w:rsidP="00BA6779">
            <w:pPr>
              <w:widowControl/>
              <w:rPr>
                <w:rFonts w:ascii="Times New Roman" w:hAnsi="Times New Roman" w:cs="Times New Roman"/>
                <w:color w:val="000000" w:themeColor="text1"/>
                <w:sz w:val="20"/>
                <w:szCs w:val="20"/>
              </w:rPr>
            </w:pPr>
          </w:p>
        </w:tc>
        <w:tc>
          <w:tcPr>
            <w:tcW w:w="1407" w:type="dxa"/>
            <w:tcBorders>
              <w:top w:val="nil"/>
              <w:left w:val="nil"/>
              <w:bottom w:val="nil"/>
              <w:right w:val="nil"/>
            </w:tcBorders>
            <w:shd w:val="clear" w:color="auto" w:fill="auto"/>
            <w:noWrap/>
            <w:hideMark/>
          </w:tcPr>
          <w:p w14:paraId="013B014E" w14:textId="77777777" w:rsidR="00DE4585" w:rsidRPr="00692747" w:rsidRDefault="00DE4585" w:rsidP="00BA6779">
            <w:pPr>
              <w:widowControl/>
              <w:rPr>
                <w:rFonts w:ascii="Times New Roman" w:hAnsi="Times New Roman" w:cs="Times New Roman"/>
                <w:color w:val="000000" w:themeColor="text1"/>
                <w:sz w:val="20"/>
                <w:szCs w:val="20"/>
              </w:rPr>
            </w:pPr>
          </w:p>
        </w:tc>
        <w:tc>
          <w:tcPr>
            <w:tcW w:w="1316" w:type="dxa"/>
            <w:tcBorders>
              <w:top w:val="nil"/>
              <w:left w:val="nil"/>
              <w:bottom w:val="nil"/>
              <w:right w:val="nil"/>
            </w:tcBorders>
            <w:shd w:val="clear" w:color="auto" w:fill="auto"/>
            <w:noWrap/>
            <w:hideMark/>
          </w:tcPr>
          <w:p w14:paraId="4FADC529" w14:textId="77777777" w:rsidR="00DE4585" w:rsidRPr="00692747" w:rsidRDefault="00DE4585" w:rsidP="00BA6779">
            <w:pPr>
              <w:widowControl/>
              <w:rPr>
                <w:rFonts w:ascii="Times New Roman" w:hAnsi="Times New Roman" w:cs="Times New Roman"/>
                <w:color w:val="000000" w:themeColor="text1"/>
                <w:sz w:val="20"/>
                <w:szCs w:val="20"/>
              </w:rPr>
            </w:pPr>
          </w:p>
        </w:tc>
        <w:tc>
          <w:tcPr>
            <w:tcW w:w="856" w:type="dxa"/>
            <w:tcBorders>
              <w:top w:val="nil"/>
              <w:left w:val="nil"/>
              <w:bottom w:val="nil"/>
              <w:right w:val="nil"/>
            </w:tcBorders>
            <w:shd w:val="clear" w:color="auto" w:fill="auto"/>
            <w:noWrap/>
            <w:hideMark/>
          </w:tcPr>
          <w:p w14:paraId="58718CBB" w14:textId="77777777" w:rsidR="00DE4585" w:rsidRPr="00692747" w:rsidRDefault="00DE4585" w:rsidP="00BA6779">
            <w:pPr>
              <w:widowControl/>
              <w:rPr>
                <w:rFonts w:ascii="Times New Roman" w:hAnsi="Times New Roman" w:cs="Times New Roman"/>
                <w:color w:val="000000" w:themeColor="text1"/>
                <w:sz w:val="20"/>
                <w:szCs w:val="20"/>
              </w:rPr>
            </w:pPr>
          </w:p>
        </w:tc>
        <w:tc>
          <w:tcPr>
            <w:tcW w:w="856" w:type="dxa"/>
            <w:tcBorders>
              <w:top w:val="nil"/>
              <w:left w:val="nil"/>
              <w:bottom w:val="nil"/>
              <w:right w:val="nil"/>
            </w:tcBorders>
            <w:shd w:val="clear" w:color="auto" w:fill="auto"/>
            <w:noWrap/>
            <w:hideMark/>
          </w:tcPr>
          <w:p w14:paraId="1730BCAD" w14:textId="77777777" w:rsidR="00DE4585" w:rsidRPr="00692747" w:rsidRDefault="00DE4585" w:rsidP="00BA6779">
            <w:pPr>
              <w:widowControl/>
              <w:rPr>
                <w:rFonts w:ascii="Times New Roman" w:hAnsi="Times New Roman" w:cs="Times New Roman"/>
                <w:color w:val="000000" w:themeColor="text1"/>
                <w:sz w:val="20"/>
                <w:szCs w:val="20"/>
              </w:rPr>
            </w:pPr>
          </w:p>
        </w:tc>
        <w:tc>
          <w:tcPr>
            <w:tcW w:w="856" w:type="dxa"/>
            <w:tcBorders>
              <w:top w:val="nil"/>
              <w:left w:val="nil"/>
              <w:bottom w:val="nil"/>
              <w:right w:val="nil"/>
            </w:tcBorders>
            <w:shd w:val="clear" w:color="auto" w:fill="auto"/>
            <w:noWrap/>
            <w:hideMark/>
          </w:tcPr>
          <w:p w14:paraId="43C2EB0D" w14:textId="77777777" w:rsidR="00DE4585" w:rsidRPr="00692747" w:rsidRDefault="00DE4585" w:rsidP="00BA6779">
            <w:pPr>
              <w:widowControl/>
              <w:rPr>
                <w:rFonts w:ascii="Times New Roman" w:hAnsi="Times New Roman" w:cs="Times New Roman"/>
                <w:color w:val="000000" w:themeColor="text1"/>
                <w:sz w:val="20"/>
                <w:szCs w:val="20"/>
              </w:rPr>
            </w:pPr>
          </w:p>
        </w:tc>
        <w:tc>
          <w:tcPr>
            <w:tcW w:w="856" w:type="dxa"/>
            <w:tcBorders>
              <w:top w:val="nil"/>
              <w:left w:val="nil"/>
              <w:bottom w:val="nil"/>
              <w:right w:val="nil"/>
            </w:tcBorders>
            <w:shd w:val="clear" w:color="auto" w:fill="auto"/>
            <w:noWrap/>
            <w:hideMark/>
          </w:tcPr>
          <w:p w14:paraId="27C02006" w14:textId="77777777" w:rsidR="00DE4585" w:rsidRPr="00692747" w:rsidRDefault="00DE4585" w:rsidP="00BA6779">
            <w:pPr>
              <w:widowControl/>
              <w:rPr>
                <w:rFonts w:ascii="Times New Roman" w:hAnsi="Times New Roman" w:cs="Times New Roman"/>
                <w:color w:val="000000" w:themeColor="text1"/>
                <w:sz w:val="20"/>
                <w:szCs w:val="20"/>
              </w:rPr>
            </w:pPr>
          </w:p>
        </w:tc>
        <w:tc>
          <w:tcPr>
            <w:tcW w:w="856" w:type="dxa"/>
            <w:tcBorders>
              <w:top w:val="nil"/>
              <w:left w:val="nil"/>
              <w:bottom w:val="nil"/>
              <w:right w:val="nil"/>
            </w:tcBorders>
            <w:shd w:val="clear" w:color="auto" w:fill="auto"/>
            <w:noWrap/>
            <w:hideMark/>
          </w:tcPr>
          <w:p w14:paraId="109958E7" w14:textId="77777777" w:rsidR="00DE4585" w:rsidRPr="00692747" w:rsidRDefault="00DE4585" w:rsidP="00BA6779">
            <w:pPr>
              <w:widowControl/>
              <w:rPr>
                <w:rFonts w:ascii="Times New Roman" w:hAnsi="Times New Roman" w:cs="Times New Roman"/>
                <w:color w:val="000000" w:themeColor="text1"/>
                <w:sz w:val="20"/>
                <w:szCs w:val="20"/>
              </w:rPr>
            </w:pPr>
          </w:p>
        </w:tc>
        <w:tc>
          <w:tcPr>
            <w:tcW w:w="856" w:type="dxa"/>
            <w:tcBorders>
              <w:top w:val="nil"/>
              <w:left w:val="nil"/>
              <w:bottom w:val="nil"/>
              <w:right w:val="nil"/>
            </w:tcBorders>
            <w:shd w:val="clear" w:color="auto" w:fill="auto"/>
            <w:noWrap/>
            <w:hideMark/>
          </w:tcPr>
          <w:p w14:paraId="65F45DC6" w14:textId="77777777" w:rsidR="00DE4585" w:rsidRPr="00692747" w:rsidRDefault="00DE4585" w:rsidP="00BA6779">
            <w:pPr>
              <w:widowControl/>
              <w:rPr>
                <w:rFonts w:ascii="Times New Roman" w:hAnsi="Times New Roman" w:cs="Times New Roman"/>
                <w:color w:val="000000" w:themeColor="text1"/>
                <w:sz w:val="20"/>
                <w:szCs w:val="20"/>
              </w:rPr>
            </w:pPr>
          </w:p>
        </w:tc>
        <w:tc>
          <w:tcPr>
            <w:tcW w:w="856" w:type="dxa"/>
            <w:tcBorders>
              <w:top w:val="nil"/>
              <w:left w:val="nil"/>
              <w:bottom w:val="nil"/>
              <w:right w:val="nil"/>
            </w:tcBorders>
            <w:shd w:val="clear" w:color="auto" w:fill="auto"/>
            <w:noWrap/>
            <w:hideMark/>
          </w:tcPr>
          <w:p w14:paraId="6ABE562F" w14:textId="77777777" w:rsidR="00DE4585" w:rsidRPr="00692747" w:rsidRDefault="00DE4585" w:rsidP="00BA6779">
            <w:pPr>
              <w:widowControl/>
              <w:rPr>
                <w:rFonts w:ascii="Times New Roman" w:hAnsi="Times New Roman" w:cs="Times New Roman"/>
                <w:color w:val="000000" w:themeColor="text1"/>
                <w:sz w:val="20"/>
                <w:szCs w:val="20"/>
              </w:rPr>
            </w:pPr>
          </w:p>
        </w:tc>
        <w:tc>
          <w:tcPr>
            <w:tcW w:w="856" w:type="dxa"/>
            <w:tcBorders>
              <w:top w:val="nil"/>
              <w:left w:val="nil"/>
              <w:bottom w:val="nil"/>
              <w:right w:val="nil"/>
            </w:tcBorders>
            <w:shd w:val="clear" w:color="auto" w:fill="auto"/>
            <w:noWrap/>
            <w:hideMark/>
          </w:tcPr>
          <w:p w14:paraId="22FD4070" w14:textId="77777777" w:rsidR="00DE4585" w:rsidRPr="00692747" w:rsidRDefault="00DE4585" w:rsidP="00BA6779">
            <w:pPr>
              <w:widowControl/>
              <w:rPr>
                <w:rFonts w:ascii="Times New Roman" w:hAnsi="Times New Roman" w:cs="Times New Roman"/>
                <w:color w:val="000000" w:themeColor="text1"/>
                <w:sz w:val="20"/>
                <w:szCs w:val="20"/>
              </w:rPr>
            </w:pPr>
          </w:p>
        </w:tc>
        <w:tc>
          <w:tcPr>
            <w:tcW w:w="1058" w:type="dxa"/>
            <w:tcBorders>
              <w:top w:val="nil"/>
              <w:left w:val="nil"/>
              <w:bottom w:val="nil"/>
              <w:right w:val="nil"/>
            </w:tcBorders>
            <w:shd w:val="clear" w:color="auto" w:fill="auto"/>
            <w:noWrap/>
            <w:hideMark/>
          </w:tcPr>
          <w:p w14:paraId="689DC9B9" w14:textId="77777777" w:rsidR="00DE4585" w:rsidRPr="00692747" w:rsidRDefault="00DE4585" w:rsidP="00BA6779">
            <w:pPr>
              <w:widowControl/>
              <w:rPr>
                <w:rFonts w:ascii="Times New Roman" w:hAnsi="Times New Roman" w:cs="Times New Roman"/>
                <w:color w:val="000000" w:themeColor="text1"/>
                <w:sz w:val="20"/>
                <w:szCs w:val="20"/>
              </w:rPr>
            </w:pPr>
          </w:p>
        </w:tc>
      </w:tr>
      <w:tr w:rsidR="00692747" w:rsidRPr="00692747" w14:paraId="331A6673" w14:textId="77777777" w:rsidTr="00BA6779">
        <w:trPr>
          <w:trHeight w:val="19"/>
        </w:trPr>
        <w:tc>
          <w:tcPr>
            <w:tcW w:w="10226" w:type="dxa"/>
            <w:tcBorders>
              <w:top w:val="nil"/>
              <w:left w:val="nil"/>
              <w:bottom w:val="nil"/>
              <w:right w:val="nil"/>
            </w:tcBorders>
            <w:shd w:val="clear" w:color="auto" w:fill="auto"/>
            <w:noWrap/>
            <w:hideMark/>
          </w:tcPr>
          <w:p w14:paraId="1AB72A10" w14:textId="77777777" w:rsidR="00DE4585" w:rsidRPr="00692747" w:rsidRDefault="00DE4585" w:rsidP="00BA6779">
            <w:pPr>
              <w:widowControl/>
              <w:rPr>
                <w:rFonts w:ascii="Times New Roman" w:hAnsi="Times New Roman" w:cs="Times New Roman"/>
                <w:color w:val="000000" w:themeColor="text1"/>
                <w:sz w:val="20"/>
                <w:szCs w:val="20"/>
              </w:rPr>
            </w:pPr>
          </w:p>
        </w:tc>
        <w:tc>
          <w:tcPr>
            <w:tcW w:w="1407" w:type="dxa"/>
            <w:tcBorders>
              <w:top w:val="nil"/>
              <w:left w:val="nil"/>
              <w:bottom w:val="nil"/>
              <w:right w:val="nil"/>
            </w:tcBorders>
            <w:shd w:val="clear" w:color="auto" w:fill="auto"/>
            <w:noWrap/>
            <w:hideMark/>
          </w:tcPr>
          <w:p w14:paraId="7FD56D1E" w14:textId="77777777" w:rsidR="00DE4585" w:rsidRPr="00692747" w:rsidRDefault="00DE4585" w:rsidP="00BA6779">
            <w:pPr>
              <w:widowControl/>
              <w:rPr>
                <w:rFonts w:ascii="Times New Roman" w:hAnsi="Times New Roman" w:cs="Times New Roman"/>
                <w:color w:val="000000" w:themeColor="text1"/>
                <w:sz w:val="20"/>
                <w:szCs w:val="20"/>
              </w:rPr>
            </w:pPr>
          </w:p>
        </w:tc>
        <w:tc>
          <w:tcPr>
            <w:tcW w:w="1316" w:type="dxa"/>
            <w:tcBorders>
              <w:top w:val="nil"/>
              <w:left w:val="nil"/>
              <w:bottom w:val="nil"/>
              <w:right w:val="nil"/>
            </w:tcBorders>
            <w:shd w:val="clear" w:color="auto" w:fill="auto"/>
            <w:noWrap/>
            <w:hideMark/>
          </w:tcPr>
          <w:p w14:paraId="39C818C7" w14:textId="77777777" w:rsidR="00DE4585" w:rsidRPr="00692747" w:rsidRDefault="00DE4585" w:rsidP="00BA6779">
            <w:pPr>
              <w:widowControl/>
              <w:rPr>
                <w:rFonts w:ascii="Times New Roman" w:hAnsi="Times New Roman" w:cs="Times New Roman"/>
                <w:color w:val="000000" w:themeColor="text1"/>
                <w:sz w:val="20"/>
                <w:szCs w:val="20"/>
              </w:rPr>
            </w:pPr>
          </w:p>
        </w:tc>
        <w:tc>
          <w:tcPr>
            <w:tcW w:w="856" w:type="dxa"/>
            <w:tcBorders>
              <w:top w:val="nil"/>
              <w:left w:val="nil"/>
              <w:bottom w:val="nil"/>
              <w:right w:val="nil"/>
            </w:tcBorders>
            <w:shd w:val="clear" w:color="auto" w:fill="auto"/>
            <w:noWrap/>
            <w:hideMark/>
          </w:tcPr>
          <w:p w14:paraId="4C6B4DF4" w14:textId="77777777" w:rsidR="00DE4585" w:rsidRPr="00692747" w:rsidRDefault="00DE4585" w:rsidP="00BA6779">
            <w:pPr>
              <w:widowControl/>
              <w:rPr>
                <w:rFonts w:ascii="Times New Roman" w:hAnsi="Times New Roman" w:cs="Times New Roman"/>
                <w:color w:val="000000" w:themeColor="text1"/>
                <w:sz w:val="20"/>
                <w:szCs w:val="20"/>
              </w:rPr>
            </w:pPr>
          </w:p>
        </w:tc>
        <w:tc>
          <w:tcPr>
            <w:tcW w:w="856" w:type="dxa"/>
            <w:tcBorders>
              <w:top w:val="nil"/>
              <w:left w:val="nil"/>
              <w:bottom w:val="nil"/>
              <w:right w:val="nil"/>
            </w:tcBorders>
            <w:shd w:val="clear" w:color="auto" w:fill="auto"/>
            <w:noWrap/>
            <w:hideMark/>
          </w:tcPr>
          <w:p w14:paraId="4B9A644E" w14:textId="77777777" w:rsidR="00DE4585" w:rsidRPr="00692747" w:rsidRDefault="00DE4585" w:rsidP="00BA6779">
            <w:pPr>
              <w:widowControl/>
              <w:rPr>
                <w:rFonts w:ascii="Times New Roman" w:hAnsi="Times New Roman" w:cs="Times New Roman"/>
                <w:color w:val="000000" w:themeColor="text1"/>
                <w:sz w:val="20"/>
                <w:szCs w:val="20"/>
              </w:rPr>
            </w:pPr>
          </w:p>
        </w:tc>
        <w:tc>
          <w:tcPr>
            <w:tcW w:w="856" w:type="dxa"/>
            <w:tcBorders>
              <w:top w:val="nil"/>
              <w:left w:val="nil"/>
              <w:bottom w:val="nil"/>
              <w:right w:val="nil"/>
            </w:tcBorders>
            <w:shd w:val="clear" w:color="auto" w:fill="auto"/>
            <w:noWrap/>
            <w:hideMark/>
          </w:tcPr>
          <w:p w14:paraId="7D06D5EE" w14:textId="77777777" w:rsidR="00DE4585" w:rsidRPr="00692747" w:rsidRDefault="00DE4585" w:rsidP="00BA6779">
            <w:pPr>
              <w:widowControl/>
              <w:rPr>
                <w:rFonts w:ascii="Times New Roman" w:hAnsi="Times New Roman" w:cs="Times New Roman"/>
                <w:color w:val="000000" w:themeColor="text1"/>
                <w:sz w:val="20"/>
                <w:szCs w:val="20"/>
              </w:rPr>
            </w:pPr>
          </w:p>
        </w:tc>
        <w:tc>
          <w:tcPr>
            <w:tcW w:w="856" w:type="dxa"/>
            <w:tcBorders>
              <w:top w:val="nil"/>
              <w:left w:val="nil"/>
              <w:bottom w:val="nil"/>
              <w:right w:val="nil"/>
            </w:tcBorders>
            <w:shd w:val="clear" w:color="auto" w:fill="auto"/>
            <w:noWrap/>
            <w:hideMark/>
          </w:tcPr>
          <w:p w14:paraId="0A4A0440" w14:textId="77777777" w:rsidR="00DE4585" w:rsidRPr="00692747" w:rsidRDefault="00DE4585" w:rsidP="00BA6779">
            <w:pPr>
              <w:widowControl/>
              <w:rPr>
                <w:rFonts w:ascii="Times New Roman" w:hAnsi="Times New Roman" w:cs="Times New Roman"/>
                <w:color w:val="000000" w:themeColor="text1"/>
                <w:sz w:val="20"/>
                <w:szCs w:val="20"/>
              </w:rPr>
            </w:pPr>
          </w:p>
        </w:tc>
        <w:tc>
          <w:tcPr>
            <w:tcW w:w="856" w:type="dxa"/>
            <w:tcBorders>
              <w:top w:val="nil"/>
              <w:left w:val="nil"/>
              <w:bottom w:val="nil"/>
              <w:right w:val="nil"/>
            </w:tcBorders>
            <w:shd w:val="clear" w:color="auto" w:fill="auto"/>
            <w:noWrap/>
            <w:hideMark/>
          </w:tcPr>
          <w:p w14:paraId="5491B73B" w14:textId="77777777" w:rsidR="00DE4585" w:rsidRPr="00692747" w:rsidRDefault="00DE4585" w:rsidP="00BA6779">
            <w:pPr>
              <w:widowControl/>
              <w:rPr>
                <w:rFonts w:ascii="Times New Roman" w:hAnsi="Times New Roman" w:cs="Times New Roman"/>
                <w:color w:val="000000" w:themeColor="text1"/>
                <w:sz w:val="20"/>
                <w:szCs w:val="20"/>
              </w:rPr>
            </w:pPr>
          </w:p>
        </w:tc>
        <w:tc>
          <w:tcPr>
            <w:tcW w:w="856" w:type="dxa"/>
            <w:tcBorders>
              <w:top w:val="nil"/>
              <w:left w:val="nil"/>
              <w:bottom w:val="nil"/>
              <w:right w:val="nil"/>
            </w:tcBorders>
            <w:shd w:val="clear" w:color="auto" w:fill="auto"/>
            <w:noWrap/>
            <w:hideMark/>
          </w:tcPr>
          <w:p w14:paraId="752F442C" w14:textId="77777777" w:rsidR="00DE4585" w:rsidRPr="00692747" w:rsidRDefault="00DE4585" w:rsidP="00BA6779">
            <w:pPr>
              <w:widowControl/>
              <w:rPr>
                <w:rFonts w:ascii="Times New Roman" w:hAnsi="Times New Roman" w:cs="Times New Roman"/>
                <w:color w:val="000000" w:themeColor="text1"/>
                <w:sz w:val="20"/>
                <w:szCs w:val="20"/>
              </w:rPr>
            </w:pPr>
          </w:p>
        </w:tc>
        <w:tc>
          <w:tcPr>
            <w:tcW w:w="856" w:type="dxa"/>
            <w:tcBorders>
              <w:top w:val="nil"/>
              <w:left w:val="nil"/>
              <w:bottom w:val="nil"/>
              <w:right w:val="nil"/>
            </w:tcBorders>
            <w:shd w:val="clear" w:color="auto" w:fill="auto"/>
            <w:noWrap/>
            <w:hideMark/>
          </w:tcPr>
          <w:p w14:paraId="315741D9" w14:textId="77777777" w:rsidR="00DE4585" w:rsidRPr="00692747" w:rsidRDefault="00DE4585" w:rsidP="00BA6779">
            <w:pPr>
              <w:widowControl/>
              <w:rPr>
                <w:rFonts w:ascii="Times New Roman" w:hAnsi="Times New Roman" w:cs="Times New Roman"/>
                <w:color w:val="000000" w:themeColor="text1"/>
                <w:sz w:val="20"/>
                <w:szCs w:val="20"/>
              </w:rPr>
            </w:pPr>
          </w:p>
        </w:tc>
        <w:tc>
          <w:tcPr>
            <w:tcW w:w="856" w:type="dxa"/>
            <w:tcBorders>
              <w:top w:val="nil"/>
              <w:left w:val="nil"/>
              <w:bottom w:val="nil"/>
              <w:right w:val="nil"/>
            </w:tcBorders>
            <w:shd w:val="clear" w:color="auto" w:fill="auto"/>
            <w:noWrap/>
            <w:hideMark/>
          </w:tcPr>
          <w:p w14:paraId="7B85F107" w14:textId="77777777" w:rsidR="00DE4585" w:rsidRPr="00692747" w:rsidRDefault="00DE4585" w:rsidP="00BA6779">
            <w:pPr>
              <w:widowControl/>
              <w:rPr>
                <w:rFonts w:ascii="Times New Roman" w:hAnsi="Times New Roman" w:cs="Times New Roman"/>
                <w:color w:val="000000" w:themeColor="text1"/>
                <w:sz w:val="20"/>
                <w:szCs w:val="20"/>
              </w:rPr>
            </w:pPr>
          </w:p>
        </w:tc>
        <w:tc>
          <w:tcPr>
            <w:tcW w:w="1058" w:type="dxa"/>
            <w:tcBorders>
              <w:top w:val="nil"/>
              <w:left w:val="nil"/>
              <w:bottom w:val="nil"/>
              <w:right w:val="nil"/>
            </w:tcBorders>
            <w:shd w:val="clear" w:color="auto" w:fill="auto"/>
            <w:noWrap/>
            <w:hideMark/>
          </w:tcPr>
          <w:p w14:paraId="5C7C9985" w14:textId="77777777" w:rsidR="00DE4585" w:rsidRPr="00692747" w:rsidRDefault="00DE4585" w:rsidP="00BA6779">
            <w:pPr>
              <w:widowControl/>
              <w:rPr>
                <w:rFonts w:ascii="Times New Roman" w:hAnsi="Times New Roman" w:cs="Times New Roman"/>
                <w:color w:val="000000" w:themeColor="text1"/>
                <w:sz w:val="20"/>
                <w:szCs w:val="20"/>
              </w:rPr>
            </w:pPr>
          </w:p>
        </w:tc>
      </w:tr>
      <w:tr w:rsidR="00692747" w:rsidRPr="00692747" w14:paraId="01D6005D" w14:textId="77777777" w:rsidTr="00BA6779">
        <w:trPr>
          <w:trHeight w:val="19"/>
        </w:trPr>
        <w:tc>
          <w:tcPr>
            <w:tcW w:w="10226" w:type="dxa"/>
            <w:tcBorders>
              <w:top w:val="nil"/>
              <w:left w:val="nil"/>
              <w:bottom w:val="nil"/>
              <w:right w:val="nil"/>
            </w:tcBorders>
            <w:shd w:val="clear" w:color="auto" w:fill="auto"/>
            <w:noWrap/>
            <w:hideMark/>
          </w:tcPr>
          <w:p w14:paraId="16D9092B" w14:textId="77777777" w:rsidR="00DE4585" w:rsidRPr="00692747" w:rsidRDefault="00DE4585" w:rsidP="00BA6779">
            <w:pPr>
              <w:widowControl/>
              <w:rPr>
                <w:rFonts w:ascii="Times New Roman" w:hAnsi="Times New Roman" w:cs="Times New Roman"/>
                <w:color w:val="000000" w:themeColor="text1"/>
                <w:sz w:val="20"/>
                <w:szCs w:val="20"/>
              </w:rPr>
            </w:pPr>
          </w:p>
        </w:tc>
        <w:tc>
          <w:tcPr>
            <w:tcW w:w="1407" w:type="dxa"/>
            <w:tcBorders>
              <w:top w:val="nil"/>
              <w:left w:val="nil"/>
              <w:bottom w:val="nil"/>
              <w:right w:val="nil"/>
            </w:tcBorders>
            <w:shd w:val="clear" w:color="auto" w:fill="auto"/>
            <w:noWrap/>
            <w:hideMark/>
          </w:tcPr>
          <w:p w14:paraId="1F4183BA" w14:textId="77777777" w:rsidR="00DE4585" w:rsidRPr="00692747" w:rsidRDefault="00DE4585" w:rsidP="00BA6779">
            <w:pPr>
              <w:widowControl/>
              <w:rPr>
                <w:rFonts w:ascii="Times New Roman" w:hAnsi="Times New Roman" w:cs="Times New Roman"/>
                <w:color w:val="000000" w:themeColor="text1"/>
                <w:sz w:val="20"/>
                <w:szCs w:val="20"/>
              </w:rPr>
            </w:pPr>
          </w:p>
        </w:tc>
        <w:tc>
          <w:tcPr>
            <w:tcW w:w="1316" w:type="dxa"/>
            <w:tcBorders>
              <w:top w:val="nil"/>
              <w:left w:val="nil"/>
              <w:bottom w:val="nil"/>
              <w:right w:val="nil"/>
            </w:tcBorders>
            <w:shd w:val="clear" w:color="auto" w:fill="auto"/>
            <w:noWrap/>
            <w:hideMark/>
          </w:tcPr>
          <w:p w14:paraId="2F672687" w14:textId="77777777" w:rsidR="00DE4585" w:rsidRPr="00692747" w:rsidRDefault="00DE4585" w:rsidP="00BA6779">
            <w:pPr>
              <w:widowControl/>
              <w:rPr>
                <w:rFonts w:ascii="Times New Roman" w:hAnsi="Times New Roman" w:cs="Times New Roman"/>
                <w:color w:val="000000" w:themeColor="text1"/>
                <w:sz w:val="20"/>
                <w:szCs w:val="20"/>
              </w:rPr>
            </w:pPr>
          </w:p>
        </w:tc>
        <w:tc>
          <w:tcPr>
            <w:tcW w:w="856" w:type="dxa"/>
            <w:tcBorders>
              <w:top w:val="nil"/>
              <w:left w:val="nil"/>
              <w:bottom w:val="nil"/>
              <w:right w:val="nil"/>
            </w:tcBorders>
            <w:shd w:val="clear" w:color="auto" w:fill="auto"/>
            <w:noWrap/>
            <w:hideMark/>
          </w:tcPr>
          <w:p w14:paraId="233DC61D" w14:textId="77777777" w:rsidR="00DE4585" w:rsidRPr="00692747" w:rsidRDefault="00DE4585" w:rsidP="00BA6779">
            <w:pPr>
              <w:widowControl/>
              <w:rPr>
                <w:rFonts w:ascii="Times New Roman" w:hAnsi="Times New Roman" w:cs="Times New Roman"/>
                <w:color w:val="000000" w:themeColor="text1"/>
                <w:sz w:val="20"/>
                <w:szCs w:val="20"/>
              </w:rPr>
            </w:pPr>
          </w:p>
        </w:tc>
        <w:tc>
          <w:tcPr>
            <w:tcW w:w="856" w:type="dxa"/>
            <w:tcBorders>
              <w:top w:val="nil"/>
              <w:left w:val="nil"/>
              <w:bottom w:val="nil"/>
              <w:right w:val="nil"/>
            </w:tcBorders>
            <w:shd w:val="clear" w:color="auto" w:fill="auto"/>
            <w:noWrap/>
            <w:hideMark/>
          </w:tcPr>
          <w:p w14:paraId="13E5FB70" w14:textId="77777777" w:rsidR="00DE4585" w:rsidRPr="00692747" w:rsidRDefault="00DE4585" w:rsidP="00BA6779">
            <w:pPr>
              <w:widowControl/>
              <w:rPr>
                <w:rFonts w:ascii="Times New Roman" w:hAnsi="Times New Roman" w:cs="Times New Roman"/>
                <w:color w:val="000000" w:themeColor="text1"/>
                <w:sz w:val="20"/>
                <w:szCs w:val="20"/>
              </w:rPr>
            </w:pPr>
          </w:p>
        </w:tc>
        <w:tc>
          <w:tcPr>
            <w:tcW w:w="856" w:type="dxa"/>
            <w:tcBorders>
              <w:top w:val="nil"/>
              <w:left w:val="nil"/>
              <w:bottom w:val="nil"/>
              <w:right w:val="nil"/>
            </w:tcBorders>
            <w:shd w:val="clear" w:color="auto" w:fill="auto"/>
            <w:noWrap/>
            <w:hideMark/>
          </w:tcPr>
          <w:p w14:paraId="78EBB44D" w14:textId="77777777" w:rsidR="00DE4585" w:rsidRPr="00692747" w:rsidRDefault="00DE4585" w:rsidP="00BA6779">
            <w:pPr>
              <w:widowControl/>
              <w:rPr>
                <w:rFonts w:ascii="Times New Roman" w:hAnsi="Times New Roman" w:cs="Times New Roman"/>
                <w:color w:val="000000" w:themeColor="text1"/>
                <w:sz w:val="20"/>
                <w:szCs w:val="20"/>
              </w:rPr>
            </w:pPr>
          </w:p>
        </w:tc>
        <w:tc>
          <w:tcPr>
            <w:tcW w:w="856" w:type="dxa"/>
            <w:tcBorders>
              <w:top w:val="nil"/>
              <w:left w:val="nil"/>
              <w:bottom w:val="nil"/>
              <w:right w:val="nil"/>
            </w:tcBorders>
            <w:shd w:val="clear" w:color="auto" w:fill="auto"/>
            <w:noWrap/>
            <w:hideMark/>
          </w:tcPr>
          <w:p w14:paraId="0570EC28" w14:textId="77777777" w:rsidR="00DE4585" w:rsidRPr="00692747" w:rsidRDefault="00DE4585" w:rsidP="00BA6779">
            <w:pPr>
              <w:widowControl/>
              <w:rPr>
                <w:rFonts w:ascii="Times New Roman" w:hAnsi="Times New Roman" w:cs="Times New Roman"/>
                <w:color w:val="000000" w:themeColor="text1"/>
                <w:sz w:val="20"/>
                <w:szCs w:val="20"/>
              </w:rPr>
            </w:pPr>
          </w:p>
        </w:tc>
        <w:tc>
          <w:tcPr>
            <w:tcW w:w="856" w:type="dxa"/>
            <w:tcBorders>
              <w:top w:val="nil"/>
              <w:left w:val="nil"/>
              <w:bottom w:val="nil"/>
              <w:right w:val="nil"/>
            </w:tcBorders>
            <w:shd w:val="clear" w:color="auto" w:fill="auto"/>
            <w:noWrap/>
            <w:hideMark/>
          </w:tcPr>
          <w:p w14:paraId="58206983" w14:textId="77777777" w:rsidR="00DE4585" w:rsidRPr="00692747" w:rsidRDefault="00DE4585" w:rsidP="00BA6779">
            <w:pPr>
              <w:widowControl/>
              <w:rPr>
                <w:rFonts w:ascii="Times New Roman" w:hAnsi="Times New Roman" w:cs="Times New Roman"/>
                <w:color w:val="000000" w:themeColor="text1"/>
                <w:sz w:val="20"/>
                <w:szCs w:val="20"/>
              </w:rPr>
            </w:pPr>
          </w:p>
        </w:tc>
        <w:tc>
          <w:tcPr>
            <w:tcW w:w="856" w:type="dxa"/>
            <w:tcBorders>
              <w:top w:val="nil"/>
              <w:left w:val="nil"/>
              <w:bottom w:val="nil"/>
              <w:right w:val="nil"/>
            </w:tcBorders>
            <w:shd w:val="clear" w:color="auto" w:fill="auto"/>
            <w:noWrap/>
            <w:hideMark/>
          </w:tcPr>
          <w:p w14:paraId="6E7C9C28" w14:textId="77777777" w:rsidR="00DE4585" w:rsidRPr="00692747" w:rsidRDefault="00DE4585" w:rsidP="00BA6779">
            <w:pPr>
              <w:widowControl/>
              <w:rPr>
                <w:rFonts w:ascii="Times New Roman" w:hAnsi="Times New Roman" w:cs="Times New Roman"/>
                <w:color w:val="000000" w:themeColor="text1"/>
                <w:sz w:val="20"/>
                <w:szCs w:val="20"/>
              </w:rPr>
            </w:pPr>
          </w:p>
        </w:tc>
        <w:tc>
          <w:tcPr>
            <w:tcW w:w="856" w:type="dxa"/>
            <w:tcBorders>
              <w:top w:val="nil"/>
              <w:left w:val="nil"/>
              <w:bottom w:val="nil"/>
              <w:right w:val="nil"/>
            </w:tcBorders>
            <w:shd w:val="clear" w:color="auto" w:fill="auto"/>
            <w:noWrap/>
            <w:hideMark/>
          </w:tcPr>
          <w:p w14:paraId="3D7F9501" w14:textId="77777777" w:rsidR="00DE4585" w:rsidRPr="00692747" w:rsidRDefault="00DE4585" w:rsidP="00BA6779">
            <w:pPr>
              <w:widowControl/>
              <w:rPr>
                <w:rFonts w:ascii="Times New Roman" w:hAnsi="Times New Roman" w:cs="Times New Roman"/>
                <w:color w:val="000000" w:themeColor="text1"/>
                <w:sz w:val="20"/>
                <w:szCs w:val="20"/>
              </w:rPr>
            </w:pPr>
          </w:p>
        </w:tc>
        <w:tc>
          <w:tcPr>
            <w:tcW w:w="856" w:type="dxa"/>
            <w:tcBorders>
              <w:top w:val="nil"/>
              <w:left w:val="nil"/>
              <w:bottom w:val="nil"/>
              <w:right w:val="nil"/>
            </w:tcBorders>
            <w:shd w:val="clear" w:color="auto" w:fill="auto"/>
            <w:noWrap/>
            <w:hideMark/>
          </w:tcPr>
          <w:p w14:paraId="6284258C" w14:textId="77777777" w:rsidR="00DE4585" w:rsidRPr="00692747" w:rsidRDefault="00DE4585" w:rsidP="00BA6779">
            <w:pPr>
              <w:widowControl/>
              <w:rPr>
                <w:rFonts w:ascii="Times New Roman" w:hAnsi="Times New Roman" w:cs="Times New Roman"/>
                <w:color w:val="000000" w:themeColor="text1"/>
                <w:sz w:val="20"/>
                <w:szCs w:val="20"/>
              </w:rPr>
            </w:pPr>
          </w:p>
        </w:tc>
        <w:tc>
          <w:tcPr>
            <w:tcW w:w="1058" w:type="dxa"/>
            <w:tcBorders>
              <w:top w:val="nil"/>
              <w:left w:val="nil"/>
              <w:bottom w:val="nil"/>
              <w:right w:val="nil"/>
            </w:tcBorders>
            <w:shd w:val="clear" w:color="auto" w:fill="auto"/>
            <w:noWrap/>
            <w:hideMark/>
          </w:tcPr>
          <w:p w14:paraId="02A15211" w14:textId="77777777" w:rsidR="00DE4585" w:rsidRPr="00692747" w:rsidRDefault="00DE4585" w:rsidP="00BA6779">
            <w:pPr>
              <w:widowControl/>
              <w:rPr>
                <w:rFonts w:ascii="Times New Roman" w:hAnsi="Times New Roman" w:cs="Times New Roman"/>
                <w:color w:val="000000" w:themeColor="text1"/>
                <w:sz w:val="20"/>
                <w:szCs w:val="20"/>
              </w:rPr>
            </w:pPr>
          </w:p>
        </w:tc>
      </w:tr>
    </w:tbl>
    <w:p w14:paraId="09D8AD62" w14:textId="77777777" w:rsidR="00DE4585" w:rsidRPr="00692747" w:rsidRDefault="00DE4585" w:rsidP="00DE4585">
      <w:pPr>
        <w:widowControl/>
        <w:ind w:firstLine="720"/>
        <w:jc w:val="both"/>
        <w:rPr>
          <w:rFonts w:ascii="Times New Roman" w:hAnsi="Times New Roman" w:cs="Times New Roman"/>
          <w:color w:val="000000" w:themeColor="text1"/>
          <w:sz w:val="20"/>
          <w:szCs w:val="20"/>
        </w:rPr>
      </w:pPr>
      <w:r w:rsidRPr="00692747">
        <w:rPr>
          <w:rFonts w:ascii="Times New Roman" w:hAnsi="Times New Roman" w:cs="Times New Roman"/>
          <w:color w:val="000000" w:themeColor="text1"/>
          <w:sz w:val="20"/>
          <w:szCs w:val="20"/>
        </w:rPr>
        <w:tab/>
      </w:r>
      <w:r w:rsidRPr="00692747">
        <w:rPr>
          <w:rFonts w:ascii="Times New Roman" w:hAnsi="Times New Roman" w:cs="Times New Roman"/>
          <w:color w:val="000000" w:themeColor="text1"/>
          <w:sz w:val="20"/>
          <w:szCs w:val="20"/>
        </w:rPr>
        <w:tab/>
      </w:r>
      <w:r w:rsidRPr="00692747">
        <w:rPr>
          <w:rFonts w:ascii="Times New Roman" w:hAnsi="Times New Roman" w:cs="Times New Roman"/>
          <w:color w:val="000000" w:themeColor="text1"/>
          <w:sz w:val="20"/>
          <w:szCs w:val="20"/>
        </w:rPr>
        <w:tab/>
      </w:r>
      <w:r w:rsidRPr="00692747">
        <w:rPr>
          <w:rFonts w:ascii="Times New Roman" w:hAnsi="Times New Roman" w:cs="Times New Roman"/>
          <w:color w:val="000000" w:themeColor="text1"/>
          <w:sz w:val="20"/>
          <w:szCs w:val="20"/>
        </w:rPr>
        <w:tab/>
      </w:r>
    </w:p>
    <w:p w14:paraId="338EEC89" w14:textId="77777777" w:rsidR="004658E2" w:rsidRPr="00692747" w:rsidRDefault="004658E2" w:rsidP="004658E2">
      <w:pPr>
        <w:pStyle w:val="a3"/>
        <w:spacing w:before="7"/>
        <w:ind w:left="7200"/>
        <w:rPr>
          <w:rFonts w:ascii="Times New Roman" w:hAnsi="Times New Roman" w:cs="Times New Roman"/>
          <w:color w:val="000000" w:themeColor="text1"/>
        </w:rPr>
      </w:pPr>
    </w:p>
    <w:p w14:paraId="7CF8F81D" w14:textId="10F19EAB" w:rsidR="004658E2" w:rsidRDefault="004658E2" w:rsidP="009E78ED">
      <w:pPr>
        <w:pStyle w:val="a3"/>
        <w:spacing w:before="7"/>
        <w:rPr>
          <w:rFonts w:ascii="Times New Roman" w:hAnsi="Times New Roman" w:cs="Times New Roman"/>
          <w:color w:val="000000" w:themeColor="text1"/>
        </w:rPr>
      </w:pPr>
    </w:p>
    <w:p w14:paraId="2060C404" w14:textId="77777777" w:rsidR="00175826" w:rsidRPr="00692747" w:rsidRDefault="00175826" w:rsidP="009E78ED">
      <w:pPr>
        <w:pStyle w:val="a3"/>
        <w:spacing w:before="7"/>
        <w:rPr>
          <w:rFonts w:ascii="Times New Roman" w:hAnsi="Times New Roman" w:cs="Times New Roman"/>
          <w:color w:val="000000" w:themeColor="text1"/>
        </w:rPr>
      </w:pPr>
    </w:p>
    <w:p w14:paraId="2AF5FFE2" w14:textId="77777777" w:rsidR="00D97764" w:rsidRPr="00692747" w:rsidRDefault="00D97764" w:rsidP="004658E2">
      <w:pPr>
        <w:pStyle w:val="a3"/>
        <w:spacing w:before="7"/>
        <w:ind w:left="7200"/>
        <w:rPr>
          <w:rFonts w:ascii="Times New Roman" w:hAnsi="Times New Roman" w:cs="Times New Roman"/>
          <w:color w:val="000000" w:themeColor="text1"/>
        </w:rPr>
      </w:pPr>
    </w:p>
    <w:p w14:paraId="3903E31B" w14:textId="77777777" w:rsidR="00D97764" w:rsidRPr="00692747" w:rsidRDefault="00D97764" w:rsidP="004658E2">
      <w:pPr>
        <w:pStyle w:val="a3"/>
        <w:spacing w:before="7"/>
        <w:ind w:left="7200"/>
        <w:rPr>
          <w:rFonts w:ascii="Times New Roman" w:hAnsi="Times New Roman" w:cs="Times New Roman"/>
          <w:color w:val="000000" w:themeColor="text1"/>
        </w:rPr>
      </w:pPr>
    </w:p>
    <w:p w14:paraId="325C48B1" w14:textId="0BA2B57E" w:rsidR="00602C0E" w:rsidRPr="00692747" w:rsidRDefault="00E666B2" w:rsidP="00602C0E">
      <w:pPr>
        <w:pStyle w:val="a3"/>
        <w:spacing w:before="7"/>
        <w:ind w:left="720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Приложение № </w:t>
      </w:r>
      <w:r w:rsidR="00B705EB">
        <w:rPr>
          <w:rFonts w:ascii="Times New Roman" w:hAnsi="Times New Roman" w:cs="Times New Roman"/>
          <w:color w:val="000000" w:themeColor="text1"/>
          <w:sz w:val="20"/>
          <w:szCs w:val="20"/>
        </w:rPr>
        <w:t>2</w:t>
      </w:r>
      <w:r w:rsidR="00602C0E">
        <w:rPr>
          <w:rFonts w:ascii="Times New Roman" w:hAnsi="Times New Roman" w:cs="Times New Roman"/>
          <w:color w:val="000000" w:themeColor="text1"/>
          <w:sz w:val="20"/>
          <w:szCs w:val="20"/>
        </w:rPr>
        <w:t xml:space="preserve"> к д</w:t>
      </w:r>
      <w:r w:rsidR="00602C0E" w:rsidRPr="00692747">
        <w:rPr>
          <w:rFonts w:ascii="Times New Roman" w:hAnsi="Times New Roman" w:cs="Times New Roman"/>
          <w:color w:val="000000" w:themeColor="text1"/>
          <w:sz w:val="20"/>
          <w:szCs w:val="20"/>
        </w:rPr>
        <w:t xml:space="preserve">оговору о реализации туристского продукта от </w:t>
      </w:r>
      <w:r w:rsidR="00602C0E">
        <w:rPr>
          <w:rFonts w:ascii="Times New Roman" w:hAnsi="Times New Roman" w:cs="Times New Roman"/>
          <w:color w:val="000000" w:themeColor="text1"/>
          <w:sz w:val="20"/>
          <w:szCs w:val="20"/>
        </w:rPr>
        <w:t>«___</w:t>
      </w:r>
      <w:proofErr w:type="gramStart"/>
      <w:r w:rsidR="00602C0E">
        <w:rPr>
          <w:rFonts w:ascii="Times New Roman" w:hAnsi="Times New Roman" w:cs="Times New Roman"/>
          <w:color w:val="000000" w:themeColor="text1"/>
          <w:sz w:val="20"/>
          <w:szCs w:val="20"/>
        </w:rPr>
        <w:t>_»_</w:t>
      </w:r>
      <w:proofErr w:type="gramEnd"/>
      <w:r w:rsidR="00602C0E">
        <w:rPr>
          <w:rFonts w:ascii="Times New Roman" w:hAnsi="Times New Roman" w:cs="Times New Roman"/>
          <w:color w:val="000000" w:themeColor="text1"/>
          <w:sz w:val="20"/>
          <w:szCs w:val="20"/>
        </w:rPr>
        <w:t xml:space="preserve">________202__ г. </w:t>
      </w:r>
      <w:r w:rsidR="00602C0E" w:rsidRPr="00692747">
        <w:rPr>
          <w:rFonts w:ascii="Times New Roman" w:hAnsi="Times New Roman" w:cs="Times New Roman"/>
          <w:color w:val="000000" w:themeColor="text1"/>
          <w:sz w:val="20"/>
          <w:szCs w:val="20"/>
        </w:rPr>
        <w:t xml:space="preserve">№ </w:t>
      </w:r>
      <w:r w:rsidR="00602C0E">
        <w:rPr>
          <w:rFonts w:ascii="Times New Roman" w:hAnsi="Times New Roman" w:cs="Times New Roman"/>
          <w:color w:val="000000" w:themeColor="text1"/>
          <w:sz w:val="20"/>
          <w:szCs w:val="20"/>
        </w:rPr>
        <w:t>__</w:t>
      </w:r>
    </w:p>
    <w:p w14:paraId="5501B266" w14:textId="361AFA37" w:rsidR="004658E2" w:rsidRPr="00692747" w:rsidRDefault="004658E2" w:rsidP="004658E2">
      <w:pPr>
        <w:pStyle w:val="a3"/>
        <w:spacing w:before="7"/>
        <w:ind w:left="7200"/>
        <w:rPr>
          <w:rFonts w:ascii="Times New Roman" w:hAnsi="Times New Roman" w:cs="Times New Roman"/>
          <w:color w:val="000000" w:themeColor="text1"/>
          <w:sz w:val="20"/>
          <w:szCs w:val="20"/>
        </w:rPr>
      </w:pPr>
    </w:p>
    <w:p w14:paraId="048F4C45" w14:textId="09B9DD24" w:rsidR="00711CFC" w:rsidRPr="00692747" w:rsidRDefault="004658E2" w:rsidP="00D97764">
      <w:pPr>
        <w:pStyle w:val="a3"/>
        <w:spacing w:before="7"/>
        <w:jc w:val="center"/>
        <w:rPr>
          <w:rFonts w:ascii="Times New Roman" w:hAnsi="Times New Roman" w:cs="Times New Roman"/>
          <w:b/>
          <w:color w:val="000000" w:themeColor="text1"/>
          <w:sz w:val="20"/>
          <w:szCs w:val="20"/>
        </w:rPr>
      </w:pPr>
      <w:r w:rsidRPr="00692747">
        <w:rPr>
          <w:rFonts w:ascii="Times New Roman" w:hAnsi="Times New Roman" w:cs="Times New Roman"/>
          <w:b/>
          <w:color w:val="000000" w:themeColor="text1"/>
          <w:sz w:val="20"/>
          <w:szCs w:val="20"/>
        </w:rPr>
        <w:t>Информация о Туроператоре,</w:t>
      </w:r>
      <w:r w:rsidR="00711CFC" w:rsidRPr="00692747">
        <w:rPr>
          <w:rFonts w:ascii="Times New Roman" w:hAnsi="Times New Roman" w:cs="Times New Roman"/>
          <w:b/>
          <w:color w:val="000000" w:themeColor="text1"/>
          <w:sz w:val="20"/>
          <w:szCs w:val="20"/>
        </w:rPr>
        <w:t xml:space="preserve"> по поручению которого </w:t>
      </w:r>
      <w:proofErr w:type="spellStart"/>
      <w:r w:rsidR="00711CFC" w:rsidRPr="00692747">
        <w:rPr>
          <w:rFonts w:ascii="Times New Roman" w:hAnsi="Times New Roman" w:cs="Times New Roman"/>
          <w:b/>
          <w:color w:val="000000" w:themeColor="text1"/>
          <w:sz w:val="20"/>
          <w:szCs w:val="20"/>
        </w:rPr>
        <w:t>Турагент</w:t>
      </w:r>
      <w:proofErr w:type="spellEnd"/>
      <w:r w:rsidRPr="00692747">
        <w:rPr>
          <w:rFonts w:ascii="Times New Roman" w:hAnsi="Times New Roman" w:cs="Times New Roman"/>
          <w:b/>
          <w:color w:val="000000" w:themeColor="text1"/>
          <w:sz w:val="20"/>
          <w:szCs w:val="20"/>
        </w:rPr>
        <w:t xml:space="preserve"> осуществляет </w:t>
      </w:r>
      <w:r w:rsidR="005E1A21">
        <w:rPr>
          <w:rFonts w:ascii="Times New Roman" w:hAnsi="Times New Roman" w:cs="Times New Roman"/>
          <w:b/>
          <w:color w:val="000000" w:themeColor="text1"/>
          <w:sz w:val="20"/>
          <w:szCs w:val="20"/>
        </w:rPr>
        <w:t>продвижение и реализацию т</w:t>
      </w:r>
      <w:r w:rsidRPr="00692747">
        <w:rPr>
          <w:rFonts w:ascii="Times New Roman" w:hAnsi="Times New Roman" w:cs="Times New Roman"/>
          <w:b/>
          <w:color w:val="000000" w:themeColor="text1"/>
          <w:sz w:val="20"/>
          <w:szCs w:val="20"/>
        </w:rPr>
        <w:t>уристского продукт</w:t>
      </w:r>
      <w:r w:rsidR="00711CFC" w:rsidRPr="00692747">
        <w:rPr>
          <w:rFonts w:ascii="Times New Roman" w:hAnsi="Times New Roman" w:cs="Times New Roman"/>
          <w:b/>
          <w:color w:val="000000" w:themeColor="text1"/>
          <w:sz w:val="20"/>
          <w:szCs w:val="20"/>
        </w:rPr>
        <w:t>а</w:t>
      </w:r>
    </w:p>
    <w:p w14:paraId="3D4AE134" w14:textId="77777777" w:rsidR="00D97764" w:rsidRPr="00692747" w:rsidRDefault="00D97764" w:rsidP="004658E2">
      <w:pPr>
        <w:pStyle w:val="a3"/>
        <w:spacing w:before="7"/>
        <w:jc w:val="both"/>
        <w:rPr>
          <w:rFonts w:ascii="Times New Roman" w:hAnsi="Times New Roman" w:cs="Times New Roman"/>
          <w:color w:val="000000" w:themeColor="text1"/>
          <w:sz w:val="20"/>
          <w:szCs w:val="20"/>
        </w:rPr>
      </w:pPr>
    </w:p>
    <w:p w14:paraId="7E3DB07C" w14:textId="12A85EBD" w:rsidR="00D97764" w:rsidRPr="0042665B" w:rsidRDefault="00D97764" w:rsidP="0042665B">
      <w:pPr>
        <w:pStyle w:val="a3"/>
        <w:spacing w:before="7"/>
        <w:rPr>
          <w:rFonts w:ascii="Times New Roman" w:hAnsi="Times New Roman" w:cs="Times New Roman"/>
          <w:b/>
          <w:color w:val="000000" w:themeColor="text1"/>
          <w:sz w:val="20"/>
          <w:szCs w:val="20"/>
        </w:rPr>
      </w:pPr>
      <w:r w:rsidRPr="00692747">
        <w:rPr>
          <w:rFonts w:ascii="Times New Roman" w:hAnsi="Times New Roman" w:cs="Times New Roman"/>
          <w:b/>
          <w:color w:val="000000" w:themeColor="text1"/>
          <w:sz w:val="20"/>
          <w:szCs w:val="20"/>
        </w:rPr>
        <w:t>Основная информация</w:t>
      </w:r>
    </w:p>
    <w:tbl>
      <w:tblPr>
        <w:tblStyle w:val="af8"/>
        <w:tblW w:w="0" w:type="auto"/>
        <w:tblLook w:val="04A0" w:firstRow="1" w:lastRow="0" w:firstColumn="1" w:lastColumn="0" w:noHBand="0" w:noVBand="1"/>
      </w:tblPr>
      <w:tblGrid>
        <w:gridCol w:w="4106"/>
        <w:gridCol w:w="6091"/>
      </w:tblGrid>
      <w:tr w:rsidR="00692747" w:rsidRPr="00D37FAB" w14:paraId="1EA79BB6" w14:textId="77777777" w:rsidTr="00D97764">
        <w:tc>
          <w:tcPr>
            <w:tcW w:w="4106" w:type="dxa"/>
          </w:tcPr>
          <w:p w14:paraId="1C47B6D8" w14:textId="24F6C6DF" w:rsidR="00D97764" w:rsidRPr="00AC4A68" w:rsidRDefault="00D97764" w:rsidP="006A60A4">
            <w:pPr>
              <w:pStyle w:val="a3"/>
              <w:autoSpaceDE w:val="0"/>
              <w:autoSpaceDN w:val="0"/>
              <w:spacing w:before="7"/>
              <w:rPr>
                <w:rFonts w:ascii="Times New Roman" w:hAnsi="Times New Roman" w:cs="Times New Roman"/>
                <w:color w:val="000000" w:themeColor="text1"/>
                <w:sz w:val="20"/>
                <w:szCs w:val="20"/>
                <w:lang w:eastAsia="en-US"/>
              </w:rPr>
            </w:pPr>
            <w:r w:rsidRPr="00AC4A68">
              <w:rPr>
                <w:rFonts w:ascii="Times New Roman" w:hAnsi="Times New Roman" w:cs="Times New Roman"/>
                <w:color w:val="000000" w:themeColor="text1"/>
                <w:sz w:val="20"/>
                <w:szCs w:val="20"/>
                <w:lang w:eastAsia="en-US"/>
              </w:rPr>
              <w:t>Полное наименование</w:t>
            </w:r>
            <w:r w:rsidR="006A60A4" w:rsidRPr="00AC4A68">
              <w:rPr>
                <w:rFonts w:ascii="Times New Roman" w:hAnsi="Times New Roman" w:cs="Times New Roman"/>
                <w:color w:val="000000" w:themeColor="text1"/>
                <w:sz w:val="20"/>
                <w:szCs w:val="20"/>
                <w:lang w:eastAsia="en-US"/>
              </w:rPr>
              <w:t xml:space="preserve"> </w:t>
            </w:r>
            <w:r w:rsidRPr="00AC4A68">
              <w:rPr>
                <w:rFonts w:ascii="Times New Roman" w:hAnsi="Times New Roman" w:cs="Times New Roman"/>
                <w:color w:val="000000" w:themeColor="text1"/>
                <w:sz w:val="20"/>
                <w:szCs w:val="20"/>
                <w:lang w:eastAsia="en-US"/>
              </w:rPr>
              <w:t>Туроператора</w:t>
            </w:r>
          </w:p>
        </w:tc>
        <w:tc>
          <w:tcPr>
            <w:tcW w:w="6091" w:type="dxa"/>
          </w:tcPr>
          <w:p w14:paraId="063E49F3" w14:textId="4854E98B" w:rsidR="00D97764" w:rsidRPr="00AC4A68" w:rsidRDefault="00782C8B" w:rsidP="00AC4A68">
            <w:pPr>
              <w:pStyle w:val="a3"/>
              <w:rPr>
                <w:rFonts w:ascii="Times New Roman" w:hAnsi="Times New Roman" w:cs="Times New Roman"/>
                <w:color w:val="000000" w:themeColor="text1"/>
                <w:sz w:val="20"/>
                <w:szCs w:val="20"/>
                <w:lang w:eastAsia="en-US"/>
              </w:rPr>
            </w:pPr>
            <w:r w:rsidRPr="00AC4A68">
              <w:rPr>
                <w:rFonts w:ascii="Times New Roman" w:hAnsi="Times New Roman" w:cs="Times New Roman"/>
                <w:color w:val="000000" w:themeColor="text1"/>
                <w:sz w:val="20"/>
                <w:szCs w:val="20"/>
                <w:lang w:eastAsia="en-US"/>
              </w:rPr>
              <w:t>Общество с ограниченной ответственностью «</w:t>
            </w:r>
            <w:proofErr w:type="spellStart"/>
            <w:r w:rsidR="00AC4A68" w:rsidRPr="00AC4A68">
              <w:rPr>
                <w:rFonts w:ascii="Times New Roman" w:hAnsi="Times New Roman" w:cs="Times New Roman"/>
                <w:color w:val="000000" w:themeColor="text1"/>
                <w:sz w:val="20"/>
                <w:szCs w:val="20"/>
                <w:lang w:eastAsia="en-US"/>
              </w:rPr>
              <w:t>Ленатурфлот</w:t>
            </w:r>
            <w:proofErr w:type="spellEnd"/>
            <w:r w:rsidR="00AC4A68" w:rsidRPr="00AC4A68">
              <w:rPr>
                <w:rFonts w:ascii="Times New Roman" w:hAnsi="Times New Roman" w:cs="Times New Roman"/>
                <w:color w:val="000000" w:themeColor="text1"/>
                <w:sz w:val="20"/>
                <w:szCs w:val="20"/>
                <w:lang w:eastAsia="en-US"/>
              </w:rPr>
              <w:t>»</w:t>
            </w:r>
          </w:p>
        </w:tc>
      </w:tr>
      <w:tr w:rsidR="00692747" w:rsidRPr="00D37FAB" w14:paraId="61A7BE4F" w14:textId="77777777" w:rsidTr="00D97764">
        <w:tc>
          <w:tcPr>
            <w:tcW w:w="4106" w:type="dxa"/>
          </w:tcPr>
          <w:p w14:paraId="1F0D63F2" w14:textId="77777777" w:rsidR="00D97764" w:rsidRPr="00AC4A68" w:rsidRDefault="00D97764" w:rsidP="006A60A4">
            <w:pPr>
              <w:pStyle w:val="a3"/>
              <w:autoSpaceDE w:val="0"/>
              <w:autoSpaceDN w:val="0"/>
              <w:spacing w:before="7"/>
              <w:rPr>
                <w:rFonts w:ascii="Times New Roman" w:hAnsi="Times New Roman" w:cs="Times New Roman"/>
                <w:color w:val="000000" w:themeColor="text1"/>
                <w:sz w:val="20"/>
                <w:szCs w:val="20"/>
                <w:lang w:eastAsia="en-US"/>
              </w:rPr>
            </w:pPr>
            <w:r w:rsidRPr="00AC4A68">
              <w:rPr>
                <w:rFonts w:ascii="Times New Roman" w:hAnsi="Times New Roman" w:cs="Times New Roman"/>
                <w:color w:val="000000" w:themeColor="text1"/>
                <w:sz w:val="20"/>
                <w:szCs w:val="20"/>
                <w:lang w:eastAsia="en-US"/>
              </w:rPr>
              <w:t>Сокращенное наименование</w:t>
            </w:r>
          </w:p>
        </w:tc>
        <w:tc>
          <w:tcPr>
            <w:tcW w:w="6091" w:type="dxa"/>
          </w:tcPr>
          <w:p w14:paraId="5FBFF1AF" w14:textId="7B3D7153" w:rsidR="00D97764" w:rsidRPr="00AC4A68" w:rsidRDefault="00782C8B" w:rsidP="00AC4A68">
            <w:pPr>
              <w:pStyle w:val="a3"/>
              <w:spacing w:before="7"/>
              <w:rPr>
                <w:rFonts w:ascii="Times New Roman" w:hAnsi="Times New Roman" w:cs="Times New Roman"/>
                <w:color w:val="000000" w:themeColor="text1"/>
                <w:sz w:val="20"/>
                <w:szCs w:val="20"/>
                <w:lang w:eastAsia="en-US"/>
              </w:rPr>
            </w:pPr>
            <w:r w:rsidRPr="00AC4A68">
              <w:rPr>
                <w:rFonts w:ascii="Times New Roman" w:hAnsi="Times New Roman" w:cs="Times New Roman"/>
                <w:color w:val="000000" w:themeColor="text1"/>
                <w:sz w:val="20"/>
                <w:szCs w:val="20"/>
                <w:lang w:eastAsia="en-US"/>
              </w:rPr>
              <w:t>ООО «</w:t>
            </w:r>
            <w:proofErr w:type="spellStart"/>
            <w:r w:rsidR="00AC4A68" w:rsidRPr="00AC4A68">
              <w:rPr>
                <w:rFonts w:ascii="Times New Roman" w:hAnsi="Times New Roman" w:cs="Times New Roman"/>
                <w:color w:val="000000" w:themeColor="text1"/>
                <w:sz w:val="20"/>
                <w:szCs w:val="20"/>
                <w:lang w:eastAsia="en-US"/>
              </w:rPr>
              <w:t>Ленатурфлот</w:t>
            </w:r>
            <w:proofErr w:type="spellEnd"/>
            <w:r w:rsidRPr="00AC4A68">
              <w:rPr>
                <w:rFonts w:ascii="Times New Roman" w:hAnsi="Times New Roman" w:cs="Times New Roman"/>
                <w:color w:val="000000" w:themeColor="text1"/>
                <w:sz w:val="20"/>
                <w:szCs w:val="20"/>
                <w:lang w:eastAsia="en-US"/>
              </w:rPr>
              <w:t>»</w:t>
            </w:r>
          </w:p>
        </w:tc>
      </w:tr>
      <w:tr w:rsidR="00692747" w:rsidRPr="00D37FAB" w14:paraId="07152E94" w14:textId="77777777" w:rsidTr="00D97764">
        <w:tc>
          <w:tcPr>
            <w:tcW w:w="4106" w:type="dxa"/>
          </w:tcPr>
          <w:p w14:paraId="7B3CC093" w14:textId="77777777" w:rsidR="00D97764" w:rsidRPr="00AC4A68" w:rsidRDefault="00D97764" w:rsidP="006A60A4">
            <w:pPr>
              <w:pStyle w:val="a3"/>
              <w:rPr>
                <w:rFonts w:ascii="Times New Roman" w:hAnsi="Times New Roman" w:cs="Times New Roman"/>
                <w:color w:val="000000" w:themeColor="text1"/>
                <w:sz w:val="20"/>
                <w:szCs w:val="20"/>
                <w:lang w:eastAsia="en-US"/>
              </w:rPr>
            </w:pPr>
            <w:r w:rsidRPr="00AC4A68">
              <w:rPr>
                <w:rFonts w:ascii="Times New Roman" w:hAnsi="Times New Roman" w:cs="Times New Roman"/>
                <w:color w:val="000000" w:themeColor="text1"/>
                <w:sz w:val="20"/>
                <w:szCs w:val="20"/>
                <w:lang w:eastAsia="en-US"/>
              </w:rPr>
              <w:t>Реестровый номер в Едином федеральном реестре туроператоров</w:t>
            </w:r>
          </w:p>
        </w:tc>
        <w:tc>
          <w:tcPr>
            <w:tcW w:w="6091" w:type="dxa"/>
          </w:tcPr>
          <w:p w14:paraId="64B4CC79" w14:textId="5FF35A10" w:rsidR="00D97764" w:rsidRPr="00AC4A68" w:rsidRDefault="00782C8B" w:rsidP="00AC4A68">
            <w:pPr>
              <w:pStyle w:val="a3"/>
              <w:rPr>
                <w:rFonts w:ascii="Times New Roman" w:hAnsi="Times New Roman" w:cs="Times New Roman"/>
                <w:color w:val="000000" w:themeColor="text1"/>
                <w:sz w:val="20"/>
                <w:szCs w:val="20"/>
                <w:lang w:eastAsia="en-US"/>
              </w:rPr>
            </w:pPr>
            <w:r w:rsidRPr="00AC4A68">
              <w:rPr>
                <w:rFonts w:ascii="Times New Roman" w:hAnsi="Times New Roman" w:cs="Times New Roman"/>
                <w:color w:val="000000" w:themeColor="text1"/>
                <w:sz w:val="20"/>
                <w:szCs w:val="20"/>
                <w:lang w:eastAsia="en-US"/>
              </w:rPr>
              <w:t>РТО 0</w:t>
            </w:r>
            <w:r w:rsidR="00AC4A68" w:rsidRPr="00AC4A68">
              <w:rPr>
                <w:rFonts w:ascii="Times New Roman" w:hAnsi="Times New Roman" w:cs="Times New Roman"/>
                <w:color w:val="000000" w:themeColor="text1"/>
                <w:sz w:val="20"/>
                <w:szCs w:val="20"/>
                <w:lang w:eastAsia="en-US"/>
              </w:rPr>
              <w:t>23509</w:t>
            </w:r>
          </w:p>
        </w:tc>
      </w:tr>
      <w:tr w:rsidR="00692747" w:rsidRPr="00D37FAB" w14:paraId="0BF1503B" w14:textId="77777777" w:rsidTr="00D97764">
        <w:tc>
          <w:tcPr>
            <w:tcW w:w="4106" w:type="dxa"/>
          </w:tcPr>
          <w:p w14:paraId="52A89777" w14:textId="0514BBC5" w:rsidR="00D97764" w:rsidRPr="00AC4A68" w:rsidRDefault="00D97764" w:rsidP="006A60A4">
            <w:pPr>
              <w:pStyle w:val="a3"/>
              <w:rPr>
                <w:rFonts w:ascii="Times New Roman" w:hAnsi="Times New Roman" w:cs="Times New Roman"/>
                <w:color w:val="000000" w:themeColor="text1"/>
                <w:sz w:val="20"/>
                <w:szCs w:val="20"/>
                <w:lang w:eastAsia="en-US"/>
              </w:rPr>
            </w:pPr>
            <w:r w:rsidRPr="00AC4A68">
              <w:rPr>
                <w:rFonts w:ascii="Times New Roman" w:hAnsi="Times New Roman" w:cs="Times New Roman"/>
                <w:color w:val="000000" w:themeColor="text1"/>
                <w:sz w:val="20"/>
                <w:szCs w:val="20"/>
                <w:lang w:eastAsia="en-US"/>
              </w:rPr>
              <w:t>Адрес</w:t>
            </w:r>
          </w:p>
        </w:tc>
        <w:tc>
          <w:tcPr>
            <w:tcW w:w="6091" w:type="dxa"/>
          </w:tcPr>
          <w:p w14:paraId="28C796CF" w14:textId="6DE751D7" w:rsidR="00D97764" w:rsidRPr="00AC4A68" w:rsidRDefault="00AC4A68" w:rsidP="00AC4A68">
            <w:pPr>
              <w:pStyle w:val="a3"/>
              <w:rPr>
                <w:rFonts w:ascii="Times New Roman" w:hAnsi="Times New Roman" w:cs="Times New Roman"/>
                <w:color w:val="000000" w:themeColor="text1"/>
                <w:sz w:val="20"/>
                <w:szCs w:val="20"/>
                <w:lang w:eastAsia="en-US"/>
              </w:rPr>
            </w:pPr>
            <w:r w:rsidRPr="00AC4A68">
              <w:rPr>
                <w:rFonts w:ascii="Times New Roman" w:hAnsi="Times New Roman" w:cs="Times New Roman"/>
                <w:bCs/>
                <w:color w:val="000000" w:themeColor="text1"/>
                <w:sz w:val="20"/>
                <w:szCs w:val="20"/>
                <w:lang w:eastAsia="en-US"/>
              </w:rPr>
              <w:t>637000</w:t>
            </w:r>
            <w:r w:rsidR="00782C8B" w:rsidRPr="00AC4A68">
              <w:rPr>
                <w:rFonts w:ascii="Times New Roman" w:hAnsi="Times New Roman" w:cs="Times New Roman"/>
                <w:bCs/>
                <w:color w:val="000000" w:themeColor="text1"/>
                <w:sz w:val="20"/>
                <w:szCs w:val="20"/>
                <w:lang w:eastAsia="en-US"/>
              </w:rPr>
              <w:t xml:space="preserve">, г. </w:t>
            </w:r>
            <w:r w:rsidRPr="00AC4A68">
              <w:rPr>
                <w:rFonts w:ascii="Times New Roman" w:hAnsi="Times New Roman" w:cs="Times New Roman"/>
                <w:bCs/>
                <w:color w:val="000000" w:themeColor="text1"/>
                <w:sz w:val="20"/>
                <w:szCs w:val="20"/>
                <w:lang w:eastAsia="en-US"/>
              </w:rPr>
              <w:t>Якутск</w:t>
            </w:r>
            <w:r w:rsidR="00782C8B" w:rsidRPr="00AC4A68">
              <w:rPr>
                <w:rFonts w:ascii="Times New Roman" w:hAnsi="Times New Roman" w:cs="Times New Roman"/>
                <w:bCs/>
                <w:color w:val="000000" w:themeColor="text1"/>
                <w:sz w:val="20"/>
                <w:szCs w:val="20"/>
                <w:lang w:eastAsia="en-US"/>
              </w:rPr>
              <w:t xml:space="preserve">, ул. </w:t>
            </w:r>
            <w:r w:rsidRPr="00AC4A68">
              <w:rPr>
                <w:rFonts w:ascii="Times New Roman" w:hAnsi="Times New Roman" w:cs="Times New Roman"/>
                <w:bCs/>
                <w:color w:val="000000" w:themeColor="text1"/>
                <w:sz w:val="20"/>
                <w:szCs w:val="20"/>
                <w:lang w:eastAsia="en-US"/>
              </w:rPr>
              <w:t>Дзержинского</w:t>
            </w:r>
            <w:r w:rsidR="00782C8B" w:rsidRPr="00AC4A68">
              <w:rPr>
                <w:rFonts w:ascii="Times New Roman" w:hAnsi="Times New Roman" w:cs="Times New Roman"/>
                <w:bCs/>
                <w:color w:val="000000" w:themeColor="text1"/>
                <w:sz w:val="20"/>
                <w:szCs w:val="20"/>
                <w:lang w:eastAsia="en-US"/>
              </w:rPr>
              <w:t xml:space="preserve">, д. </w:t>
            </w:r>
            <w:r w:rsidRPr="00AC4A68">
              <w:rPr>
                <w:rFonts w:ascii="Times New Roman" w:hAnsi="Times New Roman" w:cs="Times New Roman"/>
                <w:bCs/>
                <w:color w:val="000000" w:themeColor="text1"/>
                <w:sz w:val="20"/>
                <w:szCs w:val="20"/>
                <w:lang w:eastAsia="en-US"/>
              </w:rPr>
              <w:t>2</w:t>
            </w:r>
          </w:p>
        </w:tc>
      </w:tr>
      <w:tr w:rsidR="00692747" w:rsidRPr="00D37FAB" w14:paraId="15D84A20" w14:textId="77777777" w:rsidTr="00D97764">
        <w:tc>
          <w:tcPr>
            <w:tcW w:w="4106" w:type="dxa"/>
          </w:tcPr>
          <w:p w14:paraId="439F906B" w14:textId="3ECD07E8" w:rsidR="00D97764" w:rsidRPr="00AC4A68" w:rsidRDefault="00782C8B" w:rsidP="006A60A4">
            <w:pPr>
              <w:pStyle w:val="a3"/>
              <w:rPr>
                <w:rFonts w:ascii="Times New Roman" w:hAnsi="Times New Roman" w:cs="Times New Roman"/>
                <w:color w:val="000000" w:themeColor="text1"/>
                <w:sz w:val="20"/>
                <w:szCs w:val="20"/>
                <w:lang w:eastAsia="en-US"/>
              </w:rPr>
            </w:pPr>
            <w:r w:rsidRPr="00AC4A68">
              <w:rPr>
                <w:rFonts w:ascii="Times New Roman" w:hAnsi="Times New Roman" w:cs="Times New Roman"/>
                <w:color w:val="000000" w:themeColor="text1"/>
                <w:sz w:val="20"/>
                <w:szCs w:val="20"/>
                <w:lang w:eastAsia="en-US"/>
              </w:rPr>
              <w:t>ИНН</w:t>
            </w:r>
          </w:p>
        </w:tc>
        <w:tc>
          <w:tcPr>
            <w:tcW w:w="6091" w:type="dxa"/>
          </w:tcPr>
          <w:p w14:paraId="5B74406C" w14:textId="7401218B" w:rsidR="00D97764" w:rsidRPr="00AC4A68" w:rsidRDefault="00AC4A68" w:rsidP="006A60A4">
            <w:pPr>
              <w:pStyle w:val="a3"/>
              <w:rPr>
                <w:rFonts w:ascii="Times New Roman" w:hAnsi="Times New Roman" w:cs="Times New Roman"/>
                <w:color w:val="000000" w:themeColor="text1"/>
                <w:sz w:val="20"/>
                <w:szCs w:val="20"/>
                <w:lang w:eastAsia="en-US"/>
              </w:rPr>
            </w:pPr>
            <w:r w:rsidRPr="00AC4A68">
              <w:rPr>
                <w:rFonts w:ascii="Times New Roman" w:hAnsi="Times New Roman" w:cs="Times New Roman"/>
                <w:bCs/>
                <w:color w:val="000000" w:themeColor="text1"/>
                <w:sz w:val="20"/>
                <w:szCs w:val="20"/>
                <w:lang w:eastAsia="en-US"/>
              </w:rPr>
              <w:t>1435135982</w:t>
            </w:r>
          </w:p>
        </w:tc>
      </w:tr>
      <w:tr w:rsidR="00692747" w:rsidRPr="00D37FAB" w14:paraId="0952E3D0" w14:textId="77777777" w:rsidTr="00D97764">
        <w:tc>
          <w:tcPr>
            <w:tcW w:w="4106" w:type="dxa"/>
          </w:tcPr>
          <w:p w14:paraId="25A06DC4" w14:textId="77777777" w:rsidR="00D97764" w:rsidRPr="00AC4A68" w:rsidRDefault="00D97764" w:rsidP="006A60A4">
            <w:pPr>
              <w:pStyle w:val="a3"/>
              <w:rPr>
                <w:rFonts w:ascii="Times New Roman" w:hAnsi="Times New Roman" w:cs="Times New Roman"/>
                <w:color w:val="000000" w:themeColor="text1"/>
                <w:sz w:val="20"/>
                <w:szCs w:val="20"/>
                <w:lang w:eastAsia="en-US"/>
              </w:rPr>
            </w:pPr>
            <w:r w:rsidRPr="00AC4A68">
              <w:rPr>
                <w:rFonts w:ascii="Times New Roman" w:hAnsi="Times New Roman" w:cs="Times New Roman"/>
                <w:color w:val="000000" w:themeColor="text1"/>
                <w:sz w:val="20"/>
                <w:szCs w:val="20"/>
                <w:lang w:eastAsia="en-US"/>
              </w:rPr>
              <w:t>ОГРН</w:t>
            </w:r>
          </w:p>
        </w:tc>
        <w:tc>
          <w:tcPr>
            <w:tcW w:w="6091" w:type="dxa"/>
          </w:tcPr>
          <w:p w14:paraId="169FBE44" w14:textId="5E7242FA" w:rsidR="00D97764" w:rsidRPr="00AC4A68" w:rsidRDefault="00782C8B" w:rsidP="00AC4A68">
            <w:pPr>
              <w:pStyle w:val="a3"/>
              <w:rPr>
                <w:rFonts w:ascii="Times New Roman" w:hAnsi="Times New Roman" w:cs="Times New Roman"/>
                <w:color w:val="000000" w:themeColor="text1"/>
                <w:sz w:val="20"/>
                <w:szCs w:val="20"/>
                <w:lang w:eastAsia="en-US"/>
              </w:rPr>
            </w:pPr>
            <w:r w:rsidRPr="00AC4A68">
              <w:rPr>
                <w:rFonts w:ascii="Times New Roman" w:hAnsi="Times New Roman" w:cs="Times New Roman"/>
                <w:bCs/>
                <w:color w:val="000000" w:themeColor="text1"/>
                <w:sz w:val="20"/>
                <w:szCs w:val="20"/>
                <w:lang w:eastAsia="en-US"/>
              </w:rPr>
              <w:t>1</w:t>
            </w:r>
            <w:r w:rsidR="00AC4A68" w:rsidRPr="00AC4A68">
              <w:rPr>
                <w:rFonts w:ascii="Times New Roman" w:hAnsi="Times New Roman" w:cs="Times New Roman"/>
                <w:bCs/>
                <w:color w:val="000000" w:themeColor="text1"/>
                <w:sz w:val="20"/>
                <w:szCs w:val="20"/>
                <w:lang w:eastAsia="en-US"/>
              </w:rPr>
              <w:t>031402049205</w:t>
            </w:r>
          </w:p>
        </w:tc>
      </w:tr>
      <w:tr w:rsidR="00692747" w:rsidRPr="00D37FAB" w14:paraId="5F531D43" w14:textId="77777777" w:rsidTr="00D97764">
        <w:tc>
          <w:tcPr>
            <w:tcW w:w="4106" w:type="dxa"/>
          </w:tcPr>
          <w:p w14:paraId="4BFA6360" w14:textId="77777777" w:rsidR="00D97764" w:rsidRPr="00AC4A68" w:rsidRDefault="00D97764" w:rsidP="006A60A4">
            <w:pPr>
              <w:pStyle w:val="a3"/>
              <w:rPr>
                <w:rFonts w:ascii="Times New Roman" w:hAnsi="Times New Roman" w:cs="Times New Roman"/>
                <w:color w:val="000000" w:themeColor="text1"/>
                <w:sz w:val="20"/>
                <w:szCs w:val="20"/>
                <w:lang w:eastAsia="en-US"/>
              </w:rPr>
            </w:pPr>
            <w:r w:rsidRPr="00AC4A68">
              <w:rPr>
                <w:rFonts w:ascii="Times New Roman" w:hAnsi="Times New Roman" w:cs="Times New Roman"/>
                <w:color w:val="000000" w:themeColor="text1"/>
                <w:sz w:val="20"/>
                <w:szCs w:val="20"/>
                <w:lang w:eastAsia="en-US"/>
              </w:rPr>
              <w:t>Сайт</w:t>
            </w:r>
          </w:p>
        </w:tc>
        <w:tc>
          <w:tcPr>
            <w:tcW w:w="6091" w:type="dxa"/>
          </w:tcPr>
          <w:p w14:paraId="5FC33848" w14:textId="066A472F" w:rsidR="00D97764" w:rsidRPr="00AC4A68" w:rsidRDefault="00AC4A68" w:rsidP="006A60A4">
            <w:pPr>
              <w:pStyle w:val="a3"/>
              <w:rPr>
                <w:rFonts w:ascii="Times New Roman" w:hAnsi="Times New Roman" w:cs="Times New Roman"/>
                <w:color w:val="000000" w:themeColor="text1"/>
                <w:sz w:val="20"/>
                <w:szCs w:val="20"/>
                <w:lang w:val="en-US" w:eastAsia="en-US"/>
              </w:rPr>
            </w:pPr>
            <w:r w:rsidRPr="00AC4A68">
              <w:rPr>
                <w:rFonts w:ascii="Times New Roman" w:hAnsi="Times New Roman" w:cs="Times New Roman"/>
                <w:color w:val="000000" w:themeColor="text1"/>
                <w:sz w:val="20"/>
                <w:szCs w:val="20"/>
                <w:lang w:val="en-US" w:eastAsia="en-US"/>
              </w:rPr>
              <w:t>www.lenaturflot.ru</w:t>
            </w:r>
          </w:p>
        </w:tc>
      </w:tr>
      <w:tr w:rsidR="00692747" w:rsidRPr="00D37FAB" w14:paraId="6733799B" w14:textId="77777777" w:rsidTr="00D97764">
        <w:tc>
          <w:tcPr>
            <w:tcW w:w="4106" w:type="dxa"/>
          </w:tcPr>
          <w:p w14:paraId="12967DE4" w14:textId="77777777" w:rsidR="00D97764" w:rsidRPr="00AC4A68" w:rsidRDefault="00D97764" w:rsidP="006A60A4">
            <w:pPr>
              <w:pStyle w:val="a3"/>
              <w:rPr>
                <w:rFonts w:ascii="Times New Roman" w:hAnsi="Times New Roman" w:cs="Times New Roman"/>
                <w:color w:val="000000" w:themeColor="text1"/>
                <w:sz w:val="20"/>
                <w:szCs w:val="20"/>
                <w:lang w:eastAsia="en-US"/>
              </w:rPr>
            </w:pPr>
            <w:r w:rsidRPr="00AC4A68">
              <w:rPr>
                <w:rFonts w:ascii="Times New Roman" w:hAnsi="Times New Roman" w:cs="Times New Roman"/>
                <w:color w:val="000000" w:themeColor="text1"/>
                <w:sz w:val="20"/>
                <w:szCs w:val="20"/>
                <w:lang w:eastAsia="en-US"/>
              </w:rPr>
              <w:t>Телефон</w:t>
            </w:r>
          </w:p>
        </w:tc>
        <w:tc>
          <w:tcPr>
            <w:tcW w:w="6091" w:type="dxa"/>
          </w:tcPr>
          <w:p w14:paraId="3268528B" w14:textId="11B4B7F1" w:rsidR="00D97764" w:rsidRPr="00AC4A68" w:rsidRDefault="00AC4A68" w:rsidP="006A60A4">
            <w:pPr>
              <w:pStyle w:val="a3"/>
              <w:rPr>
                <w:rFonts w:ascii="Times New Roman" w:hAnsi="Times New Roman" w:cs="Times New Roman"/>
                <w:bCs/>
                <w:color w:val="000000" w:themeColor="text1"/>
                <w:sz w:val="20"/>
                <w:szCs w:val="20"/>
                <w:lang w:eastAsia="en-US"/>
              </w:rPr>
            </w:pPr>
            <w:r w:rsidRPr="00AC4A68">
              <w:rPr>
                <w:rFonts w:ascii="Times New Roman" w:hAnsi="Times New Roman" w:cs="Times New Roman"/>
                <w:bCs/>
                <w:color w:val="000000" w:themeColor="text1"/>
                <w:sz w:val="20"/>
                <w:szCs w:val="20"/>
                <w:lang w:eastAsia="en-US"/>
              </w:rPr>
              <w:t>+7 4112 425151</w:t>
            </w:r>
          </w:p>
        </w:tc>
      </w:tr>
      <w:tr w:rsidR="00952BF7" w:rsidRPr="00D37FAB" w14:paraId="60614606" w14:textId="77777777" w:rsidTr="00D97764">
        <w:tc>
          <w:tcPr>
            <w:tcW w:w="4106" w:type="dxa"/>
          </w:tcPr>
          <w:p w14:paraId="2BF0694C" w14:textId="281A16BE" w:rsidR="00952BF7" w:rsidRPr="00D37FAB" w:rsidRDefault="00952BF7" w:rsidP="006A60A4">
            <w:pPr>
              <w:pStyle w:val="a3"/>
              <w:rPr>
                <w:rFonts w:ascii="Times New Roman" w:hAnsi="Times New Roman" w:cs="Times New Roman"/>
                <w:color w:val="000000" w:themeColor="text1"/>
                <w:sz w:val="20"/>
                <w:szCs w:val="20"/>
                <w:highlight w:val="yellow"/>
              </w:rPr>
            </w:pPr>
            <w:r w:rsidRPr="0041527C">
              <w:rPr>
                <w:rFonts w:ascii="Times New Roman" w:hAnsi="Times New Roman" w:cs="Times New Roman"/>
                <w:color w:val="000000" w:themeColor="text1"/>
                <w:sz w:val="20"/>
                <w:szCs w:val="20"/>
              </w:rPr>
              <w:t>Адрес электронной почты</w:t>
            </w:r>
          </w:p>
        </w:tc>
        <w:tc>
          <w:tcPr>
            <w:tcW w:w="6091" w:type="dxa"/>
          </w:tcPr>
          <w:p w14:paraId="41046346" w14:textId="01F7E082" w:rsidR="00952BF7" w:rsidRPr="00D37FAB" w:rsidRDefault="00AC4A68" w:rsidP="006A60A4">
            <w:pPr>
              <w:pStyle w:val="a3"/>
              <w:rPr>
                <w:rFonts w:ascii="Times New Roman" w:hAnsi="Times New Roman" w:cs="Times New Roman"/>
                <w:color w:val="000000" w:themeColor="text1"/>
                <w:sz w:val="20"/>
                <w:szCs w:val="20"/>
                <w:highlight w:val="yellow"/>
              </w:rPr>
            </w:pPr>
            <w:r w:rsidRPr="0041527C">
              <w:rPr>
                <w:rFonts w:ascii="Times New Roman" w:hAnsi="Times New Roman" w:cs="Times New Roman"/>
                <w:color w:val="000000" w:themeColor="text1"/>
                <w:sz w:val="20"/>
                <w:szCs w:val="20"/>
                <w:lang w:val="en-US" w:eastAsia="en-US"/>
              </w:rPr>
              <w:t>ltf.lorp@mail.ru</w:t>
            </w:r>
          </w:p>
        </w:tc>
      </w:tr>
    </w:tbl>
    <w:p w14:paraId="41839ADB" w14:textId="77777777" w:rsidR="00D97764" w:rsidRPr="00D37FAB" w:rsidRDefault="00D97764" w:rsidP="00D97764">
      <w:pPr>
        <w:pStyle w:val="a3"/>
        <w:spacing w:before="7"/>
        <w:jc w:val="center"/>
        <w:rPr>
          <w:rFonts w:ascii="Times New Roman" w:hAnsi="Times New Roman" w:cs="Times New Roman"/>
          <w:color w:val="000000" w:themeColor="text1"/>
          <w:sz w:val="20"/>
          <w:szCs w:val="20"/>
          <w:highlight w:val="yellow"/>
        </w:rPr>
      </w:pPr>
    </w:p>
    <w:p w14:paraId="7155A652" w14:textId="679766D5" w:rsidR="00D97764" w:rsidRPr="00AC4A68" w:rsidRDefault="00D97764" w:rsidP="0042665B">
      <w:pPr>
        <w:pStyle w:val="a3"/>
        <w:spacing w:before="7"/>
        <w:rPr>
          <w:rFonts w:ascii="Times New Roman" w:hAnsi="Times New Roman" w:cs="Times New Roman"/>
          <w:b/>
          <w:color w:val="000000" w:themeColor="text1"/>
          <w:sz w:val="20"/>
          <w:szCs w:val="20"/>
        </w:rPr>
      </w:pPr>
      <w:r w:rsidRPr="00AC4A68">
        <w:rPr>
          <w:rFonts w:ascii="Times New Roman" w:hAnsi="Times New Roman" w:cs="Times New Roman"/>
          <w:b/>
          <w:color w:val="000000" w:themeColor="text1"/>
          <w:sz w:val="20"/>
          <w:szCs w:val="20"/>
        </w:rPr>
        <w:t>Финансовое обеспечение</w:t>
      </w:r>
    </w:p>
    <w:tbl>
      <w:tblPr>
        <w:tblStyle w:val="af8"/>
        <w:tblW w:w="0" w:type="auto"/>
        <w:tblLook w:val="04A0" w:firstRow="1" w:lastRow="0" w:firstColumn="1" w:lastColumn="0" w:noHBand="0" w:noVBand="1"/>
      </w:tblPr>
      <w:tblGrid>
        <w:gridCol w:w="4106"/>
        <w:gridCol w:w="6091"/>
      </w:tblGrid>
      <w:tr w:rsidR="00692747" w:rsidRPr="00D37FAB" w14:paraId="30505A47" w14:textId="77777777" w:rsidTr="006E3966">
        <w:tc>
          <w:tcPr>
            <w:tcW w:w="4106" w:type="dxa"/>
          </w:tcPr>
          <w:p w14:paraId="0404F443" w14:textId="77777777" w:rsidR="00D97764" w:rsidRPr="00AC4A68" w:rsidRDefault="00D97764" w:rsidP="00D97764">
            <w:pPr>
              <w:pStyle w:val="a3"/>
              <w:autoSpaceDE w:val="0"/>
              <w:autoSpaceDN w:val="0"/>
              <w:spacing w:before="7"/>
              <w:jc w:val="both"/>
              <w:rPr>
                <w:rFonts w:ascii="Times New Roman" w:hAnsi="Times New Roman" w:cs="Times New Roman"/>
                <w:color w:val="000000" w:themeColor="text1"/>
                <w:sz w:val="20"/>
                <w:szCs w:val="20"/>
                <w:lang w:eastAsia="en-US"/>
              </w:rPr>
            </w:pPr>
            <w:r w:rsidRPr="00AC4A68">
              <w:rPr>
                <w:rFonts w:ascii="Times New Roman" w:hAnsi="Times New Roman" w:cs="Times New Roman"/>
                <w:color w:val="000000" w:themeColor="text1"/>
                <w:sz w:val="20"/>
                <w:szCs w:val="20"/>
                <w:lang w:eastAsia="en-US"/>
              </w:rPr>
              <w:t>Общий размер финансового обеспечения</w:t>
            </w:r>
            <w:r w:rsidRPr="00AC4A68">
              <w:rPr>
                <w:rFonts w:ascii="Times New Roman" w:hAnsi="Times New Roman" w:cs="Times New Roman"/>
                <w:color w:val="000000" w:themeColor="text1"/>
                <w:sz w:val="20"/>
                <w:szCs w:val="20"/>
                <w:lang w:eastAsia="en-US"/>
              </w:rPr>
              <w:tab/>
            </w:r>
          </w:p>
        </w:tc>
        <w:tc>
          <w:tcPr>
            <w:tcW w:w="6091" w:type="dxa"/>
          </w:tcPr>
          <w:p w14:paraId="4D1B6DCE" w14:textId="690A4E10" w:rsidR="00D97764" w:rsidRPr="00AC4A68" w:rsidRDefault="00D97764" w:rsidP="00D97764">
            <w:pPr>
              <w:pStyle w:val="a3"/>
              <w:autoSpaceDE w:val="0"/>
              <w:autoSpaceDN w:val="0"/>
              <w:rPr>
                <w:rFonts w:ascii="Times New Roman" w:hAnsi="Times New Roman" w:cs="Times New Roman"/>
                <w:color w:val="000000" w:themeColor="text1"/>
                <w:sz w:val="20"/>
                <w:szCs w:val="20"/>
                <w:lang w:eastAsia="en-US"/>
              </w:rPr>
            </w:pPr>
            <w:r w:rsidRPr="00AC4A68">
              <w:rPr>
                <w:rFonts w:ascii="Times New Roman" w:hAnsi="Times New Roman" w:cs="Times New Roman"/>
                <w:color w:val="000000" w:themeColor="text1"/>
                <w:sz w:val="20"/>
                <w:szCs w:val="20"/>
                <w:lang w:eastAsia="en-US"/>
              </w:rPr>
              <w:t>500</w:t>
            </w:r>
            <w:r w:rsidR="00707F66" w:rsidRPr="00AC4A68">
              <w:rPr>
                <w:rFonts w:ascii="Times New Roman" w:hAnsi="Times New Roman" w:cs="Times New Roman"/>
                <w:color w:val="000000" w:themeColor="text1"/>
                <w:sz w:val="20"/>
                <w:szCs w:val="20"/>
                <w:lang w:eastAsia="en-US"/>
              </w:rPr>
              <w:t xml:space="preserve"> </w:t>
            </w:r>
            <w:r w:rsidRPr="00AC4A68">
              <w:rPr>
                <w:rFonts w:ascii="Times New Roman" w:hAnsi="Times New Roman" w:cs="Times New Roman"/>
                <w:color w:val="000000" w:themeColor="text1"/>
                <w:sz w:val="20"/>
                <w:szCs w:val="20"/>
                <w:lang w:eastAsia="en-US"/>
              </w:rPr>
              <w:t>000 рублей</w:t>
            </w:r>
          </w:p>
        </w:tc>
      </w:tr>
      <w:tr w:rsidR="00692747" w:rsidRPr="00D37FAB" w14:paraId="680D8296" w14:textId="77777777" w:rsidTr="006E3966">
        <w:tc>
          <w:tcPr>
            <w:tcW w:w="4106" w:type="dxa"/>
          </w:tcPr>
          <w:p w14:paraId="15A432B5" w14:textId="77777777" w:rsidR="00D97764" w:rsidRPr="00AC4A68" w:rsidRDefault="00D97764" w:rsidP="00D97764">
            <w:pPr>
              <w:pStyle w:val="a3"/>
              <w:autoSpaceDE w:val="0"/>
              <w:autoSpaceDN w:val="0"/>
              <w:rPr>
                <w:rFonts w:ascii="Times New Roman" w:hAnsi="Times New Roman" w:cs="Times New Roman"/>
                <w:color w:val="000000" w:themeColor="text1"/>
                <w:sz w:val="20"/>
                <w:szCs w:val="20"/>
                <w:lang w:eastAsia="en-US"/>
              </w:rPr>
            </w:pPr>
            <w:r w:rsidRPr="00AC4A68">
              <w:rPr>
                <w:rFonts w:ascii="Times New Roman" w:hAnsi="Times New Roman" w:cs="Times New Roman"/>
                <w:color w:val="000000" w:themeColor="text1"/>
                <w:sz w:val="20"/>
                <w:szCs w:val="20"/>
                <w:lang w:eastAsia="en-US"/>
              </w:rPr>
              <w:t>Договор страхования гражданской ответственности туроператора</w:t>
            </w:r>
          </w:p>
        </w:tc>
        <w:tc>
          <w:tcPr>
            <w:tcW w:w="6091" w:type="dxa"/>
          </w:tcPr>
          <w:p w14:paraId="151A2CEB" w14:textId="77777777" w:rsidR="00707F66" w:rsidRPr="00AC4A68" w:rsidRDefault="00707F66" w:rsidP="00707F66">
            <w:pPr>
              <w:pStyle w:val="a3"/>
              <w:rPr>
                <w:rFonts w:ascii="Times New Roman" w:hAnsi="Times New Roman" w:cs="Times New Roman"/>
                <w:color w:val="000000" w:themeColor="text1"/>
                <w:sz w:val="20"/>
                <w:szCs w:val="20"/>
                <w:lang w:eastAsia="en-US"/>
              </w:rPr>
            </w:pPr>
          </w:p>
          <w:p w14:paraId="573A0638" w14:textId="3C6749E7" w:rsidR="00D97764" w:rsidRPr="00AC4A68" w:rsidRDefault="00782C8B" w:rsidP="00AC4A68">
            <w:pPr>
              <w:pStyle w:val="a3"/>
              <w:autoSpaceDE w:val="0"/>
              <w:autoSpaceDN w:val="0"/>
              <w:rPr>
                <w:rFonts w:ascii="Times New Roman" w:hAnsi="Times New Roman" w:cs="Times New Roman"/>
                <w:color w:val="000000" w:themeColor="text1"/>
                <w:sz w:val="20"/>
                <w:szCs w:val="20"/>
                <w:lang w:val="en-US"/>
              </w:rPr>
            </w:pPr>
            <w:r w:rsidRPr="00AC4A68">
              <w:rPr>
                <w:rFonts w:ascii="Times New Roman" w:hAnsi="Times New Roman" w:cs="Times New Roman"/>
                <w:color w:val="000000" w:themeColor="text1"/>
                <w:sz w:val="20"/>
                <w:szCs w:val="20"/>
              </w:rPr>
              <w:t xml:space="preserve">№ </w:t>
            </w:r>
            <w:r w:rsidR="00AC4A68" w:rsidRPr="00AC4A68">
              <w:rPr>
                <w:rFonts w:ascii="Times New Roman" w:hAnsi="Times New Roman" w:cs="Times New Roman"/>
                <w:color w:val="000000" w:themeColor="text1"/>
                <w:sz w:val="20"/>
                <w:szCs w:val="20"/>
                <w:lang w:val="en-US"/>
              </w:rPr>
              <w:t xml:space="preserve">433-507-183050/23 </w:t>
            </w:r>
            <w:r w:rsidR="00DD0F8D" w:rsidRPr="00AC4A68">
              <w:rPr>
                <w:rFonts w:ascii="Times New Roman" w:hAnsi="Times New Roman" w:cs="Times New Roman"/>
                <w:color w:val="000000" w:themeColor="text1"/>
                <w:sz w:val="20"/>
                <w:szCs w:val="20"/>
              </w:rPr>
              <w:t xml:space="preserve">от </w:t>
            </w:r>
            <w:r w:rsidR="00AC4A68">
              <w:rPr>
                <w:rFonts w:ascii="Times New Roman" w:hAnsi="Times New Roman" w:cs="Times New Roman"/>
                <w:color w:val="000000" w:themeColor="text1"/>
                <w:sz w:val="20"/>
                <w:szCs w:val="20"/>
                <w:lang w:val="en-US"/>
              </w:rPr>
              <w:t>19</w:t>
            </w:r>
            <w:r w:rsidR="00DD0F8D" w:rsidRPr="00AC4A68">
              <w:rPr>
                <w:rFonts w:ascii="Times New Roman" w:hAnsi="Times New Roman" w:cs="Times New Roman"/>
                <w:color w:val="000000" w:themeColor="text1"/>
                <w:sz w:val="20"/>
                <w:szCs w:val="20"/>
              </w:rPr>
              <w:t>/</w:t>
            </w:r>
            <w:r w:rsidR="00AC4A68">
              <w:rPr>
                <w:rFonts w:ascii="Times New Roman" w:hAnsi="Times New Roman" w:cs="Times New Roman"/>
                <w:color w:val="000000" w:themeColor="text1"/>
                <w:sz w:val="20"/>
                <w:szCs w:val="20"/>
                <w:lang w:val="en-US"/>
              </w:rPr>
              <w:t>12</w:t>
            </w:r>
            <w:r w:rsidR="00DD0F8D" w:rsidRPr="00AC4A68">
              <w:rPr>
                <w:rFonts w:ascii="Times New Roman" w:hAnsi="Times New Roman" w:cs="Times New Roman"/>
                <w:color w:val="000000" w:themeColor="text1"/>
                <w:sz w:val="20"/>
                <w:szCs w:val="20"/>
              </w:rPr>
              <w:t>/202</w:t>
            </w:r>
            <w:r w:rsidR="00AC4A68">
              <w:rPr>
                <w:rFonts w:ascii="Times New Roman" w:hAnsi="Times New Roman" w:cs="Times New Roman"/>
                <w:color w:val="000000" w:themeColor="text1"/>
                <w:sz w:val="20"/>
                <w:szCs w:val="20"/>
                <w:lang w:val="en-US"/>
              </w:rPr>
              <w:t>3</w:t>
            </w:r>
          </w:p>
        </w:tc>
      </w:tr>
      <w:tr w:rsidR="00692747" w:rsidRPr="00D37FAB" w14:paraId="3D0C1566" w14:textId="77777777" w:rsidTr="006E3966">
        <w:tc>
          <w:tcPr>
            <w:tcW w:w="4106" w:type="dxa"/>
          </w:tcPr>
          <w:p w14:paraId="69579213" w14:textId="3B9D5201" w:rsidR="00D97764" w:rsidRPr="00AC4A68" w:rsidRDefault="00D97764" w:rsidP="00D97764">
            <w:pPr>
              <w:pStyle w:val="a3"/>
              <w:autoSpaceDE w:val="0"/>
              <w:autoSpaceDN w:val="0"/>
              <w:rPr>
                <w:rFonts w:ascii="Times New Roman" w:hAnsi="Times New Roman" w:cs="Times New Roman"/>
                <w:sz w:val="20"/>
                <w:szCs w:val="20"/>
                <w:lang w:eastAsia="en-US"/>
              </w:rPr>
            </w:pPr>
            <w:r w:rsidRPr="00AC4A68">
              <w:rPr>
                <w:rFonts w:ascii="Times New Roman" w:hAnsi="Times New Roman" w:cs="Times New Roman"/>
                <w:sz w:val="20"/>
                <w:szCs w:val="20"/>
                <w:lang w:eastAsia="en-US"/>
              </w:rPr>
              <w:t>Срок действия финансового обеспечения</w:t>
            </w:r>
          </w:p>
        </w:tc>
        <w:tc>
          <w:tcPr>
            <w:tcW w:w="6091" w:type="dxa"/>
          </w:tcPr>
          <w:p w14:paraId="13D3BD26" w14:textId="7C579A54" w:rsidR="00D97764" w:rsidRPr="00AC4A68" w:rsidRDefault="00DD0F8D" w:rsidP="00AC4A68">
            <w:pPr>
              <w:pStyle w:val="a3"/>
              <w:autoSpaceDE w:val="0"/>
              <w:autoSpaceDN w:val="0"/>
              <w:rPr>
                <w:rFonts w:ascii="Times New Roman" w:hAnsi="Times New Roman" w:cs="Times New Roman"/>
                <w:sz w:val="20"/>
                <w:szCs w:val="20"/>
                <w:lang w:eastAsia="en-US"/>
              </w:rPr>
            </w:pPr>
            <w:r w:rsidRPr="00AC4A68">
              <w:rPr>
                <w:rFonts w:ascii="Times New Roman" w:hAnsi="Times New Roman" w:cs="Times New Roman"/>
                <w:sz w:val="20"/>
                <w:szCs w:val="20"/>
                <w:lang w:eastAsia="en-US"/>
              </w:rPr>
              <w:t>с 0</w:t>
            </w:r>
            <w:r w:rsidR="00AC4A68" w:rsidRPr="00AC4A68">
              <w:rPr>
                <w:rFonts w:ascii="Times New Roman" w:hAnsi="Times New Roman" w:cs="Times New Roman"/>
                <w:sz w:val="20"/>
                <w:szCs w:val="20"/>
                <w:lang w:val="en-US" w:eastAsia="en-US"/>
              </w:rPr>
              <w:t>4</w:t>
            </w:r>
            <w:r w:rsidRPr="00AC4A68">
              <w:rPr>
                <w:rFonts w:ascii="Times New Roman" w:hAnsi="Times New Roman" w:cs="Times New Roman"/>
                <w:sz w:val="20"/>
                <w:szCs w:val="20"/>
                <w:lang w:eastAsia="en-US"/>
              </w:rPr>
              <w:t>/0</w:t>
            </w:r>
            <w:r w:rsidR="00AC4A68" w:rsidRPr="00AC4A68">
              <w:rPr>
                <w:rFonts w:ascii="Times New Roman" w:hAnsi="Times New Roman" w:cs="Times New Roman"/>
                <w:sz w:val="20"/>
                <w:szCs w:val="20"/>
                <w:lang w:val="en-US" w:eastAsia="en-US"/>
              </w:rPr>
              <w:t>3</w:t>
            </w:r>
            <w:r w:rsidR="00AC4A68" w:rsidRPr="00AC4A68">
              <w:rPr>
                <w:rFonts w:ascii="Times New Roman" w:hAnsi="Times New Roman" w:cs="Times New Roman"/>
                <w:sz w:val="20"/>
                <w:szCs w:val="20"/>
                <w:lang w:eastAsia="en-US"/>
              </w:rPr>
              <w:t>/2024 по 03</w:t>
            </w:r>
            <w:r w:rsidRPr="00AC4A68">
              <w:rPr>
                <w:rFonts w:ascii="Times New Roman" w:hAnsi="Times New Roman" w:cs="Times New Roman"/>
                <w:sz w:val="20"/>
                <w:szCs w:val="20"/>
                <w:lang w:eastAsia="en-US"/>
              </w:rPr>
              <w:t>/0</w:t>
            </w:r>
            <w:r w:rsidR="00AC4A68" w:rsidRPr="00AC4A68">
              <w:rPr>
                <w:rFonts w:ascii="Times New Roman" w:hAnsi="Times New Roman" w:cs="Times New Roman"/>
                <w:sz w:val="20"/>
                <w:szCs w:val="20"/>
                <w:lang w:val="en-US" w:eastAsia="en-US"/>
              </w:rPr>
              <w:t>3</w:t>
            </w:r>
            <w:r w:rsidRPr="00AC4A68">
              <w:rPr>
                <w:rFonts w:ascii="Times New Roman" w:hAnsi="Times New Roman" w:cs="Times New Roman"/>
                <w:sz w:val="20"/>
                <w:szCs w:val="20"/>
                <w:lang w:eastAsia="en-US"/>
              </w:rPr>
              <w:t>/2025 </w:t>
            </w:r>
          </w:p>
        </w:tc>
      </w:tr>
      <w:tr w:rsidR="00692747" w:rsidRPr="00D37FAB" w14:paraId="739ADB88" w14:textId="77777777" w:rsidTr="00AC4A68">
        <w:tc>
          <w:tcPr>
            <w:tcW w:w="4106" w:type="dxa"/>
            <w:shd w:val="clear" w:color="auto" w:fill="auto"/>
          </w:tcPr>
          <w:p w14:paraId="139DC58C" w14:textId="77777777" w:rsidR="00D97764" w:rsidRPr="00AC4A68" w:rsidRDefault="00D97764" w:rsidP="00D97764">
            <w:pPr>
              <w:pStyle w:val="a3"/>
              <w:autoSpaceDE w:val="0"/>
              <w:autoSpaceDN w:val="0"/>
              <w:rPr>
                <w:rFonts w:ascii="Times New Roman" w:hAnsi="Times New Roman" w:cs="Times New Roman"/>
                <w:color w:val="000000" w:themeColor="text1"/>
                <w:sz w:val="20"/>
                <w:szCs w:val="20"/>
                <w:lang w:eastAsia="en-US"/>
              </w:rPr>
            </w:pPr>
            <w:r w:rsidRPr="00AC4A68">
              <w:rPr>
                <w:rFonts w:ascii="Times New Roman" w:hAnsi="Times New Roman" w:cs="Times New Roman"/>
                <w:color w:val="000000" w:themeColor="text1"/>
                <w:sz w:val="20"/>
                <w:szCs w:val="20"/>
                <w:lang w:eastAsia="en-US"/>
              </w:rPr>
              <w:t>Наименование организации, предоставившей финансовое обеспечение</w:t>
            </w:r>
          </w:p>
        </w:tc>
        <w:tc>
          <w:tcPr>
            <w:tcW w:w="6091" w:type="dxa"/>
            <w:shd w:val="clear" w:color="auto" w:fill="auto"/>
          </w:tcPr>
          <w:p w14:paraId="26B03705" w14:textId="309A5934" w:rsidR="00D97764" w:rsidRPr="00AC4A68" w:rsidRDefault="00AC4A68" w:rsidP="00D97764">
            <w:pPr>
              <w:pStyle w:val="a3"/>
              <w:autoSpaceDE w:val="0"/>
              <w:autoSpaceDN w:val="0"/>
              <w:rPr>
                <w:rFonts w:ascii="Times New Roman" w:hAnsi="Times New Roman" w:cs="Times New Roman"/>
                <w:color w:val="000000" w:themeColor="text1"/>
                <w:sz w:val="20"/>
                <w:szCs w:val="20"/>
                <w:lang w:eastAsia="en-US"/>
              </w:rPr>
            </w:pPr>
            <w:r w:rsidRPr="00AC4A68">
              <w:rPr>
                <w:rFonts w:ascii="Times New Roman" w:hAnsi="Times New Roman" w:cs="Times New Roman"/>
                <w:color w:val="000000" w:themeColor="text1"/>
                <w:sz w:val="20"/>
                <w:szCs w:val="20"/>
                <w:lang w:eastAsia="en-US"/>
              </w:rPr>
              <w:t>Страховое публичное акционерное общество «Ингосстрах»</w:t>
            </w:r>
          </w:p>
          <w:p w14:paraId="513B8645" w14:textId="77777777" w:rsidR="00D97764" w:rsidRPr="00AC4A68" w:rsidRDefault="00D97764" w:rsidP="00D97764">
            <w:pPr>
              <w:pStyle w:val="a3"/>
              <w:autoSpaceDE w:val="0"/>
              <w:autoSpaceDN w:val="0"/>
              <w:rPr>
                <w:rFonts w:ascii="Times New Roman" w:hAnsi="Times New Roman" w:cs="Times New Roman"/>
                <w:color w:val="000000" w:themeColor="text1"/>
                <w:sz w:val="20"/>
                <w:szCs w:val="20"/>
                <w:lang w:eastAsia="en-US"/>
              </w:rPr>
            </w:pPr>
          </w:p>
        </w:tc>
      </w:tr>
      <w:tr w:rsidR="00692747" w:rsidRPr="00D37FAB" w14:paraId="26743064" w14:textId="77777777" w:rsidTr="006E3966">
        <w:tc>
          <w:tcPr>
            <w:tcW w:w="4106" w:type="dxa"/>
          </w:tcPr>
          <w:p w14:paraId="16E4E1C7" w14:textId="77777777" w:rsidR="00D97764" w:rsidRPr="00AC4A68" w:rsidRDefault="00D97764" w:rsidP="00D97764">
            <w:pPr>
              <w:pStyle w:val="a3"/>
              <w:autoSpaceDE w:val="0"/>
              <w:autoSpaceDN w:val="0"/>
              <w:rPr>
                <w:rFonts w:ascii="Times New Roman" w:hAnsi="Times New Roman" w:cs="Times New Roman"/>
                <w:color w:val="000000" w:themeColor="text1"/>
                <w:sz w:val="20"/>
                <w:szCs w:val="20"/>
                <w:lang w:eastAsia="en-US"/>
              </w:rPr>
            </w:pPr>
            <w:r w:rsidRPr="00AC4A68">
              <w:rPr>
                <w:rFonts w:ascii="Times New Roman" w:hAnsi="Times New Roman" w:cs="Times New Roman"/>
                <w:color w:val="000000" w:themeColor="text1"/>
                <w:sz w:val="20"/>
                <w:szCs w:val="20"/>
                <w:lang w:eastAsia="en-US"/>
              </w:rPr>
              <w:t>Адрес (место нахождения) организации, предоставившей финансовое обеспечение</w:t>
            </w:r>
          </w:p>
        </w:tc>
        <w:tc>
          <w:tcPr>
            <w:tcW w:w="6091" w:type="dxa"/>
          </w:tcPr>
          <w:p w14:paraId="65B63C06" w14:textId="206589F3" w:rsidR="00D97764" w:rsidRPr="00AC4A68" w:rsidRDefault="00AC4A68" w:rsidP="00D97764">
            <w:pPr>
              <w:pStyle w:val="a3"/>
              <w:autoSpaceDE w:val="0"/>
              <w:autoSpaceDN w:val="0"/>
              <w:rPr>
                <w:rFonts w:ascii="Times New Roman" w:hAnsi="Times New Roman" w:cs="Times New Roman"/>
                <w:color w:val="000000" w:themeColor="text1"/>
                <w:sz w:val="20"/>
                <w:szCs w:val="20"/>
                <w:lang w:eastAsia="en-US"/>
              </w:rPr>
            </w:pPr>
            <w:r w:rsidRPr="00AC4A68">
              <w:rPr>
                <w:rFonts w:ascii="Times New Roman" w:hAnsi="Times New Roman" w:cs="Times New Roman"/>
                <w:color w:val="000000" w:themeColor="text1"/>
                <w:sz w:val="20"/>
                <w:szCs w:val="20"/>
                <w:lang w:eastAsia="en-US"/>
              </w:rPr>
              <w:t>Филиал СПАО «Ингосстрах» в Республике Саха (Якутия)</w:t>
            </w:r>
          </w:p>
          <w:p w14:paraId="1B299CE1" w14:textId="0AD46397" w:rsidR="00D97764" w:rsidRPr="00AC4A68" w:rsidRDefault="00AC4A68" w:rsidP="00AC4A68">
            <w:pPr>
              <w:pStyle w:val="a3"/>
              <w:autoSpaceDE w:val="0"/>
              <w:autoSpaceDN w:val="0"/>
              <w:rPr>
                <w:rFonts w:ascii="Times New Roman" w:hAnsi="Times New Roman" w:cs="Times New Roman"/>
                <w:color w:val="000000" w:themeColor="text1"/>
                <w:sz w:val="20"/>
                <w:szCs w:val="20"/>
                <w:lang w:eastAsia="en-US"/>
              </w:rPr>
            </w:pPr>
            <w:r w:rsidRPr="00AC4A68">
              <w:rPr>
                <w:rFonts w:ascii="Times New Roman" w:hAnsi="Times New Roman" w:cs="Times New Roman"/>
                <w:color w:val="000000" w:themeColor="text1"/>
                <w:sz w:val="20"/>
                <w:szCs w:val="20"/>
                <w:lang w:eastAsia="en-US"/>
              </w:rPr>
              <w:t>677027, г. Якутск, ул. Кирова, д. 35</w:t>
            </w:r>
          </w:p>
        </w:tc>
      </w:tr>
      <w:tr w:rsidR="00D97764" w:rsidRPr="00692747" w14:paraId="17ED0F96" w14:textId="77777777" w:rsidTr="006E3966">
        <w:tc>
          <w:tcPr>
            <w:tcW w:w="4106" w:type="dxa"/>
          </w:tcPr>
          <w:p w14:paraId="03C532EE" w14:textId="77777777" w:rsidR="006A60A4" w:rsidRPr="00AC4A68" w:rsidRDefault="006A60A4" w:rsidP="00D97764">
            <w:pPr>
              <w:pStyle w:val="a3"/>
              <w:autoSpaceDE w:val="0"/>
              <w:autoSpaceDN w:val="0"/>
              <w:rPr>
                <w:rFonts w:ascii="Times New Roman" w:hAnsi="Times New Roman" w:cs="Times New Roman"/>
                <w:color w:val="000000" w:themeColor="text1"/>
                <w:sz w:val="20"/>
                <w:szCs w:val="20"/>
                <w:lang w:eastAsia="en-US"/>
              </w:rPr>
            </w:pPr>
          </w:p>
          <w:p w14:paraId="52713F33" w14:textId="4E613F46" w:rsidR="00D97764" w:rsidRPr="00AC4A68" w:rsidRDefault="00D97764" w:rsidP="00D97764">
            <w:pPr>
              <w:pStyle w:val="a3"/>
              <w:autoSpaceDE w:val="0"/>
              <w:autoSpaceDN w:val="0"/>
              <w:rPr>
                <w:rFonts w:ascii="Times New Roman" w:hAnsi="Times New Roman" w:cs="Times New Roman"/>
                <w:color w:val="000000" w:themeColor="text1"/>
                <w:sz w:val="20"/>
                <w:szCs w:val="20"/>
                <w:lang w:eastAsia="en-US"/>
              </w:rPr>
            </w:pPr>
            <w:r w:rsidRPr="00AC4A68">
              <w:rPr>
                <w:rFonts w:ascii="Times New Roman" w:hAnsi="Times New Roman" w:cs="Times New Roman"/>
                <w:color w:val="000000" w:themeColor="text1"/>
                <w:sz w:val="20"/>
                <w:szCs w:val="20"/>
                <w:lang w:eastAsia="en-US"/>
              </w:rPr>
              <w:t>Сфера туроператорской деятельности</w:t>
            </w:r>
          </w:p>
        </w:tc>
        <w:tc>
          <w:tcPr>
            <w:tcW w:w="6091" w:type="dxa"/>
          </w:tcPr>
          <w:p w14:paraId="5D925D52" w14:textId="77777777" w:rsidR="00D97764" w:rsidRPr="00AC4A68" w:rsidRDefault="00D97764" w:rsidP="00D97764">
            <w:pPr>
              <w:pStyle w:val="a3"/>
              <w:autoSpaceDE w:val="0"/>
              <w:autoSpaceDN w:val="0"/>
              <w:rPr>
                <w:rFonts w:ascii="Times New Roman" w:hAnsi="Times New Roman" w:cs="Times New Roman"/>
                <w:color w:val="000000" w:themeColor="text1"/>
                <w:sz w:val="20"/>
                <w:szCs w:val="20"/>
                <w:lang w:eastAsia="en-US"/>
              </w:rPr>
            </w:pPr>
            <w:r w:rsidRPr="00AC4A68">
              <w:rPr>
                <w:rFonts w:ascii="Times New Roman" w:hAnsi="Times New Roman" w:cs="Times New Roman"/>
                <w:color w:val="000000" w:themeColor="text1"/>
                <w:sz w:val="20"/>
                <w:szCs w:val="20"/>
                <w:lang w:eastAsia="en-US"/>
              </w:rPr>
              <w:t>внутренний туризм</w:t>
            </w:r>
          </w:p>
          <w:p w14:paraId="5312EBCE" w14:textId="5DFC0E52" w:rsidR="00D97764" w:rsidRPr="00692747" w:rsidRDefault="00D97764" w:rsidP="00D97764">
            <w:pPr>
              <w:pStyle w:val="a3"/>
              <w:autoSpaceDE w:val="0"/>
              <w:autoSpaceDN w:val="0"/>
              <w:rPr>
                <w:rFonts w:ascii="Times New Roman" w:hAnsi="Times New Roman" w:cs="Times New Roman"/>
                <w:color w:val="000000" w:themeColor="text1"/>
                <w:sz w:val="20"/>
                <w:szCs w:val="20"/>
                <w:lang w:eastAsia="en-US"/>
              </w:rPr>
            </w:pPr>
            <w:r w:rsidRPr="00AC4A68">
              <w:rPr>
                <w:rFonts w:ascii="Times New Roman" w:hAnsi="Times New Roman" w:cs="Times New Roman"/>
                <w:color w:val="000000" w:themeColor="text1"/>
                <w:sz w:val="20"/>
                <w:szCs w:val="20"/>
                <w:lang w:eastAsia="en-US"/>
              </w:rPr>
              <w:t>въездной</w:t>
            </w:r>
            <w:r w:rsidR="00AC4A68" w:rsidRPr="00AC4A68">
              <w:rPr>
                <w:rFonts w:ascii="Times New Roman" w:hAnsi="Times New Roman" w:cs="Times New Roman"/>
                <w:color w:val="000000" w:themeColor="text1"/>
                <w:sz w:val="20"/>
                <w:szCs w:val="20"/>
                <w:lang w:eastAsia="en-US"/>
              </w:rPr>
              <w:t xml:space="preserve"> туризм</w:t>
            </w:r>
          </w:p>
        </w:tc>
      </w:tr>
    </w:tbl>
    <w:p w14:paraId="5EB580CC" w14:textId="77777777" w:rsidR="00D97764" w:rsidRPr="00692747" w:rsidRDefault="00D97764" w:rsidP="004658E2">
      <w:pPr>
        <w:pStyle w:val="a3"/>
        <w:spacing w:before="7"/>
        <w:jc w:val="both"/>
        <w:rPr>
          <w:rFonts w:ascii="Times New Roman" w:hAnsi="Times New Roman" w:cs="Times New Roman"/>
          <w:color w:val="000000" w:themeColor="text1"/>
          <w:sz w:val="20"/>
          <w:szCs w:val="20"/>
        </w:rPr>
      </w:pPr>
    </w:p>
    <w:p w14:paraId="133F7F22" w14:textId="2E3B98D8" w:rsidR="0042665B" w:rsidRPr="00692747" w:rsidRDefault="00D97764" w:rsidP="004658E2">
      <w:pPr>
        <w:pStyle w:val="a3"/>
        <w:spacing w:before="7"/>
        <w:jc w:val="both"/>
        <w:rPr>
          <w:rFonts w:ascii="Times New Roman" w:hAnsi="Times New Roman" w:cs="Times New Roman"/>
          <w:b/>
          <w:color w:val="000000" w:themeColor="text1"/>
          <w:sz w:val="20"/>
          <w:szCs w:val="20"/>
        </w:rPr>
      </w:pPr>
      <w:r w:rsidRPr="00692747">
        <w:rPr>
          <w:rFonts w:ascii="Times New Roman" w:hAnsi="Times New Roman" w:cs="Times New Roman"/>
          <w:b/>
          <w:color w:val="000000" w:themeColor="text1"/>
          <w:sz w:val="20"/>
          <w:szCs w:val="20"/>
        </w:rPr>
        <w:t>Информация о порядке и сроках предъявления туристом и (или) иным заказчиком требований о выплате страхового возмещения по договору страхования ответственности туроператора.</w:t>
      </w:r>
    </w:p>
    <w:p w14:paraId="1982B4B1" w14:textId="04E3FC6F" w:rsidR="00D97764" w:rsidRPr="00692747" w:rsidRDefault="00D97764" w:rsidP="00D97764">
      <w:pPr>
        <w:pStyle w:val="a3"/>
        <w:spacing w:before="7"/>
        <w:ind w:firstLine="720"/>
        <w:jc w:val="both"/>
        <w:rPr>
          <w:rFonts w:ascii="Times New Roman" w:hAnsi="Times New Roman" w:cs="Times New Roman"/>
          <w:color w:val="000000" w:themeColor="text1"/>
          <w:sz w:val="20"/>
          <w:szCs w:val="20"/>
        </w:rPr>
      </w:pPr>
      <w:r w:rsidRPr="00692747">
        <w:rPr>
          <w:rFonts w:ascii="Times New Roman" w:hAnsi="Times New Roman" w:cs="Times New Roman"/>
          <w:color w:val="000000" w:themeColor="text1"/>
          <w:sz w:val="20"/>
          <w:szCs w:val="20"/>
        </w:rPr>
        <w:t>Согласно ст. ст. 17.4, 17.5. Федерального закона от 24 ноября 1996 г. N 132-ФЗ «Об основах туристской деятельности в Российской Федерации» (далее «Федеральный закон») страховщик обязан выплатить страховое возмещение по договору страхования ответственности Туроператора по письменному требованию туриста и (или) иного заказчика, заключивших договор о реализации туристского продукта, при наступлении страхового случая. Основанием для выплаты страхового возмещения по договору страхования ответственности туроператора либо уплаты денежной суммы по банковской гарантии является факт причинения туристу и (или) иному заказчику реального ущерба по причине неисполнения туроператором своих обязательств по договору о реализации туристского продукта в связи с прекращением туроператорской деятельности по причине невозможности исполнения туроператором всех обязательств по договорам о реализации туристского продукта. При этом датой страхового случая считается день, когда туроператор публично заявил о прекращении туроператорской деятельности по причине невозможности исполнения туроператором всех обязательств по договорам о реализации туристского продукта. В случае, если туроператор не сделал такого заявления, но прекратил туроператорскую деятельность по указанной причине, о чем уполномоченному федеральному органу исполнительной власти стало известно, датой страхового случая считается день принятия уполномоченным федеральным органом исполнительной власти решения об исключении туроператора из реестра на основании абзаца шестнадцатого части пятнадцатой статьи 4.2 Федерального закона. Под реальным ущербом, подлежащим возмещению в рамках страхового возмещения по договору страхования ответственности туроператора, понимаются расходы туриста и (или) иного заказчика на оплату услуг по перевозке и (или) размещению по договору о реализации туристского продукта. Выплата страхового возмещения по договору страхования ответственности туроператора или уплата денежной суммы по банковской гарантии не лишает туриста и (или) иного заказчика права требовать от туроператора выплаты штрафов, пеней, возмещения упущенной выгоды и (или) морального вреда в порядке и на условиях, которые предусмотрены законодательством Российской Федерации.</w:t>
      </w:r>
    </w:p>
    <w:p w14:paraId="3957ED1D" w14:textId="06A57037" w:rsidR="00D97764" w:rsidRPr="00692747" w:rsidRDefault="00D97764" w:rsidP="00D97764">
      <w:pPr>
        <w:pStyle w:val="a3"/>
        <w:spacing w:before="7"/>
        <w:ind w:firstLine="720"/>
        <w:jc w:val="both"/>
        <w:rPr>
          <w:rFonts w:ascii="Times New Roman" w:hAnsi="Times New Roman" w:cs="Times New Roman"/>
          <w:color w:val="000000" w:themeColor="text1"/>
          <w:sz w:val="20"/>
          <w:szCs w:val="20"/>
        </w:rPr>
      </w:pPr>
      <w:r w:rsidRPr="00692747">
        <w:rPr>
          <w:rFonts w:ascii="Times New Roman" w:hAnsi="Times New Roman" w:cs="Times New Roman"/>
          <w:color w:val="000000" w:themeColor="text1"/>
          <w:sz w:val="20"/>
          <w:szCs w:val="20"/>
        </w:rPr>
        <w:t>В случаях неисполнения туроператором обязательств по договору о реализации туристского продукта перед туристом и (или) иным заказчиком и наличия основания для выплаты страхового возмещения по договору страхования</w:t>
      </w:r>
      <w:r w:rsidR="009372CD" w:rsidRPr="00692747">
        <w:rPr>
          <w:rFonts w:ascii="Times New Roman" w:hAnsi="Times New Roman" w:cs="Times New Roman"/>
          <w:color w:val="000000" w:themeColor="text1"/>
          <w:sz w:val="20"/>
          <w:szCs w:val="20"/>
        </w:rPr>
        <w:t xml:space="preserve"> </w:t>
      </w:r>
      <w:r w:rsidRPr="00692747">
        <w:rPr>
          <w:rFonts w:ascii="Times New Roman" w:hAnsi="Times New Roman" w:cs="Times New Roman"/>
          <w:color w:val="000000" w:themeColor="text1"/>
          <w:sz w:val="20"/>
          <w:szCs w:val="20"/>
        </w:rPr>
        <w:t>ответственности туроператора либо уплаты денежной суммы по банковской гарантии турист или его законный представитель и (или) иной заказчик вправе в пределах размера финансового обеспечения ответственности туроператора предъявить письменное требование о выплате страхового возмещения либо об уплате денежной суммы непосредственно организации, предоставившей финансовое обеспечение. В требовании туриста и (или) иного заказчика о выплате страхового возмещения либо об уплате денежной суммы по банковской гарантии к организации, предоставившей финансовое обеспечение ответственности туроператора, указываются: фамилия, имя и отчество туриста, а также сведения об ином заказчике, если договор о реализации туристского продукта заключался заказчиком; дата выдачи, срок действия и иные реквизиты документа, представленного в качестве финансового обеспечения ответственности туроператора; номер договора о реализации туристского продукта и дата его заключения; наименование туроператора, которому предоставлено финансовое обеспечение ответственности туроператора; информация об обстоятельствах (фактах), свидетельствующих о неисполнении туроператором обязательств по договору о реализации туристского продукта; размер реального ущерба, причиненного туристу и (или) иному заказчику в связи с неисполнением туроператором обязательств по договору о реализации туристского продукта; в случае, если требование об уплате денежной суммы предъявляется по банковской гарантии гаранту, реквизиты документа, свидетельствующего об отказе туроператора в добровольном порядке удовлетворить требование о возмещении реального ущерба, понесенного туристом и (или) иным заказчиком в результате неисполнения туроператором обязательств по договору о реализации туристского продукта, и (или) номер и дата вступившего в законную силу судебного решения о возмещении туроператором указанного реального ущерба. К требованию о выплате страхового возмещения либо об уплате денежной суммы по банковской гарантии турист и (или) иной заказчик прилагают: копию паспорта или иного документа, удостоверяющего личность в соответствии с законодательством Российской Федерации, с предъявлением оригинала указанных документов; копию договора о реализации туристского продукта с предъявлением его оригинала в случае заключения договора о реализации туристского продукта на бумажном носителе; документы, подтверждающие реальный ущерб, возникший у туриста и (или) иного заказчика в результате неисполнения туроператором обязательств по договору о реализации туристского продукта; договор о реализации туристского продукта в форме электронного документа на электронном носителе информации в случае заключения договора о реализации туристского продукта в форме электронного документа. Не подлежат возмещению страховщиком или гарантом расходы, произведенные туристом и (или) иным заказчиком и не обусловленные неисполнением туроператором своих обязательств по договору о реализации туристского продукта в связи с прекращением туроператорской деятельности по причине невозможности исполнения туроператором всех обязательств по договорам о реализации туристского продукта. Для исполнения своих обязательств по финансовому обеспечению ответственности туроператора страховщик или гарант не вправе требовать представления иных документов, за исключением документов, предусмотренных статьей 17.5. Федерального закона от 24 ноября 1996 г. N 132-ФЗ «Об основах туристской деятельности в Российской Федерации».</w:t>
      </w:r>
    </w:p>
    <w:p w14:paraId="5D26F807" w14:textId="2FBA99C9" w:rsidR="009372CD" w:rsidRPr="00692747" w:rsidRDefault="009372CD" w:rsidP="00D97764">
      <w:pPr>
        <w:pStyle w:val="a3"/>
        <w:spacing w:before="7"/>
        <w:ind w:firstLine="720"/>
        <w:jc w:val="both"/>
        <w:rPr>
          <w:rFonts w:ascii="Times New Roman" w:hAnsi="Times New Roman" w:cs="Times New Roman"/>
          <w:color w:val="000000" w:themeColor="text1"/>
          <w:sz w:val="20"/>
          <w:szCs w:val="20"/>
        </w:rPr>
      </w:pPr>
      <w:r w:rsidRPr="00692747">
        <w:rPr>
          <w:rFonts w:ascii="Times New Roman" w:hAnsi="Times New Roman" w:cs="Times New Roman"/>
          <w:color w:val="000000" w:themeColor="text1"/>
          <w:sz w:val="20"/>
          <w:szCs w:val="20"/>
        </w:rPr>
        <w:t>Письменное требование о выплате страхового возмещения по договору страхования ответственности туроператора либо об уплате денежной суммы по банковской гарантии может быть предъявлено туристом и (или) иным заказчиком страховщику, либо гаранту, предоставившим финансовое обеспечение ответственности туроператора, в течение срока исковой давности по основанию, возникшему в период срока действия финансового обеспечения ответственности туроператора. Страховщик или гарант обязан удовлетворить требование туриста и (или) иного заказчика о выплате страхового возмещения по договору страхования ответственности туроператора или об уплате денежной суммы по банковской гарантии не позднее тридцати календарных дней после дня получения указанного требования с приложением всех необходимых и предусмотренных настоящей статьей документов. случаях, если с требованиями о выплате страхового возмещения по договору страхования ответственности туроператора или об уплате денежной суммы по банковской гарантии к страховщику или гаранту обратились более одного туриста и (или) иного заказчика и общая сумма денежных средств, подлежащих выплате, превышает размер финансового обеспечения ответственности туроператора, удовлетворение таких требований осуществляется пропорционально суммам денежных средств, указанным в требованиях, к размеру финансового обеспечения ответственности туроператора. Правила страхования ответственности туроператора, утвержденные страховщиком или объединением страховщиков, должны содержать положения о порядке выплаты страхового возмещения в указанных случаях.</w:t>
      </w:r>
    </w:p>
    <w:p w14:paraId="563E7319" w14:textId="2753850E" w:rsidR="009372CD" w:rsidRPr="00692747" w:rsidRDefault="009372CD" w:rsidP="009372CD">
      <w:pPr>
        <w:pStyle w:val="a3"/>
        <w:spacing w:before="7"/>
        <w:ind w:firstLine="720"/>
        <w:jc w:val="both"/>
        <w:rPr>
          <w:rFonts w:ascii="Times New Roman" w:hAnsi="Times New Roman" w:cs="Times New Roman"/>
          <w:color w:val="000000" w:themeColor="text1"/>
          <w:sz w:val="20"/>
          <w:szCs w:val="20"/>
        </w:rPr>
      </w:pPr>
      <w:r w:rsidRPr="00692747">
        <w:rPr>
          <w:rFonts w:ascii="Times New Roman" w:hAnsi="Times New Roman" w:cs="Times New Roman"/>
          <w:color w:val="000000" w:themeColor="text1"/>
          <w:sz w:val="20"/>
          <w:szCs w:val="20"/>
        </w:rPr>
        <w:t xml:space="preserve">Настоящее Приложение составлено в 2 экземплярах, имеющих одинаковую юридическую силу, по одному для каждой из сторон и является неотъемлемой частью Договора. </w:t>
      </w:r>
    </w:p>
    <w:p w14:paraId="15BE791D" w14:textId="77777777" w:rsidR="009372CD" w:rsidRPr="00692747" w:rsidRDefault="009372CD" w:rsidP="009372CD">
      <w:pPr>
        <w:pStyle w:val="1"/>
        <w:tabs>
          <w:tab w:val="left" w:pos="6697"/>
        </w:tabs>
        <w:spacing w:before="127" w:after="19"/>
        <w:ind w:left="1938"/>
        <w:rPr>
          <w:rFonts w:ascii="Times New Roman" w:hAnsi="Times New Roman" w:cs="Times New Roman"/>
          <w:color w:val="000000" w:themeColor="text1"/>
          <w:sz w:val="20"/>
          <w:szCs w:val="20"/>
        </w:rPr>
      </w:pPr>
      <w:proofErr w:type="spellStart"/>
      <w:r w:rsidRPr="00692747">
        <w:rPr>
          <w:rFonts w:ascii="Times New Roman" w:hAnsi="Times New Roman" w:cs="Times New Roman"/>
          <w:color w:val="000000" w:themeColor="text1"/>
          <w:sz w:val="20"/>
          <w:szCs w:val="20"/>
        </w:rPr>
        <w:t>Турагент</w:t>
      </w:r>
      <w:proofErr w:type="spellEnd"/>
      <w:r w:rsidRPr="00692747">
        <w:rPr>
          <w:rFonts w:ascii="Times New Roman" w:hAnsi="Times New Roman" w:cs="Times New Roman"/>
          <w:color w:val="000000" w:themeColor="text1"/>
          <w:sz w:val="20"/>
          <w:szCs w:val="20"/>
        </w:rPr>
        <w:tab/>
        <w:t>Заказчик</w:t>
      </w:r>
    </w:p>
    <w:p w14:paraId="24AA919B" w14:textId="7955ED6A" w:rsidR="009372CD" w:rsidRPr="00692747" w:rsidRDefault="009372CD" w:rsidP="005E1A21">
      <w:pPr>
        <w:pStyle w:val="a3"/>
        <w:ind w:left="106"/>
        <w:rPr>
          <w:rFonts w:ascii="Times New Roman" w:hAnsi="Times New Roman" w:cs="Times New Roman"/>
          <w:color w:val="000000" w:themeColor="text1"/>
          <w:sz w:val="20"/>
          <w:szCs w:val="20"/>
        </w:rPr>
      </w:pPr>
      <w:r w:rsidRPr="00692747">
        <w:rPr>
          <w:rFonts w:ascii="Times New Roman" w:hAnsi="Times New Roman" w:cs="Times New Roman"/>
          <w:noProof/>
          <w:color w:val="000000" w:themeColor="text1"/>
          <w:sz w:val="20"/>
          <w:szCs w:val="20"/>
          <w:lang w:eastAsia="ru-RU"/>
        </w:rPr>
        <mc:AlternateContent>
          <mc:Choice Requires="wpg">
            <w:drawing>
              <wp:inline distT="0" distB="0" distL="0" distR="0" wp14:anchorId="743E5B59" wp14:editId="36A0BD92">
                <wp:extent cx="5993130" cy="3163719"/>
                <wp:effectExtent l="0" t="0" r="26670" b="17780"/>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3130" cy="3163719"/>
                          <a:chOff x="8" y="8"/>
                          <a:chExt cx="9438" cy="3356"/>
                        </a:xfrm>
                      </wpg:grpSpPr>
                      <wps:wsp>
                        <wps:cNvPr id="21" name="Text Box 4"/>
                        <wps:cNvSpPr txBox="1">
                          <a:spLocks noChangeArrowheads="1"/>
                        </wps:cNvSpPr>
                        <wps:spPr bwMode="auto">
                          <a:xfrm>
                            <a:off x="4552" y="8"/>
                            <a:ext cx="4894" cy="3356"/>
                          </a:xfrm>
                          <a:prstGeom prst="rect">
                            <a:avLst/>
                          </a:prstGeom>
                          <a:noFill/>
                          <a:ln w="1016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2F9955F" w14:textId="21707D50" w:rsidR="003D1DA8" w:rsidRPr="001345CB" w:rsidRDefault="003D1DA8" w:rsidP="00985CB7">
                              <w:pPr>
                                <w:ind w:left="24"/>
                                <w:rPr>
                                  <w:rFonts w:ascii="Times New Roman" w:hAnsi="Times New Roman" w:cs="Times New Roman"/>
                                  <w:color w:val="000009"/>
                                  <w:spacing w:val="21"/>
                                  <w:w w:val="95"/>
                                  <w:sz w:val="20"/>
                                  <w:szCs w:val="20"/>
                                </w:rPr>
                              </w:pPr>
                              <w:r w:rsidRPr="001345CB">
                                <w:rPr>
                                  <w:rFonts w:ascii="Times New Roman" w:hAnsi="Times New Roman" w:cs="Times New Roman"/>
                                  <w:color w:val="000009"/>
                                  <w:w w:val="95"/>
                                  <w:sz w:val="20"/>
                                  <w:szCs w:val="20"/>
                                </w:rPr>
                                <w:t>Ф.И.О.</w:t>
                              </w:r>
                            </w:p>
                            <w:p w14:paraId="3295CB1C" w14:textId="479B5C87" w:rsidR="003D1DA8" w:rsidRPr="001345CB" w:rsidRDefault="003D1DA8" w:rsidP="001345CB">
                              <w:pPr>
                                <w:spacing w:before="3"/>
                                <w:ind w:left="24" w:right="-15"/>
                                <w:rPr>
                                  <w:rFonts w:ascii="Times New Roman" w:hAnsi="Times New Roman" w:cs="Times New Roman"/>
                                  <w:color w:val="000009"/>
                                  <w:spacing w:val="-3"/>
                                  <w:sz w:val="20"/>
                                  <w:szCs w:val="20"/>
                                </w:rPr>
                              </w:pPr>
                              <w:r w:rsidRPr="001345CB">
                                <w:rPr>
                                  <w:rFonts w:ascii="Times New Roman" w:hAnsi="Times New Roman" w:cs="Times New Roman"/>
                                  <w:color w:val="000009"/>
                                  <w:sz w:val="20"/>
                                  <w:szCs w:val="20"/>
                                </w:rPr>
                                <w:t>Паспорт</w:t>
                              </w:r>
                            </w:p>
                            <w:p w14:paraId="3806EBDA" w14:textId="4991C12D" w:rsidR="003D1DA8" w:rsidRPr="001345CB" w:rsidRDefault="003D1DA8" w:rsidP="001345CB">
                              <w:pPr>
                                <w:spacing w:before="1"/>
                                <w:ind w:left="24"/>
                                <w:rPr>
                                  <w:rFonts w:ascii="Times New Roman" w:hAnsi="Times New Roman" w:cs="Times New Roman"/>
                                  <w:color w:val="000009"/>
                                  <w:w w:val="95"/>
                                  <w:sz w:val="20"/>
                                  <w:szCs w:val="20"/>
                                </w:rPr>
                              </w:pPr>
                              <w:r w:rsidRPr="001345CB">
                                <w:rPr>
                                  <w:rFonts w:ascii="Times New Roman" w:hAnsi="Times New Roman" w:cs="Times New Roman"/>
                                  <w:color w:val="000009"/>
                                  <w:w w:val="95"/>
                                  <w:sz w:val="20"/>
                                  <w:szCs w:val="20"/>
                                </w:rPr>
                                <w:t>Адрес</w:t>
                              </w:r>
                              <w:r w:rsidRPr="001345CB">
                                <w:rPr>
                                  <w:rFonts w:ascii="Times New Roman" w:hAnsi="Times New Roman" w:cs="Times New Roman"/>
                                  <w:color w:val="000009"/>
                                  <w:spacing w:val="22"/>
                                  <w:w w:val="95"/>
                                  <w:sz w:val="20"/>
                                  <w:szCs w:val="20"/>
                                </w:rPr>
                                <w:t xml:space="preserve"> </w:t>
                              </w:r>
                              <w:r w:rsidRPr="001345CB">
                                <w:rPr>
                                  <w:rFonts w:ascii="Times New Roman" w:hAnsi="Times New Roman" w:cs="Times New Roman"/>
                                  <w:color w:val="000009"/>
                                  <w:w w:val="95"/>
                                  <w:sz w:val="20"/>
                                  <w:szCs w:val="20"/>
                                </w:rPr>
                                <w:t>регистрации</w:t>
                              </w:r>
                            </w:p>
                            <w:p w14:paraId="2BEC6BCD" w14:textId="4B23657C" w:rsidR="003D1DA8" w:rsidRPr="001345CB" w:rsidRDefault="003D1DA8" w:rsidP="001345CB">
                              <w:pPr>
                                <w:tabs>
                                  <w:tab w:val="left" w:pos="4467"/>
                                </w:tabs>
                                <w:ind w:left="24"/>
                                <w:rPr>
                                  <w:rFonts w:ascii="Times New Roman" w:hAnsi="Times New Roman" w:cs="Times New Roman"/>
                                  <w:color w:val="000009"/>
                                  <w:sz w:val="20"/>
                                  <w:szCs w:val="20"/>
                                  <w:u w:val="single" w:color="000008"/>
                                </w:rPr>
                              </w:pPr>
                              <w:r w:rsidRPr="001345CB">
                                <w:rPr>
                                  <w:rFonts w:ascii="Times New Roman" w:hAnsi="Times New Roman" w:cs="Times New Roman"/>
                                  <w:color w:val="000009"/>
                                  <w:spacing w:val="-1"/>
                                  <w:sz w:val="20"/>
                                  <w:szCs w:val="20"/>
                                </w:rPr>
                                <w:t>Адрес</w:t>
                              </w:r>
                              <w:r w:rsidRPr="001345CB">
                                <w:rPr>
                                  <w:rFonts w:ascii="Times New Roman" w:hAnsi="Times New Roman" w:cs="Times New Roman"/>
                                  <w:color w:val="000009"/>
                                  <w:spacing w:val="-8"/>
                                  <w:sz w:val="20"/>
                                  <w:szCs w:val="20"/>
                                </w:rPr>
                                <w:t xml:space="preserve"> </w:t>
                              </w:r>
                              <w:r w:rsidRPr="001345CB">
                                <w:rPr>
                                  <w:rFonts w:ascii="Times New Roman" w:hAnsi="Times New Roman" w:cs="Times New Roman"/>
                                  <w:color w:val="000009"/>
                                  <w:spacing w:val="-1"/>
                                  <w:sz w:val="20"/>
                                  <w:szCs w:val="20"/>
                                </w:rPr>
                                <w:t>фактического</w:t>
                              </w:r>
                              <w:r w:rsidRPr="001345CB">
                                <w:rPr>
                                  <w:rFonts w:ascii="Times New Roman" w:hAnsi="Times New Roman" w:cs="Times New Roman"/>
                                  <w:color w:val="000009"/>
                                  <w:spacing w:val="-7"/>
                                  <w:sz w:val="20"/>
                                  <w:szCs w:val="20"/>
                                </w:rPr>
                                <w:t xml:space="preserve"> </w:t>
                              </w:r>
                              <w:r w:rsidRPr="001345CB">
                                <w:rPr>
                                  <w:rFonts w:ascii="Times New Roman" w:hAnsi="Times New Roman" w:cs="Times New Roman"/>
                                  <w:color w:val="000009"/>
                                  <w:sz w:val="20"/>
                                  <w:szCs w:val="20"/>
                                </w:rPr>
                                <w:t>проживания:</w:t>
                              </w:r>
                            </w:p>
                            <w:p w14:paraId="27F074E9" w14:textId="76004E17" w:rsidR="003D1DA8" w:rsidRPr="001345CB" w:rsidRDefault="003D1DA8" w:rsidP="00985CB7">
                              <w:pPr>
                                <w:tabs>
                                  <w:tab w:val="left" w:pos="4467"/>
                                </w:tabs>
                                <w:ind w:left="24"/>
                                <w:rPr>
                                  <w:rFonts w:ascii="Times New Roman" w:hAnsi="Times New Roman" w:cs="Times New Roman"/>
                                  <w:color w:val="000009"/>
                                  <w:spacing w:val="-7"/>
                                  <w:sz w:val="20"/>
                                  <w:szCs w:val="20"/>
                                </w:rPr>
                              </w:pPr>
                              <w:r w:rsidRPr="001345CB">
                                <w:rPr>
                                  <w:rFonts w:ascii="Times New Roman" w:hAnsi="Times New Roman" w:cs="Times New Roman"/>
                                  <w:color w:val="000009"/>
                                  <w:sz w:val="20"/>
                                  <w:szCs w:val="20"/>
                                </w:rPr>
                                <w:t>Телефон</w:t>
                              </w:r>
                            </w:p>
                            <w:p w14:paraId="4EC1D587" w14:textId="4CA207FD" w:rsidR="003D1DA8" w:rsidRPr="001345CB" w:rsidRDefault="003D1DA8" w:rsidP="00985CB7">
                              <w:pPr>
                                <w:tabs>
                                  <w:tab w:val="left" w:pos="4467"/>
                                </w:tabs>
                                <w:rPr>
                                  <w:rFonts w:ascii="Times New Roman" w:hAnsi="Times New Roman" w:cs="Times New Roman"/>
                                  <w:color w:val="000009"/>
                                  <w:sz w:val="20"/>
                                  <w:szCs w:val="20"/>
                                </w:rPr>
                              </w:pPr>
                              <w:r w:rsidRPr="001345CB">
                                <w:rPr>
                                  <w:rFonts w:ascii="Times New Roman" w:hAnsi="Times New Roman" w:cs="Times New Roman"/>
                                  <w:color w:val="000009"/>
                                  <w:sz w:val="20"/>
                                  <w:szCs w:val="20"/>
                                </w:rPr>
                                <w:t>Адрес электронной почты</w:t>
                              </w:r>
                            </w:p>
                            <w:p w14:paraId="7D296F6F" w14:textId="77777777" w:rsidR="003D1DA8" w:rsidRPr="001345CB" w:rsidRDefault="003D1DA8" w:rsidP="00985CB7">
                              <w:pPr>
                                <w:tabs>
                                  <w:tab w:val="left" w:pos="4467"/>
                                </w:tabs>
                                <w:rPr>
                                  <w:rFonts w:ascii="Times New Roman" w:hAnsi="Times New Roman" w:cs="Times New Roman"/>
                                  <w:color w:val="000009"/>
                                  <w:sz w:val="20"/>
                                  <w:szCs w:val="20"/>
                                </w:rPr>
                              </w:pPr>
                            </w:p>
                            <w:p w14:paraId="39A4FBE5" w14:textId="770CB6E5" w:rsidR="003D1DA8" w:rsidRPr="001345CB" w:rsidRDefault="003D1DA8" w:rsidP="00985CB7">
                              <w:pPr>
                                <w:tabs>
                                  <w:tab w:val="left" w:pos="4467"/>
                                </w:tabs>
                                <w:rPr>
                                  <w:rFonts w:ascii="Times New Roman" w:hAnsi="Times New Roman" w:cs="Times New Roman"/>
                                  <w:color w:val="000009"/>
                                  <w:sz w:val="20"/>
                                  <w:szCs w:val="20"/>
                                  <w:u w:val="single" w:color="000008"/>
                                </w:rPr>
                              </w:pPr>
                              <w:r w:rsidRPr="001345CB">
                                <w:rPr>
                                  <w:rFonts w:ascii="Times New Roman" w:hAnsi="Times New Roman" w:cs="Times New Roman"/>
                                  <w:color w:val="000009"/>
                                  <w:sz w:val="20"/>
                                  <w:szCs w:val="20"/>
                                </w:rPr>
                                <w:t>Подпись</w:t>
                              </w:r>
                              <w:r w:rsidRPr="001345CB">
                                <w:rPr>
                                  <w:rFonts w:ascii="Times New Roman" w:hAnsi="Times New Roman" w:cs="Times New Roman"/>
                                  <w:color w:val="000009"/>
                                  <w:sz w:val="20"/>
                                  <w:szCs w:val="20"/>
                                  <w:u w:val="single" w:color="000008"/>
                                </w:rPr>
                                <w:tab/>
                              </w:r>
                            </w:p>
                            <w:p w14:paraId="096062BA" w14:textId="77777777" w:rsidR="003D1DA8" w:rsidRPr="001345CB" w:rsidRDefault="003D1DA8" w:rsidP="00985CB7">
                              <w:pPr>
                                <w:tabs>
                                  <w:tab w:val="left" w:pos="4467"/>
                                </w:tabs>
                                <w:rPr>
                                  <w:rFonts w:ascii="Times New Roman" w:hAnsi="Times New Roman" w:cs="Times New Roman"/>
                                  <w:color w:val="000009"/>
                                  <w:sz w:val="20"/>
                                  <w:szCs w:val="20"/>
                                  <w:u w:val="single" w:color="000008"/>
                                </w:rPr>
                              </w:pPr>
                            </w:p>
                            <w:p w14:paraId="51B82793" w14:textId="00BD1500" w:rsidR="003D1DA8" w:rsidRPr="001345CB" w:rsidRDefault="003D1DA8" w:rsidP="00985CB7">
                              <w:pPr>
                                <w:tabs>
                                  <w:tab w:val="left" w:pos="4467"/>
                                </w:tabs>
                                <w:rPr>
                                  <w:rFonts w:ascii="Times New Roman" w:hAnsi="Times New Roman" w:cs="Times New Roman"/>
                                  <w:color w:val="000009"/>
                                  <w:sz w:val="20"/>
                                  <w:szCs w:val="20"/>
                                </w:rPr>
                              </w:pPr>
                              <w:r w:rsidRPr="001345CB">
                                <w:rPr>
                                  <w:rFonts w:ascii="Times New Roman" w:hAnsi="Times New Roman" w:cs="Times New Roman"/>
                                  <w:color w:val="000009"/>
                                  <w:sz w:val="20"/>
                                  <w:szCs w:val="20"/>
                                </w:rPr>
                                <w:t>С условиями договора ознакомлен (а) и связанные с ним обязательства на себя принял (а).</w:t>
                              </w:r>
                            </w:p>
                            <w:p w14:paraId="20D32079" w14:textId="280D45C8" w:rsidR="003D1DA8" w:rsidRPr="001345CB" w:rsidRDefault="003D1DA8" w:rsidP="00985CB7">
                              <w:pPr>
                                <w:tabs>
                                  <w:tab w:val="left" w:pos="4467"/>
                                </w:tabs>
                                <w:rPr>
                                  <w:rFonts w:ascii="Times New Roman" w:hAnsi="Times New Roman" w:cs="Times New Roman"/>
                                  <w:color w:val="000009"/>
                                  <w:sz w:val="20"/>
                                  <w:szCs w:val="20"/>
                                </w:rPr>
                              </w:pPr>
                              <w:r w:rsidRPr="001345CB">
                                <w:rPr>
                                  <w:rFonts w:ascii="Times New Roman" w:hAnsi="Times New Roman" w:cs="Times New Roman"/>
                                  <w:color w:val="000009"/>
                                  <w:sz w:val="20"/>
                                  <w:szCs w:val="20"/>
                                </w:rPr>
                                <w:t>С программой тура ознакомлен (а) и полностью согласен (на).</w:t>
                              </w:r>
                            </w:p>
                            <w:p w14:paraId="5E919547" w14:textId="3D94274F" w:rsidR="003D1DA8" w:rsidRPr="001345CB" w:rsidRDefault="003D1DA8" w:rsidP="00985CB7">
                              <w:pPr>
                                <w:tabs>
                                  <w:tab w:val="left" w:pos="4467"/>
                                </w:tabs>
                                <w:rPr>
                                  <w:rFonts w:ascii="Times New Roman" w:hAnsi="Times New Roman" w:cs="Times New Roman"/>
                                  <w:color w:val="000009"/>
                                  <w:sz w:val="20"/>
                                  <w:szCs w:val="20"/>
                                </w:rPr>
                              </w:pPr>
                              <w:r w:rsidRPr="001345CB">
                                <w:rPr>
                                  <w:rFonts w:ascii="Times New Roman" w:hAnsi="Times New Roman" w:cs="Times New Roman"/>
                                  <w:color w:val="000009"/>
                                  <w:sz w:val="20"/>
                                  <w:szCs w:val="20"/>
                                </w:rPr>
                                <w:t>Я уполномочен (а) выступать от имени туристов, поименованных в настоящем договоре. Я подписываюсь от них и от своего имени.</w:t>
                              </w:r>
                            </w:p>
                            <w:p w14:paraId="472CD6A7" w14:textId="15F0EF2F" w:rsidR="003D1DA8" w:rsidRPr="001345CB" w:rsidRDefault="003D1DA8" w:rsidP="00985CB7">
                              <w:pPr>
                                <w:tabs>
                                  <w:tab w:val="left" w:pos="4467"/>
                                </w:tabs>
                                <w:rPr>
                                  <w:rFonts w:ascii="Times New Roman" w:hAnsi="Times New Roman" w:cs="Times New Roman"/>
                                  <w:color w:val="000009"/>
                                  <w:sz w:val="20"/>
                                  <w:szCs w:val="20"/>
                                </w:rPr>
                              </w:pPr>
                              <w:r w:rsidRPr="001345CB">
                                <w:rPr>
                                  <w:rFonts w:ascii="Times New Roman" w:hAnsi="Times New Roman" w:cs="Times New Roman"/>
                                  <w:color w:val="000009"/>
                                  <w:sz w:val="20"/>
                                  <w:szCs w:val="20"/>
                                </w:rPr>
                                <w:t>Я даю настоящее письменное согласие на обработку предоставляемых персональных данных в целях исполнения договора, а также даю свое согласие на передачу персональных данных третьим лицам в целях оказания услуг по договору.</w:t>
                              </w:r>
                            </w:p>
                          </w:txbxContent>
                        </wps:txbx>
                        <wps:bodyPr rot="0" vert="horz" wrap="square" lIns="0" tIns="0" rIns="0" bIns="0" anchor="t" anchorCtr="0" upright="1">
                          <a:noAutofit/>
                        </wps:bodyPr>
                      </wps:wsp>
                      <wps:wsp>
                        <wps:cNvPr id="22" name="Text Box 3"/>
                        <wps:cNvSpPr txBox="1">
                          <a:spLocks noChangeArrowheads="1"/>
                        </wps:cNvSpPr>
                        <wps:spPr bwMode="auto">
                          <a:xfrm>
                            <a:off x="8" y="8"/>
                            <a:ext cx="4544" cy="3338"/>
                          </a:xfrm>
                          <a:prstGeom prst="rect">
                            <a:avLst/>
                          </a:prstGeom>
                          <a:noFill/>
                          <a:ln w="1016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C1A7483" w14:textId="77777777" w:rsidR="003D1DA8" w:rsidRPr="00985CB7" w:rsidRDefault="003D1DA8" w:rsidP="00985CB7">
                              <w:pPr>
                                <w:ind w:left="23"/>
                                <w:rPr>
                                  <w:rFonts w:ascii="Times New Roman" w:hAnsi="Times New Roman" w:cs="Times New Roman"/>
                                  <w:color w:val="000009"/>
                                  <w:sz w:val="20"/>
                                  <w:szCs w:val="20"/>
                                </w:rPr>
                              </w:pPr>
                              <w:r w:rsidRPr="00985CB7">
                                <w:rPr>
                                  <w:rFonts w:ascii="Times New Roman" w:hAnsi="Times New Roman" w:cs="Times New Roman"/>
                                  <w:color w:val="000009"/>
                                  <w:sz w:val="20"/>
                                  <w:szCs w:val="20"/>
                                </w:rPr>
                                <w:t>ООО</w:t>
                              </w:r>
                              <w:r w:rsidRPr="00985CB7">
                                <w:rPr>
                                  <w:rFonts w:ascii="Times New Roman" w:hAnsi="Times New Roman" w:cs="Times New Roman"/>
                                  <w:color w:val="000009"/>
                                  <w:spacing w:val="-6"/>
                                  <w:sz w:val="20"/>
                                  <w:szCs w:val="20"/>
                                </w:rPr>
                                <w:t xml:space="preserve"> </w:t>
                              </w:r>
                              <w:r w:rsidRPr="00985CB7">
                                <w:rPr>
                                  <w:rFonts w:ascii="Times New Roman" w:hAnsi="Times New Roman" w:cs="Times New Roman"/>
                                  <w:color w:val="000009"/>
                                  <w:sz w:val="20"/>
                                  <w:szCs w:val="20"/>
                                </w:rPr>
                                <w:t>"ВодоходЪ"</w:t>
                              </w:r>
                              <w:r w:rsidRPr="00985CB7">
                                <w:rPr>
                                  <w:rFonts w:ascii="Times New Roman" w:hAnsi="Times New Roman" w:cs="Times New Roman"/>
                                  <w:color w:val="000009"/>
                                  <w:spacing w:val="-5"/>
                                  <w:sz w:val="20"/>
                                  <w:szCs w:val="20"/>
                                </w:rPr>
                                <w:br/>
                              </w:r>
                              <w:r w:rsidRPr="00985CB7">
                                <w:rPr>
                                  <w:rFonts w:ascii="Times New Roman" w:hAnsi="Times New Roman" w:cs="Times New Roman"/>
                                  <w:color w:val="000009"/>
                                  <w:sz w:val="20"/>
                                  <w:szCs w:val="20"/>
                                </w:rPr>
                                <w:t>ИНН</w:t>
                              </w:r>
                              <w:r w:rsidRPr="00985CB7">
                                <w:rPr>
                                  <w:rFonts w:ascii="Times New Roman" w:hAnsi="Times New Roman" w:cs="Times New Roman"/>
                                  <w:color w:val="000009"/>
                                  <w:spacing w:val="-7"/>
                                  <w:sz w:val="20"/>
                                  <w:szCs w:val="20"/>
                                </w:rPr>
                                <w:t xml:space="preserve"> </w:t>
                              </w:r>
                              <w:r w:rsidRPr="00985CB7">
                                <w:rPr>
                                  <w:rFonts w:ascii="Times New Roman" w:hAnsi="Times New Roman" w:cs="Times New Roman"/>
                                  <w:color w:val="000009"/>
                                  <w:sz w:val="20"/>
                                  <w:szCs w:val="20"/>
                                </w:rPr>
                                <w:t>7707511820,</w:t>
                              </w:r>
                              <w:r w:rsidRPr="00985CB7">
                                <w:rPr>
                                  <w:rFonts w:ascii="Times New Roman" w:hAnsi="Times New Roman" w:cs="Times New Roman"/>
                                  <w:color w:val="000009"/>
                                  <w:spacing w:val="-4"/>
                                  <w:sz w:val="20"/>
                                  <w:szCs w:val="20"/>
                                </w:rPr>
                                <w:t xml:space="preserve"> </w:t>
                              </w:r>
                              <w:r w:rsidRPr="00985CB7">
                                <w:rPr>
                                  <w:rFonts w:ascii="Times New Roman" w:hAnsi="Times New Roman" w:cs="Times New Roman"/>
                                  <w:color w:val="000009"/>
                                  <w:sz w:val="20"/>
                                  <w:szCs w:val="20"/>
                                </w:rPr>
                                <w:t>КПП</w:t>
                              </w:r>
                              <w:r w:rsidRPr="00985CB7">
                                <w:rPr>
                                  <w:rFonts w:ascii="Times New Roman" w:hAnsi="Times New Roman" w:cs="Times New Roman"/>
                                  <w:color w:val="000009"/>
                                  <w:spacing w:val="-7"/>
                                  <w:sz w:val="20"/>
                                  <w:szCs w:val="20"/>
                                </w:rPr>
                                <w:t xml:space="preserve"> </w:t>
                              </w:r>
                              <w:r w:rsidRPr="00985CB7">
                                <w:rPr>
                                  <w:rFonts w:ascii="Times New Roman" w:hAnsi="Times New Roman" w:cs="Times New Roman"/>
                                  <w:color w:val="000009"/>
                                  <w:sz w:val="20"/>
                                  <w:szCs w:val="20"/>
                                </w:rPr>
                                <w:t>771401001</w:t>
                              </w:r>
                            </w:p>
                            <w:p w14:paraId="1DF4C771" w14:textId="77777777" w:rsidR="003D1DA8" w:rsidRPr="00985CB7" w:rsidRDefault="003D1DA8" w:rsidP="00985CB7">
                              <w:pPr>
                                <w:ind w:left="23"/>
                                <w:rPr>
                                  <w:rFonts w:ascii="Times New Roman" w:hAnsi="Times New Roman" w:cs="Times New Roman"/>
                                  <w:color w:val="000009"/>
                                  <w:sz w:val="20"/>
                                  <w:szCs w:val="20"/>
                                </w:rPr>
                              </w:pPr>
                              <w:r w:rsidRPr="00985CB7">
                                <w:rPr>
                                  <w:rFonts w:ascii="Times New Roman" w:hAnsi="Times New Roman" w:cs="Times New Roman"/>
                                  <w:color w:val="000009"/>
                                  <w:sz w:val="20"/>
                                  <w:szCs w:val="20"/>
                                </w:rPr>
                                <w:t>ОГРН 1047796094697</w:t>
                              </w:r>
                            </w:p>
                            <w:p w14:paraId="3A61540A" w14:textId="469FFCAC" w:rsidR="003D1DA8" w:rsidRPr="00985CB7" w:rsidRDefault="003D1DA8" w:rsidP="00985CB7">
                              <w:pPr>
                                <w:ind w:left="23"/>
                                <w:rPr>
                                  <w:rFonts w:ascii="Times New Roman" w:hAnsi="Times New Roman" w:cs="Times New Roman"/>
                                  <w:sz w:val="20"/>
                                  <w:szCs w:val="20"/>
                                </w:rPr>
                              </w:pPr>
                              <w:r w:rsidRPr="00985CB7">
                                <w:rPr>
                                  <w:rFonts w:ascii="Times New Roman" w:hAnsi="Times New Roman" w:cs="Times New Roman"/>
                                  <w:sz w:val="20"/>
                                  <w:szCs w:val="20"/>
                                </w:rPr>
                                <w:t xml:space="preserve">Реестровый номер </w:t>
                              </w:r>
                              <w:proofErr w:type="spellStart"/>
                              <w:r w:rsidRPr="00985CB7">
                                <w:rPr>
                                  <w:rFonts w:ascii="Times New Roman" w:hAnsi="Times New Roman" w:cs="Times New Roman"/>
                                  <w:sz w:val="20"/>
                                  <w:szCs w:val="20"/>
                                </w:rPr>
                                <w:t>турагента</w:t>
                              </w:r>
                              <w:proofErr w:type="spellEnd"/>
                              <w:r w:rsidRPr="00985CB7">
                                <w:rPr>
                                  <w:rFonts w:ascii="Times New Roman" w:hAnsi="Times New Roman" w:cs="Times New Roman"/>
                                  <w:sz w:val="20"/>
                                  <w:szCs w:val="20"/>
                                </w:rPr>
                                <w:t xml:space="preserve"> в Едином федеральном реестре </w:t>
                              </w:r>
                              <w:proofErr w:type="spellStart"/>
                              <w:r w:rsidRPr="00985CB7">
                                <w:rPr>
                                  <w:rFonts w:ascii="Times New Roman" w:hAnsi="Times New Roman" w:cs="Times New Roman"/>
                                  <w:sz w:val="20"/>
                                  <w:szCs w:val="20"/>
                                </w:rPr>
                                <w:t>турагентов</w:t>
                              </w:r>
                              <w:proofErr w:type="spellEnd"/>
                              <w:r w:rsidRPr="00985CB7">
                                <w:rPr>
                                  <w:rFonts w:ascii="Times New Roman" w:hAnsi="Times New Roman" w:cs="Times New Roman"/>
                                  <w:sz w:val="20"/>
                                  <w:szCs w:val="20"/>
                                </w:rPr>
                                <w:t xml:space="preserve"> 0027594</w:t>
                              </w:r>
                            </w:p>
                            <w:p w14:paraId="148FB1BB" w14:textId="422CB16D" w:rsidR="003D1DA8" w:rsidRPr="00985CB7" w:rsidRDefault="003D1DA8" w:rsidP="00985CB7">
                              <w:pPr>
                                <w:spacing w:before="3"/>
                                <w:ind w:left="23"/>
                                <w:rPr>
                                  <w:rFonts w:ascii="Times New Roman" w:hAnsi="Times New Roman" w:cs="Times New Roman"/>
                                  <w:color w:val="000009"/>
                                  <w:spacing w:val="-38"/>
                                  <w:w w:val="95"/>
                                  <w:sz w:val="20"/>
                                  <w:szCs w:val="20"/>
                                </w:rPr>
                              </w:pPr>
                              <w:r w:rsidRPr="00985CB7">
                                <w:rPr>
                                  <w:rFonts w:ascii="Times New Roman" w:hAnsi="Times New Roman" w:cs="Times New Roman"/>
                                  <w:color w:val="000009"/>
                                  <w:w w:val="95"/>
                                  <w:sz w:val="20"/>
                                  <w:szCs w:val="20"/>
                                </w:rPr>
                                <w:t>Адрес местонахождения 125040,</w:t>
                              </w:r>
                              <w:r w:rsidRPr="00985CB7">
                                <w:rPr>
                                  <w:rFonts w:ascii="Times New Roman" w:hAnsi="Times New Roman" w:cs="Times New Roman"/>
                                  <w:color w:val="000009"/>
                                  <w:spacing w:val="16"/>
                                  <w:w w:val="95"/>
                                  <w:sz w:val="20"/>
                                  <w:szCs w:val="20"/>
                                </w:rPr>
                                <w:t xml:space="preserve"> </w:t>
                              </w:r>
                              <w:r w:rsidRPr="00985CB7">
                                <w:rPr>
                                  <w:rFonts w:ascii="Times New Roman" w:hAnsi="Times New Roman" w:cs="Times New Roman"/>
                                  <w:color w:val="000009"/>
                                  <w:w w:val="95"/>
                                  <w:sz w:val="20"/>
                                  <w:szCs w:val="20"/>
                                </w:rPr>
                                <w:t>г.</w:t>
                              </w:r>
                              <w:r w:rsidRPr="00985CB7">
                                <w:rPr>
                                  <w:rFonts w:ascii="Times New Roman" w:hAnsi="Times New Roman" w:cs="Times New Roman"/>
                                  <w:color w:val="000009"/>
                                  <w:spacing w:val="14"/>
                                  <w:w w:val="95"/>
                                  <w:sz w:val="20"/>
                                  <w:szCs w:val="20"/>
                                </w:rPr>
                                <w:t xml:space="preserve"> </w:t>
                              </w:r>
                              <w:r w:rsidRPr="00985CB7">
                                <w:rPr>
                                  <w:rFonts w:ascii="Times New Roman" w:hAnsi="Times New Roman" w:cs="Times New Roman"/>
                                  <w:color w:val="000009"/>
                                  <w:w w:val="95"/>
                                  <w:sz w:val="20"/>
                                  <w:szCs w:val="20"/>
                                </w:rPr>
                                <w:t>Москва,</w:t>
                              </w:r>
                              <w:r w:rsidRPr="00985CB7">
                                <w:rPr>
                                  <w:rFonts w:ascii="Times New Roman" w:hAnsi="Times New Roman" w:cs="Times New Roman"/>
                                  <w:color w:val="000009"/>
                                  <w:spacing w:val="15"/>
                                  <w:w w:val="95"/>
                                  <w:sz w:val="20"/>
                                  <w:szCs w:val="20"/>
                                </w:rPr>
                                <w:t xml:space="preserve"> </w:t>
                              </w:r>
                              <w:r w:rsidRPr="00985CB7">
                                <w:rPr>
                                  <w:rFonts w:ascii="Times New Roman" w:hAnsi="Times New Roman" w:cs="Times New Roman"/>
                                  <w:color w:val="000009"/>
                                  <w:w w:val="95"/>
                                  <w:sz w:val="20"/>
                                  <w:szCs w:val="20"/>
                                </w:rPr>
                                <w:t>Ленинградский</w:t>
                              </w:r>
                              <w:r w:rsidRPr="00985CB7">
                                <w:rPr>
                                  <w:rFonts w:ascii="Times New Roman" w:hAnsi="Times New Roman" w:cs="Times New Roman"/>
                                  <w:color w:val="000009"/>
                                  <w:spacing w:val="15"/>
                                  <w:w w:val="95"/>
                                  <w:sz w:val="20"/>
                                  <w:szCs w:val="20"/>
                                </w:rPr>
                                <w:t xml:space="preserve"> </w:t>
                              </w:r>
                              <w:r w:rsidRPr="00985CB7">
                                <w:rPr>
                                  <w:rFonts w:ascii="Times New Roman" w:hAnsi="Times New Roman" w:cs="Times New Roman"/>
                                  <w:color w:val="000009"/>
                                  <w:w w:val="95"/>
                                  <w:sz w:val="20"/>
                                  <w:szCs w:val="20"/>
                                </w:rPr>
                                <w:t>проспект,</w:t>
                              </w:r>
                              <w:r w:rsidRPr="00985CB7">
                                <w:rPr>
                                  <w:rFonts w:ascii="Times New Roman" w:hAnsi="Times New Roman" w:cs="Times New Roman"/>
                                  <w:color w:val="000009"/>
                                  <w:spacing w:val="17"/>
                                  <w:w w:val="95"/>
                                  <w:sz w:val="20"/>
                                  <w:szCs w:val="20"/>
                                </w:rPr>
                                <w:t xml:space="preserve"> </w:t>
                              </w:r>
                              <w:r w:rsidRPr="00985CB7">
                                <w:rPr>
                                  <w:rFonts w:ascii="Times New Roman" w:hAnsi="Times New Roman" w:cs="Times New Roman"/>
                                  <w:color w:val="000009"/>
                                  <w:w w:val="95"/>
                                  <w:sz w:val="20"/>
                                  <w:szCs w:val="20"/>
                                </w:rPr>
                                <w:t>д.</w:t>
                              </w:r>
                              <w:r w:rsidRPr="00985CB7">
                                <w:rPr>
                                  <w:rFonts w:ascii="Times New Roman" w:hAnsi="Times New Roman" w:cs="Times New Roman"/>
                                  <w:color w:val="000009"/>
                                  <w:spacing w:val="13"/>
                                  <w:w w:val="95"/>
                                  <w:sz w:val="20"/>
                                  <w:szCs w:val="20"/>
                                </w:rPr>
                                <w:t xml:space="preserve"> </w:t>
                              </w:r>
                              <w:r w:rsidRPr="00985CB7">
                                <w:rPr>
                                  <w:rFonts w:ascii="Times New Roman" w:hAnsi="Times New Roman" w:cs="Times New Roman"/>
                                  <w:color w:val="000009"/>
                                  <w:w w:val="95"/>
                                  <w:sz w:val="20"/>
                                  <w:szCs w:val="20"/>
                                </w:rPr>
                                <w:t>15,</w:t>
                              </w:r>
                              <w:r w:rsidRPr="00985CB7">
                                <w:rPr>
                                  <w:rFonts w:ascii="Times New Roman" w:hAnsi="Times New Roman" w:cs="Times New Roman"/>
                                  <w:color w:val="000009"/>
                                  <w:spacing w:val="17"/>
                                  <w:w w:val="95"/>
                                  <w:sz w:val="20"/>
                                  <w:szCs w:val="20"/>
                                </w:rPr>
                                <w:t xml:space="preserve"> </w:t>
                              </w:r>
                              <w:r w:rsidRPr="00985CB7">
                                <w:rPr>
                                  <w:rFonts w:ascii="Times New Roman" w:hAnsi="Times New Roman" w:cs="Times New Roman"/>
                                  <w:color w:val="000009"/>
                                  <w:w w:val="95"/>
                                  <w:sz w:val="20"/>
                                  <w:szCs w:val="20"/>
                                </w:rPr>
                                <w:t>стр.</w:t>
                              </w:r>
                              <w:r w:rsidRPr="00985CB7">
                                <w:rPr>
                                  <w:rFonts w:ascii="Times New Roman" w:hAnsi="Times New Roman" w:cs="Times New Roman"/>
                                  <w:color w:val="000009"/>
                                  <w:spacing w:val="14"/>
                                  <w:w w:val="95"/>
                                  <w:sz w:val="20"/>
                                  <w:szCs w:val="20"/>
                                </w:rPr>
                                <w:t xml:space="preserve"> </w:t>
                              </w:r>
                              <w:proofErr w:type="gramStart"/>
                              <w:r w:rsidRPr="00985CB7">
                                <w:rPr>
                                  <w:rFonts w:ascii="Times New Roman" w:hAnsi="Times New Roman" w:cs="Times New Roman"/>
                                  <w:color w:val="000009"/>
                                  <w:w w:val="95"/>
                                  <w:sz w:val="20"/>
                                  <w:szCs w:val="20"/>
                                </w:rPr>
                                <w:t xml:space="preserve">14, </w:t>
                              </w:r>
                              <w:r w:rsidRPr="00985CB7">
                                <w:rPr>
                                  <w:rFonts w:ascii="Times New Roman" w:hAnsi="Times New Roman" w:cs="Times New Roman"/>
                                  <w:color w:val="000009"/>
                                  <w:spacing w:val="-38"/>
                                  <w:w w:val="95"/>
                                  <w:sz w:val="20"/>
                                  <w:szCs w:val="20"/>
                                </w:rPr>
                                <w:t xml:space="preserve">  </w:t>
                              </w:r>
                              <w:proofErr w:type="spellStart"/>
                              <w:proofErr w:type="gramEnd"/>
                              <w:r w:rsidRPr="00985CB7">
                                <w:rPr>
                                  <w:rFonts w:ascii="Times New Roman" w:hAnsi="Times New Roman" w:cs="Times New Roman"/>
                                  <w:color w:val="000009"/>
                                  <w:sz w:val="20"/>
                                  <w:szCs w:val="20"/>
                                </w:rPr>
                                <w:t>эт</w:t>
                              </w:r>
                              <w:proofErr w:type="spellEnd"/>
                              <w:r>
                                <w:rPr>
                                  <w:rFonts w:ascii="Times New Roman" w:hAnsi="Times New Roman" w:cs="Times New Roman"/>
                                  <w:color w:val="000009"/>
                                  <w:sz w:val="20"/>
                                  <w:szCs w:val="20"/>
                                </w:rPr>
                                <w:t>.</w:t>
                              </w:r>
                              <w:r w:rsidRPr="00985CB7">
                                <w:rPr>
                                  <w:rFonts w:ascii="Times New Roman" w:hAnsi="Times New Roman" w:cs="Times New Roman"/>
                                  <w:color w:val="000009"/>
                                  <w:spacing w:val="-1"/>
                                  <w:sz w:val="20"/>
                                  <w:szCs w:val="20"/>
                                </w:rPr>
                                <w:t xml:space="preserve"> </w:t>
                              </w:r>
                              <w:r w:rsidRPr="00985CB7">
                                <w:rPr>
                                  <w:rFonts w:ascii="Times New Roman" w:hAnsi="Times New Roman" w:cs="Times New Roman"/>
                                  <w:color w:val="000009"/>
                                  <w:sz w:val="20"/>
                                  <w:szCs w:val="20"/>
                                </w:rPr>
                                <w:t>4, пом.</w:t>
                              </w:r>
                              <w:r w:rsidRPr="00985CB7">
                                <w:rPr>
                                  <w:rFonts w:ascii="Times New Roman" w:hAnsi="Times New Roman" w:cs="Times New Roman"/>
                                  <w:color w:val="000009"/>
                                  <w:spacing w:val="2"/>
                                  <w:sz w:val="20"/>
                                  <w:szCs w:val="20"/>
                                </w:rPr>
                                <w:t xml:space="preserve"> </w:t>
                              </w:r>
                              <w:r w:rsidRPr="00985CB7">
                                <w:rPr>
                                  <w:rFonts w:ascii="Times New Roman" w:hAnsi="Times New Roman" w:cs="Times New Roman"/>
                                  <w:color w:val="000009"/>
                                  <w:sz w:val="20"/>
                                  <w:szCs w:val="20"/>
                                </w:rPr>
                                <w:t>V</w:t>
                              </w:r>
                            </w:p>
                            <w:p w14:paraId="67A1FEEA" w14:textId="22D5622C" w:rsidR="003D1DA8" w:rsidRPr="00985CB7" w:rsidRDefault="003D1DA8" w:rsidP="00985CB7">
                              <w:pPr>
                                <w:spacing w:before="3"/>
                                <w:ind w:left="23"/>
                                <w:rPr>
                                  <w:rFonts w:ascii="Times New Roman" w:hAnsi="Times New Roman" w:cs="Times New Roman"/>
                                  <w:color w:val="000009"/>
                                  <w:spacing w:val="-38"/>
                                  <w:w w:val="95"/>
                                  <w:sz w:val="20"/>
                                  <w:szCs w:val="20"/>
                                </w:rPr>
                              </w:pPr>
                              <w:r w:rsidRPr="00985CB7">
                                <w:rPr>
                                  <w:rFonts w:ascii="Times New Roman" w:hAnsi="Times New Roman" w:cs="Times New Roman"/>
                                  <w:color w:val="000009"/>
                                  <w:w w:val="95"/>
                                  <w:sz w:val="20"/>
                                  <w:szCs w:val="20"/>
                                </w:rPr>
                                <w:t>Почтовый адрес 125040,</w:t>
                              </w:r>
                              <w:r w:rsidRPr="00985CB7">
                                <w:rPr>
                                  <w:rFonts w:ascii="Times New Roman" w:hAnsi="Times New Roman" w:cs="Times New Roman"/>
                                  <w:color w:val="000009"/>
                                  <w:spacing w:val="16"/>
                                  <w:w w:val="95"/>
                                  <w:sz w:val="20"/>
                                  <w:szCs w:val="20"/>
                                </w:rPr>
                                <w:t xml:space="preserve"> </w:t>
                              </w:r>
                              <w:r w:rsidRPr="00985CB7">
                                <w:rPr>
                                  <w:rFonts w:ascii="Times New Roman" w:hAnsi="Times New Roman" w:cs="Times New Roman"/>
                                  <w:color w:val="000009"/>
                                  <w:w w:val="95"/>
                                  <w:sz w:val="20"/>
                                  <w:szCs w:val="20"/>
                                </w:rPr>
                                <w:t>г.</w:t>
                              </w:r>
                              <w:r w:rsidRPr="00985CB7">
                                <w:rPr>
                                  <w:rFonts w:ascii="Times New Roman" w:hAnsi="Times New Roman" w:cs="Times New Roman"/>
                                  <w:color w:val="000009"/>
                                  <w:spacing w:val="14"/>
                                  <w:w w:val="95"/>
                                  <w:sz w:val="20"/>
                                  <w:szCs w:val="20"/>
                                </w:rPr>
                                <w:t xml:space="preserve"> </w:t>
                              </w:r>
                              <w:r w:rsidRPr="00985CB7">
                                <w:rPr>
                                  <w:rFonts w:ascii="Times New Roman" w:hAnsi="Times New Roman" w:cs="Times New Roman"/>
                                  <w:color w:val="000009"/>
                                  <w:w w:val="95"/>
                                  <w:sz w:val="20"/>
                                  <w:szCs w:val="20"/>
                                </w:rPr>
                                <w:t>Москва,</w:t>
                              </w:r>
                              <w:r w:rsidRPr="00985CB7">
                                <w:rPr>
                                  <w:rFonts w:ascii="Times New Roman" w:hAnsi="Times New Roman" w:cs="Times New Roman"/>
                                  <w:color w:val="000009"/>
                                  <w:spacing w:val="15"/>
                                  <w:w w:val="95"/>
                                  <w:sz w:val="20"/>
                                  <w:szCs w:val="20"/>
                                </w:rPr>
                                <w:t xml:space="preserve"> </w:t>
                              </w:r>
                              <w:r w:rsidRPr="00985CB7">
                                <w:rPr>
                                  <w:rFonts w:ascii="Times New Roman" w:hAnsi="Times New Roman" w:cs="Times New Roman"/>
                                  <w:color w:val="000009"/>
                                  <w:w w:val="95"/>
                                  <w:sz w:val="20"/>
                                  <w:szCs w:val="20"/>
                                </w:rPr>
                                <w:t>Ленинградский</w:t>
                              </w:r>
                              <w:r w:rsidRPr="00985CB7">
                                <w:rPr>
                                  <w:rFonts w:ascii="Times New Roman" w:hAnsi="Times New Roman" w:cs="Times New Roman"/>
                                  <w:color w:val="000009"/>
                                  <w:spacing w:val="15"/>
                                  <w:w w:val="95"/>
                                  <w:sz w:val="20"/>
                                  <w:szCs w:val="20"/>
                                </w:rPr>
                                <w:t xml:space="preserve"> </w:t>
                              </w:r>
                              <w:r w:rsidRPr="00985CB7">
                                <w:rPr>
                                  <w:rFonts w:ascii="Times New Roman" w:hAnsi="Times New Roman" w:cs="Times New Roman"/>
                                  <w:color w:val="000009"/>
                                  <w:w w:val="95"/>
                                  <w:sz w:val="20"/>
                                  <w:szCs w:val="20"/>
                                </w:rPr>
                                <w:t>проспект,</w:t>
                              </w:r>
                              <w:r w:rsidRPr="00985CB7">
                                <w:rPr>
                                  <w:rFonts w:ascii="Times New Roman" w:hAnsi="Times New Roman" w:cs="Times New Roman"/>
                                  <w:color w:val="000009"/>
                                  <w:spacing w:val="17"/>
                                  <w:w w:val="95"/>
                                  <w:sz w:val="20"/>
                                  <w:szCs w:val="20"/>
                                </w:rPr>
                                <w:t xml:space="preserve"> </w:t>
                              </w:r>
                              <w:r w:rsidRPr="00985CB7">
                                <w:rPr>
                                  <w:rFonts w:ascii="Times New Roman" w:hAnsi="Times New Roman" w:cs="Times New Roman"/>
                                  <w:color w:val="000009"/>
                                  <w:w w:val="95"/>
                                  <w:sz w:val="20"/>
                                  <w:szCs w:val="20"/>
                                </w:rPr>
                                <w:t>д.</w:t>
                              </w:r>
                              <w:r w:rsidRPr="00985CB7">
                                <w:rPr>
                                  <w:rFonts w:ascii="Times New Roman" w:hAnsi="Times New Roman" w:cs="Times New Roman"/>
                                  <w:color w:val="000009"/>
                                  <w:spacing w:val="13"/>
                                  <w:w w:val="95"/>
                                  <w:sz w:val="20"/>
                                  <w:szCs w:val="20"/>
                                </w:rPr>
                                <w:t xml:space="preserve"> </w:t>
                              </w:r>
                              <w:r w:rsidRPr="00985CB7">
                                <w:rPr>
                                  <w:rFonts w:ascii="Times New Roman" w:hAnsi="Times New Roman" w:cs="Times New Roman"/>
                                  <w:color w:val="000009"/>
                                  <w:w w:val="95"/>
                                  <w:sz w:val="20"/>
                                  <w:szCs w:val="20"/>
                                </w:rPr>
                                <w:t>15,</w:t>
                              </w:r>
                              <w:r w:rsidRPr="00985CB7">
                                <w:rPr>
                                  <w:rFonts w:ascii="Times New Roman" w:hAnsi="Times New Roman" w:cs="Times New Roman"/>
                                  <w:color w:val="000009"/>
                                  <w:spacing w:val="17"/>
                                  <w:w w:val="95"/>
                                  <w:sz w:val="20"/>
                                  <w:szCs w:val="20"/>
                                </w:rPr>
                                <w:t xml:space="preserve"> </w:t>
                              </w:r>
                              <w:r w:rsidRPr="00985CB7">
                                <w:rPr>
                                  <w:rFonts w:ascii="Times New Roman" w:hAnsi="Times New Roman" w:cs="Times New Roman"/>
                                  <w:color w:val="000009"/>
                                  <w:w w:val="95"/>
                                  <w:sz w:val="20"/>
                                  <w:szCs w:val="20"/>
                                </w:rPr>
                                <w:t>стр.</w:t>
                              </w:r>
                              <w:r w:rsidRPr="00985CB7">
                                <w:rPr>
                                  <w:rFonts w:ascii="Times New Roman" w:hAnsi="Times New Roman" w:cs="Times New Roman"/>
                                  <w:color w:val="000009"/>
                                  <w:spacing w:val="14"/>
                                  <w:w w:val="95"/>
                                  <w:sz w:val="20"/>
                                  <w:szCs w:val="20"/>
                                </w:rPr>
                                <w:t xml:space="preserve"> </w:t>
                              </w:r>
                              <w:proofErr w:type="gramStart"/>
                              <w:r w:rsidRPr="00985CB7">
                                <w:rPr>
                                  <w:rFonts w:ascii="Times New Roman" w:hAnsi="Times New Roman" w:cs="Times New Roman"/>
                                  <w:color w:val="000009"/>
                                  <w:w w:val="95"/>
                                  <w:sz w:val="20"/>
                                  <w:szCs w:val="20"/>
                                </w:rPr>
                                <w:t>14,</w:t>
                              </w:r>
                              <w:r w:rsidRPr="00985CB7">
                                <w:rPr>
                                  <w:rFonts w:ascii="Times New Roman" w:hAnsi="Times New Roman" w:cs="Times New Roman"/>
                                  <w:color w:val="000009"/>
                                  <w:spacing w:val="-38"/>
                                  <w:w w:val="95"/>
                                  <w:sz w:val="20"/>
                                  <w:szCs w:val="20"/>
                                </w:rPr>
                                <w:t xml:space="preserve">   </w:t>
                              </w:r>
                              <w:proofErr w:type="gramEnd"/>
                              <w:r w:rsidRPr="00985CB7">
                                <w:rPr>
                                  <w:rFonts w:ascii="Times New Roman" w:hAnsi="Times New Roman" w:cs="Times New Roman"/>
                                  <w:color w:val="000009"/>
                                  <w:spacing w:val="-38"/>
                                  <w:w w:val="95"/>
                                  <w:sz w:val="20"/>
                                  <w:szCs w:val="20"/>
                                </w:rPr>
                                <w:t xml:space="preserve">          </w:t>
                              </w:r>
                              <w:r w:rsidRPr="00985CB7">
                                <w:rPr>
                                  <w:rFonts w:ascii="Times New Roman" w:hAnsi="Times New Roman" w:cs="Times New Roman"/>
                                  <w:color w:val="000009"/>
                                  <w:sz w:val="20"/>
                                  <w:szCs w:val="20"/>
                                </w:rPr>
                                <w:t>этаж</w:t>
                              </w:r>
                              <w:r w:rsidRPr="00985CB7">
                                <w:rPr>
                                  <w:rFonts w:ascii="Times New Roman" w:hAnsi="Times New Roman" w:cs="Times New Roman"/>
                                  <w:color w:val="000009"/>
                                  <w:spacing w:val="-1"/>
                                  <w:sz w:val="20"/>
                                  <w:szCs w:val="20"/>
                                </w:rPr>
                                <w:t xml:space="preserve"> </w:t>
                              </w:r>
                              <w:r w:rsidRPr="00985CB7">
                                <w:rPr>
                                  <w:rFonts w:ascii="Times New Roman" w:hAnsi="Times New Roman" w:cs="Times New Roman"/>
                                  <w:color w:val="000009"/>
                                  <w:sz w:val="20"/>
                                  <w:szCs w:val="20"/>
                                </w:rPr>
                                <w:t>4, пом.</w:t>
                              </w:r>
                              <w:r w:rsidRPr="00985CB7">
                                <w:rPr>
                                  <w:rFonts w:ascii="Times New Roman" w:hAnsi="Times New Roman" w:cs="Times New Roman"/>
                                  <w:color w:val="000009"/>
                                  <w:spacing w:val="2"/>
                                  <w:sz w:val="20"/>
                                  <w:szCs w:val="20"/>
                                </w:rPr>
                                <w:t xml:space="preserve"> </w:t>
                              </w:r>
                              <w:r w:rsidRPr="00985CB7">
                                <w:rPr>
                                  <w:rFonts w:ascii="Times New Roman" w:hAnsi="Times New Roman" w:cs="Times New Roman"/>
                                  <w:color w:val="000009"/>
                                  <w:sz w:val="20"/>
                                  <w:szCs w:val="20"/>
                                </w:rPr>
                                <w:t>V</w:t>
                              </w:r>
                            </w:p>
                            <w:p w14:paraId="4CBD48C0" w14:textId="7200878B" w:rsidR="003D1DA8" w:rsidRPr="00985CB7" w:rsidRDefault="003D1DA8" w:rsidP="00985CB7">
                              <w:pPr>
                                <w:spacing w:before="3"/>
                                <w:ind w:left="23"/>
                                <w:rPr>
                                  <w:rFonts w:ascii="Times New Roman" w:hAnsi="Times New Roman" w:cs="Times New Roman"/>
                                  <w:color w:val="000009"/>
                                  <w:spacing w:val="2"/>
                                  <w:sz w:val="20"/>
                                  <w:szCs w:val="20"/>
                                </w:rPr>
                              </w:pPr>
                              <w:r w:rsidRPr="00985CB7">
                                <w:rPr>
                                  <w:rFonts w:ascii="Times New Roman" w:hAnsi="Times New Roman" w:cs="Times New Roman"/>
                                  <w:color w:val="000009"/>
                                  <w:sz w:val="20"/>
                                  <w:szCs w:val="20"/>
                                </w:rPr>
                                <w:t xml:space="preserve">Генеральный директор </w:t>
                              </w:r>
                              <w:proofErr w:type="spellStart"/>
                              <w:r w:rsidRPr="00985CB7">
                                <w:rPr>
                                  <w:rFonts w:ascii="Times New Roman" w:hAnsi="Times New Roman" w:cs="Times New Roman"/>
                                  <w:color w:val="000009"/>
                                  <w:sz w:val="20"/>
                                  <w:szCs w:val="20"/>
                                </w:rPr>
                                <w:t>Ришат</w:t>
                              </w:r>
                              <w:proofErr w:type="spellEnd"/>
                              <w:r w:rsidRPr="00985CB7">
                                <w:rPr>
                                  <w:rFonts w:ascii="Times New Roman" w:hAnsi="Times New Roman" w:cs="Times New Roman"/>
                                  <w:color w:val="000009"/>
                                  <w:sz w:val="20"/>
                                  <w:szCs w:val="20"/>
                                </w:rPr>
                                <w:t xml:space="preserve"> </w:t>
                              </w:r>
                              <w:proofErr w:type="spellStart"/>
                              <w:r w:rsidRPr="00985CB7">
                                <w:rPr>
                                  <w:rFonts w:ascii="Times New Roman" w:hAnsi="Times New Roman" w:cs="Times New Roman"/>
                                  <w:color w:val="000009"/>
                                  <w:sz w:val="20"/>
                                  <w:szCs w:val="20"/>
                                </w:rPr>
                                <w:t>Диасович</w:t>
                              </w:r>
                              <w:proofErr w:type="spellEnd"/>
                              <w:r w:rsidRPr="00985CB7">
                                <w:rPr>
                                  <w:rFonts w:ascii="Times New Roman" w:hAnsi="Times New Roman" w:cs="Times New Roman"/>
                                  <w:color w:val="000009"/>
                                  <w:sz w:val="20"/>
                                  <w:szCs w:val="20"/>
                                </w:rPr>
                                <w:t xml:space="preserve"> Багаутдинов</w:t>
                              </w:r>
                              <w:r w:rsidRPr="00985CB7">
                                <w:rPr>
                                  <w:rFonts w:ascii="Times New Roman" w:hAnsi="Times New Roman" w:cs="Times New Roman"/>
                                  <w:color w:val="000009"/>
                                  <w:sz w:val="20"/>
                                  <w:szCs w:val="20"/>
                                </w:rPr>
                                <w:br/>
                              </w:r>
                              <w:r w:rsidRPr="00985CB7">
                                <w:rPr>
                                  <w:rFonts w:ascii="Times New Roman" w:hAnsi="Times New Roman" w:cs="Times New Roman"/>
                                  <w:color w:val="000009"/>
                                  <w:spacing w:val="2"/>
                                  <w:sz w:val="20"/>
                                  <w:szCs w:val="20"/>
                                </w:rPr>
                                <w:t>р/с 40702810790160002083</w:t>
                              </w:r>
                            </w:p>
                            <w:p w14:paraId="149CBD40" w14:textId="77777777" w:rsidR="003D1DA8" w:rsidRPr="00985CB7" w:rsidRDefault="003D1DA8" w:rsidP="00985CB7">
                              <w:pPr>
                                <w:spacing w:before="3"/>
                                <w:ind w:left="23"/>
                                <w:rPr>
                                  <w:rFonts w:ascii="Times New Roman" w:hAnsi="Times New Roman" w:cs="Times New Roman"/>
                                  <w:color w:val="000009"/>
                                  <w:spacing w:val="2"/>
                                  <w:sz w:val="20"/>
                                  <w:szCs w:val="20"/>
                                </w:rPr>
                              </w:pPr>
                              <w:r w:rsidRPr="00985CB7">
                                <w:rPr>
                                  <w:rFonts w:ascii="Times New Roman" w:hAnsi="Times New Roman" w:cs="Times New Roman"/>
                                  <w:color w:val="000009"/>
                                  <w:spacing w:val="2"/>
                                  <w:sz w:val="20"/>
                                  <w:szCs w:val="20"/>
                                </w:rPr>
                                <w:t>в банке ПАО "БАНК "САНКТ-ПЕТЕРБУРГ"</w:t>
                              </w:r>
                            </w:p>
                            <w:p w14:paraId="5C150F5F" w14:textId="6251D53F" w:rsidR="003D1DA8" w:rsidRPr="00985CB7" w:rsidRDefault="003D1DA8" w:rsidP="00985CB7">
                              <w:pPr>
                                <w:spacing w:before="3"/>
                                <w:ind w:left="23"/>
                                <w:rPr>
                                  <w:rFonts w:ascii="Times New Roman" w:hAnsi="Times New Roman" w:cs="Times New Roman"/>
                                  <w:color w:val="000009"/>
                                  <w:spacing w:val="2"/>
                                  <w:sz w:val="20"/>
                                  <w:szCs w:val="20"/>
                                </w:rPr>
                              </w:pPr>
                              <w:r w:rsidRPr="00985CB7">
                                <w:rPr>
                                  <w:rFonts w:ascii="Times New Roman" w:hAnsi="Times New Roman" w:cs="Times New Roman"/>
                                  <w:color w:val="000009"/>
                                  <w:spacing w:val="2"/>
                                  <w:sz w:val="20"/>
                                  <w:szCs w:val="20"/>
                                </w:rPr>
                                <w:t>БИК 044030790</w:t>
                              </w:r>
                            </w:p>
                            <w:p w14:paraId="2EFBA886" w14:textId="4C7470BF" w:rsidR="003D1DA8" w:rsidRPr="00985CB7" w:rsidRDefault="003D1DA8" w:rsidP="00985CB7">
                              <w:pPr>
                                <w:ind w:left="23"/>
                                <w:rPr>
                                  <w:rFonts w:ascii="Times New Roman" w:hAnsi="Times New Roman" w:cs="Times New Roman"/>
                                  <w:color w:val="000009"/>
                                  <w:spacing w:val="2"/>
                                  <w:sz w:val="20"/>
                                  <w:szCs w:val="20"/>
                                </w:rPr>
                              </w:pPr>
                              <w:r w:rsidRPr="00985CB7">
                                <w:rPr>
                                  <w:rFonts w:ascii="Times New Roman" w:hAnsi="Times New Roman" w:cs="Times New Roman"/>
                                  <w:color w:val="000009"/>
                                  <w:spacing w:val="2"/>
                                  <w:sz w:val="20"/>
                                  <w:szCs w:val="20"/>
                                </w:rPr>
                                <w:t>к/с 30101810900000000790</w:t>
                              </w:r>
                            </w:p>
                            <w:p w14:paraId="077CDD92" w14:textId="175F00AA" w:rsidR="003D1DA8" w:rsidRPr="00985CB7" w:rsidRDefault="003D1DA8" w:rsidP="00985CB7">
                              <w:pPr>
                                <w:ind w:left="23"/>
                                <w:rPr>
                                  <w:rFonts w:ascii="Times New Roman" w:hAnsi="Times New Roman" w:cs="Times New Roman"/>
                                  <w:color w:val="000009"/>
                                  <w:spacing w:val="2"/>
                                  <w:sz w:val="20"/>
                                  <w:szCs w:val="20"/>
                                </w:rPr>
                              </w:pPr>
                              <w:r w:rsidRPr="00985CB7">
                                <w:rPr>
                                  <w:rFonts w:ascii="Times New Roman" w:hAnsi="Times New Roman" w:cs="Times New Roman"/>
                                  <w:color w:val="000009"/>
                                  <w:spacing w:val="2"/>
                                  <w:sz w:val="20"/>
                                  <w:szCs w:val="20"/>
                                </w:rPr>
                                <w:t>Тел. +7 (495) 212-90-00</w:t>
                              </w:r>
                            </w:p>
                            <w:p w14:paraId="5C4CE90D" w14:textId="0877BE7D" w:rsidR="003D1DA8" w:rsidRPr="00985CB7" w:rsidRDefault="003D1DA8" w:rsidP="00985CB7">
                              <w:pPr>
                                <w:ind w:left="23"/>
                                <w:rPr>
                                  <w:rFonts w:ascii="Times New Roman" w:hAnsi="Times New Roman" w:cs="Times New Roman"/>
                                  <w:color w:val="000009"/>
                                  <w:spacing w:val="2"/>
                                  <w:sz w:val="20"/>
                                  <w:szCs w:val="20"/>
                                </w:rPr>
                              </w:pPr>
                              <w:r w:rsidRPr="00985CB7">
                                <w:rPr>
                                  <w:rFonts w:ascii="Times New Roman" w:hAnsi="Times New Roman" w:cs="Times New Roman"/>
                                  <w:color w:val="000009"/>
                                  <w:spacing w:val="2"/>
                                  <w:sz w:val="20"/>
                                  <w:szCs w:val="20"/>
                                </w:rPr>
                                <w:t>Сайт vodohod.com</w:t>
                              </w:r>
                            </w:p>
                            <w:p w14:paraId="0D958EB6" w14:textId="7415B0F0" w:rsidR="003D1DA8" w:rsidRPr="00985CB7" w:rsidRDefault="003D1DA8" w:rsidP="00985CB7">
                              <w:pPr>
                                <w:ind w:left="23"/>
                                <w:rPr>
                                  <w:rFonts w:ascii="Times New Roman" w:hAnsi="Times New Roman" w:cs="Times New Roman"/>
                                  <w:color w:val="000009"/>
                                  <w:spacing w:val="2"/>
                                  <w:sz w:val="20"/>
                                  <w:szCs w:val="20"/>
                                </w:rPr>
                              </w:pPr>
                              <w:r w:rsidRPr="00985CB7">
                                <w:rPr>
                                  <w:rFonts w:ascii="Times New Roman" w:hAnsi="Times New Roman" w:cs="Times New Roman"/>
                                  <w:color w:val="000009"/>
                                  <w:spacing w:val="2"/>
                                  <w:sz w:val="20"/>
                                  <w:szCs w:val="20"/>
                                </w:rPr>
                                <w:t>Адрес электронной почты info@vodohod.ru</w:t>
                              </w:r>
                            </w:p>
                            <w:p w14:paraId="3D90A0AD" w14:textId="77777777" w:rsidR="003D1DA8" w:rsidRPr="00985CB7" w:rsidRDefault="003D1DA8" w:rsidP="00985CB7">
                              <w:pPr>
                                <w:ind w:left="23"/>
                                <w:rPr>
                                  <w:rFonts w:ascii="Times New Roman" w:hAnsi="Times New Roman" w:cs="Times New Roman"/>
                                  <w:color w:val="000009"/>
                                  <w:spacing w:val="2"/>
                                  <w:sz w:val="20"/>
                                  <w:szCs w:val="20"/>
                                </w:rPr>
                              </w:pPr>
                            </w:p>
                            <w:p w14:paraId="7070EE67" w14:textId="77777777" w:rsidR="003D1DA8" w:rsidRPr="00985CB7" w:rsidRDefault="003D1DA8" w:rsidP="00985CB7">
                              <w:pPr>
                                <w:tabs>
                                  <w:tab w:val="left" w:pos="4467"/>
                                </w:tabs>
                                <w:rPr>
                                  <w:rFonts w:ascii="Times New Roman" w:hAnsi="Times New Roman" w:cs="Times New Roman"/>
                                  <w:color w:val="000009"/>
                                  <w:sz w:val="20"/>
                                  <w:szCs w:val="20"/>
                                  <w:u w:val="single" w:color="000008"/>
                                </w:rPr>
                              </w:pPr>
                              <w:r w:rsidRPr="00985CB7">
                                <w:rPr>
                                  <w:rFonts w:ascii="Times New Roman" w:hAnsi="Times New Roman" w:cs="Times New Roman"/>
                                  <w:color w:val="000009"/>
                                  <w:sz w:val="20"/>
                                  <w:szCs w:val="20"/>
                                </w:rPr>
                                <w:t>Подпись:</w:t>
                              </w:r>
                              <w:r w:rsidRPr="00985CB7">
                                <w:rPr>
                                  <w:rFonts w:ascii="Times New Roman" w:hAnsi="Times New Roman" w:cs="Times New Roman"/>
                                  <w:color w:val="000009"/>
                                  <w:sz w:val="20"/>
                                  <w:szCs w:val="20"/>
                                  <w:u w:val="single" w:color="000008"/>
                                </w:rPr>
                                <w:tab/>
                              </w:r>
                            </w:p>
                            <w:p w14:paraId="0D35BD1F" w14:textId="303E4758" w:rsidR="003D1DA8" w:rsidRPr="0079720B" w:rsidRDefault="003D1DA8" w:rsidP="009372CD">
                              <w:pPr>
                                <w:tabs>
                                  <w:tab w:val="left" w:pos="4467"/>
                                </w:tabs>
                                <w:rPr>
                                  <w:rFonts w:ascii="Times New Roman" w:hAnsi="Times New Roman" w:cs="Times New Roman"/>
                                  <w:color w:val="000009"/>
                                  <w:sz w:val="16"/>
                                  <w:szCs w:val="16"/>
                                  <w:u w:val="single" w:color="000008"/>
                                </w:rPr>
                              </w:pPr>
                            </w:p>
                          </w:txbxContent>
                        </wps:txbx>
                        <wps:bodyPr rot="0" vert="horz" wrap="square" lIns="0" tIns="0" rIns="0" bIns="0" anchor="t" anchorCtr="0" upright="1">
                          <a:noAutofit/>
                        </wps:bodyPr>
                      </wps:wsp>
                    </wpg:wgp>
                  </a:graphicData>
                </a:graphic>
              </wp:inline>
            </w:drawing>
          </mc:Choice>
          <mc:Fallback>
            <w:pict>
              <v:group w14:anchorId="743E5B59" id="_x0000_s1035" style="width:471.9pt;height:249.1pt;mso-position-horizontal-relative:char;mso-position-vertical-relative:line" coordorigin="8,8" coordsize="9438,33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">
                <v:shape id="Text Box 4" o:spid="_x0000_s1036" type="#_x0000_t202" style="position:absolute;left:4552;top:8;width:4894;height:33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" filled="f" strokeweight=".8pt">
                  <v:textbox inset="0,0,0,0">
                    <w:txbxContent>
                      <w:p w14:paraId="72F9955F" w14:textId="21707D50" w:rsidR="003D1DA8" w:rsidRPr="001345CB" w:rsidRDefault="003D1DA8" w:rsidP="00985CB7">
                        <w:pPr>
                          <w:ind w:left="24"/>
                          <w:rPr>
                            <w:rFonts w:ascii="Times New Roman" w:hAnsi="Times New Roman" w:cs="Times New Roman"/>
                            <w:color w:val="000009"/>
                            <w:spacing w:val="21"/>
                            <w:w w:val="95"/>
                            <w:sz w:val="20"/>
                            <w:szCs w:val="20"/>
                          </w:rPr>
                        </w:pPr>
                        <w:r w:rsidRPr="001345CB">
                          <w:rPr>
                            <w:rFonts w:ascii="Times New Roman" w:hAnsi="Times New Roman" w:cs="Times New Roman"/>
                            <w:color w:val="000009"/>
                            <w:w w:val="95"/>
                            <w:sz w:val="20"/>
                            <w:szCs w:val="20"/>
                          </w:rPr>
                          <w:t>Ф.И.О.</w:t>
                        </w:r>
                      </w:p>
                      <w:p w14:paraId="3295CB1C" w14:textId="479B5C87" w:rsidR="003D1DA8" w:rsidRPr="001345CB" w:rsidRDefault="003D1DA8" w:rsidP="001345CB">
                        <w:pPr>
                          <w:spacing w:before="3"/>
                          <w:ind w:left="24" w:right="-15"/>
                          <w:rPr>
                            <w:rFonts w:ascii="Times New Roman" w:hAnsi="Times New Roman" w:cs="Times New Roman"/>
                            <w:color w:val="000009"/>
                            <w:spacing w:val="-3"/>
                            <w:sz w:val="20"/>
                            <w:szCs w:val="20"/>
                          </w:rPr>
                        </w:pPr>
                        <w:r w:rsidRPr="001345CB">
                          <w:rPr>
                            <w:rFonts w:ascii="Times New Roman" w:hAnsi="Times New Roman" w:cs="Times New Roman"/>
                            <w:color w:val="000009"/>
                            <w:sz w:val="20"/>
                            <w:szCs w:val="20"/>
                          </w:rPr>
                          <w:t>Паспорт</w:t>
                        </w:r>
                      </w:p>
                      <w:p w14:paraId="3806EBDA" w14:textId="4991C12D" w:rsidR="003D1DA8" w:rsidRPr="001345CB" w:rsidRDefault="003D1DA8" w:rsidP="001345CB">
                        <w:pPr>
                          <w:spacing w:before="1"/>
                          <w:ind w:left="24"/>
                          <w:rPr>
                            <w:rFonts w:ascii="Times New Roman" w:hAnsi="Times New Roman" w:cs="Times New Roman"/>
                            <w:color w:val="000009"/>
                            <w:w w:val="95"/>
                            <w:sz w:val="20"/>
                            <w:szCs w:val="20"/>
                          </w:rPr>
                        </w:pPr>
                        <w:r w:rsidRPr="001345CB">
                          <w:rPr>
                            <w:rFonts w:ascii="Times New Roman" w:hAnsi="Times New Roman" w:cs="Times New Roman"/>
                            <w:color w:val="000009"/>
                            <w:w w:val="95"/>
                            <w:sz w:val="20"/>
                            <w:szCs w:val="20"/>
                          </w:rPr>
                          <w:t>Адрес</w:t>
                        </w:r>
                        <w:r w:rsidRPr="001345CB">
                          <w:rPr>
                            <w:rFonts w:ascii="Times New Roman" w:hAnsi="Times New Roman" w:cs="Times New Roman"/>
                            <w:color w:val="000009"/>
                            <w:spacing w:val="22"/>
                            <w:w w:val="95"/>
                            <w:sz w:val="20"/>
                            <w:szCs w:val="20"/>
                          </w:rPr>
                          <w:t xml:space="preserve"> </w:t>
                        </w:r>
                        <w:r w:rsidRPr="001345CB">
                          <w:rPr>
                            <w:rFonts w:ascii="Times New Roman" w:hAnsi="Times New Roman" w:cs="Times New Roman"/>
                            <w:color w:val="000009"/>
                            <w:w w:val="95"/>
                            <w:sz w:val="20"/>
                            <w:szCs w:val="20"/>
                          </w:rPr>
                          <w:t>регистрации</w:t>
                        </w:r>
                      </w:p>
                      <w:p w14:paraId="2BEC6BCD" w14:textId="4B23657C" w:rsidR="003D1DA8" w:rsidRPr="001345CB" w:rsidRDefault="003D1DA8" w:rsidP="001345CB">
                        <w:pPr>
                          <w:tabs>
                            <w:tab w:val="left" w:pos="4467"/>
                          </w:tabs>
                          <w:ind w:left="24"/>
                          <w:rPr>
                            <w:rFonts w:ascii="Times New Roman" w:hAnsi="Times New Roman" w:cs="Times New Roman"/>
                            <w:color w:val="000009"/>
                            <w:sz w:val="20"/>
                            <w:szCs w:val="20"/>
                            <w:u w:val="single" w:color="000008"/>
                          </w:rPr>
                        </w:pPr>
                        <w:r w:rsidRPr="001345CB">
                          <w:rPr>
                            <w:rFonts w:ascii="Times New Roman" w:hAnsi="Times New Roman" w:cs="Times New Roman"/>
                            <w:color w:val="000009"/>
                            <w:spacing w:val="-1"/>
                            <w:sz w:val="20"/>
                            <w:szCs w:val="20"/>
                          </w:rPr>
                          <w:t>Адрес</w:t>
                        </w:r>
                        <w:r w:rsidRPr="001345CB">
                          <w:rPr>
                            <w:rFonts w:ascii="Times New Roman" w:hAnsi="Times New Roman" w:cs="Times New Roman"/>
                            <w:color w:val="000009"/>
                            <w:spacing w:val="-8"/>
                            <w:sz w:val="20"/>
                            <w:szCs w:val="20"/>
                          </w:rPr>
                          <w:t xml:space="preserve"> </w:t>
                        </w:r>
                        <w:r w:rsidRPr="001345CB">
                          <w:rPr>
                            <w:rFonts w:ascii="Times New Roman" w:hAnsi="Times New Roman" w:cs="Times New Roman"/>
                            <w:color w:val="000009"/>
                            <w:spacing w:val="-1"/>
                            <w:sz w:val="20"/>
                            <w:szCs w:val="20"/>
                          </w:rPr>
                          <w:t>фактического</w:t>
                        </w:r>
                        <w:r w:rsidRPr="001345CB">
                          <w:rPr>
                            <w:rFonts w:ascii="Times New Roman" w:hAnsi="Times New Roman" w:cs="Times New Roman"/>
                            <w:color w:val="000009"/>
                            <w:spacing w:val="-7"/>
                            <w:sz w:val="20"/>
                            <w:szCs w:val="20"/>
                          </w:rPr>
                          <w:t xml:space="preserve"> </w:t>
                        </w:r>
                        <w:r w:rsidRPr="001345CB">
                          <w:rPr>
                            <w:rFonts w:ascii="Times New Roman" w:hAnsi="Times New Roman" w:cs="Times New Roman"/>
                            <w:color w:val="000009"/>
                            <w:sz w:val="20"/>
                            <w:szCs w:val="20"/>
                          </w:rPr>
                          <w:t>проживания:</w:t>
                        </w:r>
                      </w:p>
                      <w:p w14:paraId="27F074E9" w14:textId="76004E17" w:rsidR="003D1DA8" w:rsidRPr="001345CB" w:rsidRDefault="003D1DA8" w:rsidP="00985CB7">
                        <w:pPr>
                          <w:tabs>
                            <w:tab w:val="left" w:pos="4467"/>
                          </w:tabs>
                          <w:ind w:left="24"/>
                          <w:rPr>
                            <w:rFonts w:ascii="Times New Roman" w:hAnsi="Times New Roman" w:cs="Times New Roman"/>
                            <w:color w:val="000009"/>
                            <w:spacing w:val="-7"/>
                            <w:sz w:val="20"/>
                            <w:szCs w:val="20"/>
                          </w:rPr>
                        </w:pPr>
                        <w:r w:rsidRPr="001345CB">
                          <w:rPr>
                            <w:rFonts w:ascii="Times New Roman" w:hAnsi="Times New Roman" w:cs="Times New Roman"/>
                            <w:color w:val="000009"/>
                            <w:sz w:val="20"/>
                            <w:szCs w:val="20"/>
                          </w:rPr>
                          <w:t>Телефон</w:t>
                        </w:r>
                      </w:p>
                      <w:p w14:paraId="4EC1D587" w14:textId="4CA207FD" w:rsidR="003D1DA8" w:rsidRPr="001345CB" w:rsidRDefault="003D1DA8" w:rsidP="00985CB7">
                        <w:pPr>
                          <w:tabs>
                            <w:tab w:val="left" w:pos="4467"/>
                          </w:tabs>
                          <w:rPr>
                            <w:rFonts w:ascii="Times New Roman" w:hAnsi="Times New Roman" w:cs="Times New Roman"/>
                            <w:color w:val="000009"/>
                            <w:sz w:val="20"/>
                            <w:szCs w:val="20"/>
                          </w:rPr>
                        </w:pPr>
                        <w:r w:rsidRPr="001345CB">
                          <w:rPr>
                            <w:rFonts w:ascii="Times New Roman" w:hAnsi="Times New Roman" w:cs="Times New Roman"/>
                            <w:color w:val="000009"/>
                            <w:sz w:val="20"/>
                            <w:szCs w:val="20"/>
                          </w:rPr>
                          <w:t>Адрес электронной почты</w:t>
                        </w:r>
                      </w:p>
                      <w:p w14:paraId="7D296F6F" w14:textId="77777777" w:rsidR="003D1DA8" w:rsidRPr="001345CB" w:rsidRDefault="003D1DA8" w:rsidP="00985CB7">
                        <w:pPr>
                          <w:tabs>
                            <w:tab w:val="left" w:pos="4467"/>
                          </w:tabs>
                          <w:rPr>
                            <w:rFonts w:ascii="Times New Roman" w:hAnsi="Times New Roman" w:cs="Times New Roman"/>
                            <w:color w:val="000009"/>
                            <w:sz w:val="20"/>
                            <w:szCs w:val="20"/>
                          </w:rPr>
                        </w:pPr>
                      </w:p>
                      <w:p w14:paraId="39A4FBE5" w14:textId="770CB6E5" w:rsidR="003D1DA8" w:rsidRPr="001345CB" w:rsidRDefault="003D1DA8" w:rsidP="00985CB7">
                        <w:pPr>
                          <w:tabs>
                            <w:tab w:val="left" w:pos="4467"/>
                          </w:tabs>
                          <w:rPr>
                            <w:rFonts w:ascii="Times New Roman" w:hAnsi="Times New Roman" w:cs="Times New Roman"/>
                            <w:color w:val="000009"/>
                            <w:sz w:val="20"/>
                            <w:szCs w:val="20"/>
                            <w:u w:val="single" w:color="000008"/>
                          </w:rPr>
                        </w:pPr>
                        <w:r w:rsidRPr="001345CB">
                          <w:rPr>
                            <w:rFonts w:ascii="Times New Roman" w:hAnsi="Times New Roman" w:cs="Times New Roman"/>
                            <w:color w:val="000009"/>
                            <w:sz w:val="20"/>
                            <w:szCs w:val="20"/>
                          </w:rPr>
                          <w:t>Подпись</w:t>
                        </w:r>
                        <w:r w:rsidRPr="001345CB">
                          <w:rPr>
                            <w:rFonts w:ascii="Times New Roman" w:hAnsi="Times New Roman" w:cs="Times New Roman"/>
                            <w:color w:val="000009"/>
                            <w:sz w:val="20"/>
                            <w:szCs w:val="20"/>
                            <w:u w:val="single" w:color="000008"/>
                          </w:rPr>
                          <w:tab/>
                        </w:r>
                      </w:p>
                      <w:p w14:paraId="096062BA" w14:textId="77777777" w:rsidR="003D1DA8" w:rsidRPr="001345CB" w:rsidRDefault="003D1DA8" w:rsidP="00985CB7">
                        <w:pPr>
                          <w:tabs>
                            <w:tab w:val="left" w:pos="4467"/>
                          </w:tabs>
                          <w:rPr>
                            <w:rFonts w:ascii="Times New Roman" w:hAnsi="Times New Roman" w:cs="Times New Roman"/>
                            <w:color w:val="000009"/>
                            <w:sz w:val="20"/>
                            <w:szCs w:val="20"/>
                            <w:u w:val="single" w:color="000008"/>
                          </w:rPr>
                        </w:pPr>
                      </w:p>
                      <w:p w14:paraId="51B82793" w14:textId="00BD1500" w:rsidR="003D1DA8" w:rsidRPr="001345CB" w:rsidRDefault="003D1DA8" w:rsidP="00985CB7">
                        <w:pPr>
                          <w:tabs>
                            <w:tab w:val="left" w:pos="4467"/>
                          </w:tabs>
                          <w:rPr>
                            <w:rFonts w:ascii="Times New Roman" w:hAnsi="Times New Roman" w:cs="Times New Roman"/>
                            <w:color w:val="000009"/>
                            <w:sz w:val="20"/>
                            <w:szCs w:val="20"/>
                          </w:rPr>
                        </w:pPr>
                        <w:r w:rsidRPr="001345CB">
                          <w:rPr>
                            <w:rFonts w:ascii="Times New Roman" w:hAnsi="Times New Roman" w:cs="Times New Roman"/>
                            <w:color w:val="000009"/>
                            <w:sz w:val="20"/>
                            <w:szCs w:val="20"/>
                          </w:rPr>
                          <w:t>С условиями договора ознакомлен (а) и связанные с ним обязательства на себя принял (а).</w:t>
                        </w:r>
                      </w:p>
                      <w:p w14:paraId="20D32079" w14:textId="280D45C8" w:rsidR="003D1DA8" w:rsidRPr="001345CB" w:rsidRDefault="003D1DA8" w:rsidP="00985CB7">
                        <w:pPr>
                          <w:tabs>
                            <w:tab w:val="left" w:pos="4467"/>
                          </w:tabs>
                          <w:rPr>
                            <w:rFonts w:ascii="Times New Roman" w:hAnsi="Times New Roman" w:cs="Times New Roman"/>
                            <w:color w:val="000009"/>
                            <w:sz w:val="20"/>
                            <w:szCs w:val="20"/>
                          </w:rPr>
                        </w:pPr>
                        <w:r w:rsidRPr="001345CB">
                          <w:rPr>
                            <w:rFonts w:ascii="Times New Roman" w:hAnsi="Times New Roman" w:cs="Times New Roman"/>
                            <w:color w:val="000009"/>
                            <w:sz w:val="20"/>
                            <w:szCs w:val="20"/>
                          </w:rPr>
                          <w:t>С программой тура ознакомлен (а) и полностью согласен (на).</w:t>
                        </w:r>
                      </w:p>
                      <w:p w14:paraId="5E919547" w14:textId="3D94274F" w:rsidR="003D1DA8" w:rsidRPr="001345CB" w:rsidRDefault="003D1DA8" w:rsidP="00985CB7">
                        <w:pPr>
                          <w:tabs>
                            <w:tab w:val="left" w:pos="4467"/>
                          </w:tabs>
                          <w:rPr>
                            <w:rFonts w:ascii="Times New Roman" w:hAnsi="Times New Roman" w:cs="Times New Roman"/>
                            <w:color w:val="000009"/>
                            <w:sz w:val="20"/>
                            <w:szCs w:val="20"/>
                          </w:rPr>
                        </w:pPr>
                        <w:r w:rsidRPr="001345CB">
                          <w:rPr>
                            <w:rFonts w:ascii="Times New Roman" w:hAnsi="Times New Roman" w:cs="Times New Roman"/>
                            <w:color w:val="000009"/>
                            <w:sz w:val="20"/>
                            <w:szCs w:val="20"/>
                          </w:rPr>
                          <w:t>Я уполномочен (а) выступать от имени туристов, поименованных в настоящем договоре. Я подписываюсь от них и от своего имени.</w:t>
                        </w:r>
                      </w:p>
                      <w:p w14:paraId="472CD6A7" w14:textId="15F0EF2F" w:rsidR="003D1DA8" w:rsidRPr="001345CB" w:rsidRDefault="003D1DA8" w:rsidP="00985CB7">
                        <w:pPr>
                          <w:tabs>
                            <w:tab w:val="left" w:pos="4467"/>
                          </w:tabs>
                          <w:rPr>
                            <w:rFonts w:ascii="Times New Roman" w:hAnsi="Times New Roman" w:cs="Times New Roman"/>
                            <w:color w:val="000009"/>
                            <w:sz w:val="20"/>
                            <w:szCs w:val="20"/>
                          </w:rPr>
                        </w:pPr>
                        <w:r w:rsidRPr="001345CB">
                          <w:rPr>
                            <w:rFonts w:ascii="Times New Roman" w:hAnsi="Times New Roman" w:cs="Times New Roman"/>
                            <w:color w:val="000009"/>
                            <w:sz w:val="20"/>
                            <w:szCs w:val="20"/>
                          </w:rPr>
                          <w:t>Я даю настоящее письменное согласие на обработку предоставляемых персональных данных в целях исполнения договора, а также даю свое согласие на передачу персональных данных третьим лицам в целях оказания услуг по договору.</w:t>
                        </w:r>
                      </w:p>
                    </w:txbxContent>
                  </v:textbox>
                </v:shape>
                <v:shape id="Text Box 3" o:spid="_x0000_s1037" type="#_x0000_t202" style="position:absolute;left:8;top:8;width:4544;height:33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" filled="f" strokeweight=".8pt">
                  <v:textbox inset="0,0,0,0">
                    <w:txbxContent>
                      <w:p w14:paraId="7C1A7483" w14:textId="77777777" w:rsidR="003D1DA8" w:rsidRPr="00985CB7" w:rsidRDefault="003D1DA8" w:rsidP="00985CB7">
                        <w:pPr>
                          <w:ind w:left="23"/>
                          <w:rPr>
                            <w:rFonts w:ascii="Times New Roman" w:hAnsi="Times New Roman" w:cs="Times New Roman"/>
                            <w:color w:val="000009"/>
                            <w:sz w:val="20"/>
                            <w:szCs w:val="20"/>
                          </w:rPr>
                        </w:pPr>
                        <w:r w:rsidRPr="00985CB7">
                          <w:rPr>
                            <w:rFonts w:ascii="Times New Roman" w:hAnsi="Times New Roman" w:cs="Times New Roman"/>
                            <w:color w:val="000009"/>
                            <w:sz w:val="20"/>
                            <w:szCs w:val="20"/>
                          </w:rPr>
                          <w:t>ООО</w:t>
                        </w:r>
                        <w:r w:rsidRPr="00985CB7">
                          <w:rPr>
                            <w:rFonts w:ascii="Times New Roman" w:hAnsi="Times New Roman" w:cs="Times New Roman"/>
                            <w:color w:val="000009"/>
                            <w:spacing w:val="-6"/>
                            <w:sz w:val="20"/>
                            <w:szCs w:val="20"/>
                          </w:rPr>
                          <w:t xml:space="preserve"> </w:t>
                        </w:r>
                        <w:r w:rsidRPr="00985CB7">
                          <w:rPr>
                            <w:rFonts w:ascii="Times New Roman" w:hAnsi="Times New Roman" w:cs="Times New Roman"/>
                            <w:color w:val="000009"/>
                            <w:sz w:val="20"/>
                            <w:szCs w:val="20"/>
                          </w:rPr>
                          <w:t>"ВодоходЪ"</w:t>
                        </w:r>
                        <w:r w:rsidRPr="00985CB7">
                          <w:rPr>
                            <w:rFonts w:ascii="Times New Roman" w:hAnsi="Times New Roman" w:cs="Times New Roman"/>
                            <w:color w:val="000009"/>
                            <w:spacing w:val="-5"/>
                            <w:sz w:val="20"/>
                            <w:szCs w:val="20"/>
                          </w:rPr>
                          <w:br/>
                        </w:r>
                        <w:r w:rsidRPr="00985CB7">
                          <w:rPr>
                            <w:rFonts w:ascii="Times New Roman" w:hAnsi="Times New Roman" w:cs="Times New Roman"/>
                            <w:color w:val="000009"/>
                            <w:sz w:val="20"/>
                            <w:szCs w:val="20"/>
                          </w:rPr>
                          <w:t>ИНН</w:t>
                        </w:r>
                        <w:r w:rsidRPr="00985CB7">
                          <w:rPr>
                            <w:rFonts w:ascii="Times New Roman" w:hAnsi="Times New Roman" w:cs="Times New Roman"/>
                            <w:color w:val="000009"/>
                            <w:spacing w:val="-7"/>
                            <w:sz w:val="20"/>
                            <w:szCs w:val="20"/>
                          </w:rPr>
                          <w:t xml:space="preserve"> </w:t>
                        </w:r>
                        <w:r w:rsidRPr="00985CB7">
                          <w:rPr>
                            <w:rFonts w:ascii="Times New Roman" w:hAnsi="Times New Roman" w:cs="Times New Roman"/>
                            <w:color w:val="000009"/>
                            <w:sz w:val="20"/>
                            <w:szCs w:val="20"/>
                          </w:rPr>
                          <w:t>7707511820,</w:t>
                        </w:r>
                        <w:r w:rsidRPr="00985CB7">
                          <w:rPr>
                            <w:rFonts w:ascii="Times New Roman" w:hAnsi="Times New Roman" w:cs="Times New Roman"/>
                            <w:color w:val="000009"/>
                            <w:spacing w:val="-4"/>
                            <w:sz w:val="20"/>
                            <w:szCs w:val="20"/>
                          </w:rPr>
                          <w:t xml:space="preserve"> </w:t>
                        </w:r>
                        <w:r w:rsidRPr="00985CB7">
                          <w:rPr>
                            <w:rFonts w:ascii="Times New Roman" w:hAnsi="Times New Roman" w:cs="Times New Roman"/>
                            <w:color w:val="000009"/>
                            <w:sz w:val="20"/>
                            <w:szCs w:val="20"/>
                          </w:rPr>
                          <w:t>КПП</w:t>
                        </w:r>
                        <w:r w:rsidRPr="00985CB7">
                          <w:rPr>
                            <w:rFonts w:ascii="Times New Roman" w:hAnsi="Times New Roman" w:cs="Times New Roman"/>
                            <w:color w:val="000009"/>
                            <w:spacing w:val="-7"/>
                            <w:sz w:val="20"/>
                            <w:szCs w:val="20"/>
                          </w:rPr>
                          <w:t xml:space="preserve"> </w:t>
                        </w:r>
                        <w:r w:rsidRPr="00985CB7">
                          <w:rPr>
                            <w:rFonts w:ascii="Times New Roman" w:hAnsi="Times New Roman" w:cs="Times New Roman"/>
                            <w:color w:val="000009"/>
                            <w:sz w:val="20"/>
                            <w:szCs w:val="20"/>
                          </w:rPr>
                          <w:t>771401001</w:t>
                        </w:r>
                      </w:p>
                      <w:p w14:paraId="1DF4C771" w14:textId="77777777" w:rsidR="003D1DA8" w:rsidRPr="00985CB7" w:rsidRDefault="003D1DA8" w:rsidP="00985CB7">
                        <w:pPr>
                          <w:ind w:left="23"/>
                          <w:rPr>
                            <w:rFonts w:ascii="Times New Roman" w:hAnsi="Times New Roman" w:cs="Times New Roman"/>
                            <w:color w:val="000009"/>
                            <w:sz w:val="20"/>
                            <w:szCs w:val="20"/>
                          </w:rPr>
                        </w:pPr>
                        <w:r w:rsidRPr="00985CB7">
                          <w:rPr>
                            <w:rFonts w:ascii="Times New Roman" w:hAnsi="Times New Roman" w:cs="Times New Roman"/>
                            <w:color w:val="000009"/>
                            <w:sz w:val="20"/>
                            <w:szCs w:val="20"/>
                          </w:rPr>
                          <w:t>ОГРН 1047796094697</w:t>
                        </w:r>
                      </w:p>
                      <w:p w14:paraId="3A61540A" w14:textId="469FFCAC" w:rsidR="003D1DA8" w:rsidRPr="00985CB7" w:rsidRDefault="003D1DA8" w:rsidP="00985CB7">
                        <w:pPr>
                          <w:ind w:left="23"/>
                          <w:rPr>
                            <w:rFonts w:ascii="Times New Roman" w:hAnsi="Times New Roman" w:cs="Times New Roman"/>
                            <w:sz w:val="20"/>
                            <w:szCs w:val="20"/>
                          </w:rPr>
                        </w:pPr>
                        <w:r w:rsidRPr="00985CB7">
                          <w:rPr>
                            <w:rFonts w:ascii="Times New Roman" w:hAnsi="Times New Roman" w:cs="Times New Roman"/>
                            <w:sz w:val="20"/>
                            <w:szCs w:val="20"/>
                          </w:rPr>
                          <w:t xml:space="preserve">Реестровый номер </w:t>
                        </w:r>
                        <w:proofErr w:type="spellStart"/>
                        <w:r w:rsidRPr="00985CB7">
                          <w:rPr>
                            <w:rFonts w:ascii="Times New Roman" w:hAnsi="Times New Roman" w:cs="Times New Roman"/>
                            <w:sz w:val="20"/>
                            <w:szCs w:val="20"/>
                          </w:rPr>
                          <w:t>турагента</w:t>
                        </w:r>
                        <w:proofErr w:type="spellEnd"/>
                        <w:r w:rsidRPr="00985CB7">
                          <w:rPr>
                            <w:rFonts w:ascii="Times New Roman" w:hAnsi="Times New Roman" w:cs="Times New Roman"/>
                            <w:sz w:val="20"/>
                            <w:szCs w:val="20"/>
                          </w:rPr>
                          <w:t xml:space="preserve"> в Едином федеральном реестре </w:t>
                        </w:r>
                        <w:proofErr w:type="spellStart"/>
                        <w:r w:rsidRPr="00985CB7">
                          <w:rPr>
                            <w:rFonts w:ascii="Times New Roman" w:hAnsi="Times New Roman" w:cs="Times New Roman"/>
                            <w:sz w:val="20"/>
                            <w:szCs w:val="20"/>
                          </w:rPr>
                          <w:t>турагентов</w:t>
                        </w:r>
                        <w:proofErr w:type="spellEnd"/>
                        <w:r w:rsidRPr="00985CB7">
                          <w:rPr>
                            <w:rFonts w:ascii="Times New Roman" w:hAnsi="Times New Roman" w:cs="Times New Roman"/>
                            <w:sz w:val="20"/>
                            <w:szCs w:val="20"/>
                          </w:rPr>
                          <w:t xml:space="preserve"> 0027594</w:t>
                        </w:r>
                      </w:p>
                      <w:p w14:paraId="148FB1BB" w14:textId="422CB16D" w:rsidR="003D1DA8" w:rsidRPr="00985CB7" w:rsidRDefault="003D1DA8" w:rsidP="00985CB7">
                        <w:pPr>
                          <w:spacing w:before="3"/>
                          <w:ind w:left="23"/>
                          <w:rPr>
                            <w:rFonts w:ascii="Times New Roman" w:hAnsi="Times New Roman" w:cs="Times New Roman"/>
                            <w:color w:val="000009"/>
                            <w:spacing w:val="-38"/>
                            <w:w w:val="95"/>
                            <w:sz w:val="20"/>
                            <w:szCs w:val="20"/>
                          </w:rPr>
                        </w:pPr>
                        <w:r w:rsidRPr="00985CB7">
                          <w:rPr>
                            <w:rFonts w:ascii="Times New Roman" w:hAnsi="Times New Roman" w:cs="Times New Roman"/>
                            <w:color w:val="000009"/>
                            <w:w w:val="95"/>
                            <w:sz w:val="20"/>
                            <w:szCs w:val="20"/>
                          </w:rPr>
                          <w:t>Адрес местонахождения 125040,</w:t>
                        </w:r>
                        <w:r w:rsidRPr="00985CB7">
                          <w:rPr>
                            <w:rFonts w:ascii="Times New Roman" w:hAnsi="Times New Roman" w:cs="Times New Roman"/>
                            <w:color w:val="000009"/>
                            <w:spacing w:val="16"/>
                            <w:w w:val="95"/>
                            <w:sz w:val="20"/>
                            <w:szCs w:val="20"/>
                          </w:rPr>
                          <w:t xml:space="preserve"> </w:t>
                        </w:r>
                        <w:r w:rsidRPr="00985CB7">
                          <w:rPr>
                            <w:rFonts w:ascii="Times New Roman" w:hAnsi="Times New Roman" w:cs="Times New Roman"/>
                            <w:color w:val="000009"/>
                            <w:w w:val="95"/>
                            <w:sz w:val="20"/>
                            <w:szCs w:val="20"/>
                          </w:rPr>
                          <w:t>г.</w:t>
                        </w:r>
                        <w:r w:rsidRPr="00985CB7">
                          <w:rPr>
                            <w:rFonts w:ascii="Times New Roman" w:hAnsi="Times New Roman" w:cs="Times New Roman"/>
                            <w:color w:val="000009"/>
                            <w:spacing w:val="14"/>
                            <w:w w:val="95"/>
                            <w:sz w:val="20"/>
                            <w:szCs w:val="20"/>
                          </w:rPr>
                          <w:t xml:space="preserve"> </w:t>
                        </w:r>
                        <w:r w:rsidRPr="00985CB7">
                          <w:rPr>
                            <w:rFonts w:ascii="Times New Roman" w:hAnsi="Times New Roman" w:cs="Times New Roman"/>
                            <w:color w:val="000009"/>
                            <w:w w:val="95"/>
                            <w:sz w:val="20"/>
                            <w:szCs w:val="20"/>
                          </w:rPr>
                          <w:t>Москва,</w:t>
                        </w:r>
                        <w:r w:rsidRPr="00985CB7">
                          <w:rPr>
                            <w:rFonts w:ascii="Times New Roman" w:hAnsi="Times New Roman" w:cs="Times New Roman"/>
                            <w:color w:val="000009"/>
                            <w:spacing w:val="15"/>
                            <w:w w:val="95"/>
                            <w:sz w:val="20"/>
                            <w:szCs w:val="20"/>
                          </w:rPr>
                          <w:t xml:space="preserve"> </w:t>
                        </w:r>
                        <w:r w:rsidRPr="00985CB7">
                          <w:rPr>
                            <w:rFonts w:ascii="Times New Roman" w:hAnsi="Times New Roman" w:cs="Times New Roman"/>
                            <w:color w:val="000009"/>
                            <w:w w:val="95"/>
                            <w:sz w:val="20"/>
                            <w:szCs w:val="20"/>
                          </w:rPr>
                          <w:t>Ленинградский</w:t>
                        </w:r>
                        <w:r w:rsidRPr="00985CB7">
                          <w:rPr>
                            <w:rFonts w:ascii="Times New Roman" w:hAnsi="Times New Roman" w:cs="Times New Roman"/>
                            <w:color w:val="000009"/>
                            <w:spacing w:val="15"/>
                            <w:w w:val="95"/>
                            <w:sz w:val="20"/>
                            <w:szCs w:val="20"/>
                          </w:rPr>
                          <w:t xml:space="preserve"> </w:t>
                        </w:r>
                        <w:r w:rsidRPr="00985CB7">
                          <w:rPr>
                            <w:rFonts w:ascii="Times New Roman" w:hAnsi="Times New Roman" w:cs="Times New Roman"/>
                            <w:color w:val="000009"/>
                            <w:w w:val="95"/>
                            <w:sz w:val="20"/>
                            <w:szCs w:val="20"/>
                          </w:rPr>
                          <w:t>проспект,</w:t>
                        </w:r>
                        <w:r w:rsidRPr="00985CB7">
                          <w:rPr>
                            <w:rFonts w:ascii="Times New Roman" w:hAnsi="Times New Roman" w:cs="Times New Roman"/>
                            <w:color w:val="000009"/>
                            <w:spacing w:val="17"/>
                            <w:w w:val="95"/>
                            <w:sz w:val="20"/>
                            <w:szCs w:val="20"/>
                          </w:rPr>
                          <w:t xml:space="preserve"> </w:t>
                        </w:r>
                        <w:r w:rsidRPr="00985CB7">
                          <w:rPr>
                            <w:rFonts w:ascii="Times New Roman" w:hAnsi="Times New Roman" w:cs="Times New Roman"/>
                            <w:color w:val="000009"/>
                            <w:w w:val="95"/>
                            <w:sz w:val="20"/>
                            <w:szCs w:val="20"/>
                          </w:rPr>
                          <w:t>д.</w:t>
                        </w:r>
                        <w:r w:rsidRPr="00985CB7">
                          <w:rPr>
                            <w:rFonts w:ascii="Times New Roman" w:hAnsi="Times New Roman" w:cs="Times New Roman"/>
                            <w:color w:val="000009"/>
                            <w:spacing w:val="13"/>
                            <w:w w:val="95"/>
                            <w:sz w:val="20"/>
                            <w:szCs w:val="20"/>
                          </w:rPr>
                          <w:t xml:space="preserve"> </w:t>
                        </w:r>
                        <w:r w:rsidRPr="00985CB7">
                          <w:rPr>
                            <w:rFonts w:ascii="Times New Roman" w:hAnsi="Times New Roman" w:cs="Times New Roman"/>
                            <w:color w:val="000009"/>
                            <w:w w:val="95"/>
                            <w:sz w:val="20"/>
                            <w:szCs w:val="20"/>
                          </w:rPr>
                          <w:t>15,</w:t>
                        </w:r>
                        <w:r w:rsidRPr="00985CB7">
                          <w:rPr>
                            <w:rFonts w:ascii="Times New Roman" w:hAnsi="Times New Roman" w:cs="Times New Roman"/>
                            <w:color w:val="000009"/>
                            <w:spacing w:val="17"/>
                            <w:w w:val="95"/>
                            <w:sz w:val="20"/>
                            <w:szCs w:val="20"/>
                          </w:rPr>
                          <w:t xml:space="preserve"> </w:t>
                        </w:r>
                        <w:r w:rsidRPr="00985CB7">
                          <w:rPr>
                            <w:rFonts w:ascii="Times New Roman" w:hAnsi="Times New Roman" w:cs="Times New Roman"/>
                            <w:color w:val="000009"/>
                            <w:w w:val="95"/>
                            <w:sz w:val="20"/>
                            <w:szCs w:val="20"/>
                          </w:rPr>
                          <w:t>стр.</w:t>
                        </w:r>
                        <w:r w:rsidRPr="00985CB7">
                          <w:rPr>
                            <w:rFonts w:ascii="Times New Roman" w:hAnsi="Times New Roman" w:cs="Times New Roman"/>
                            <w:color w:val="000009"/>
                            <w:spacing w:val="14"/>
                            <w:w w:val="95"/>
                            <w:sz w:val="20"/>
                            <w:szCs w:val="20"/>
                          </w:rPr>
                          <w:t xml:space="preserve"> </w:t>
                        </w:r>
                        <w:proofErr w:type="gramStart"/>
                        <w:r w:rsidRPr="00985CB7">
                          <w:rPr>
                            <w:rFonts w:ascii="Times New Roman" w:hAnsi="Times New Roman" w:cs="Times New Roman"/>
                            <w:color w:val="000009"/>
                            <w:w w:val="95"/>
                            <w:sz w:val="20"/>
                            <w:szCs w:val="20"/>
                          </w:rPr>
                          <w:t xml:space="preserve">14, </w:t>
                        </w:r>
                        <w:r w:rsidRPr="00985CB7">
                          <w:rPr>
                            <w:rFonts w:ascii="Times New Roman" w:hAnsi="Times New Roman" w:cs="Times New Roman"/>
                            <w:color w:val="000009"/>
                            <w:spacing w:val="-38"/>
                            <w:w w:val="95"/>
                            <w:sz w:val="20"/>
                            <w:szCs w:val="20"/>
                          </w:rPr>
                          <w:t xml:space="preserve">  </w:t>
                        </w:r>
                        <w:proofErr w:type="spellStart"/>
                        <w:proofErr w:type="gramEnd"/>
                        <w:r w:rsidRPr="00985CB7">
                          <w:rPr>
                            <w:rFonts w:ascii="Times New Roman" w:hAnsi="Times New Roman" w:cs="Times New Roman"/>
                            <w:color w:val="000009"/>
                            <w:sz w:val="20"/>
                            <w:szCs w:val="20"/>
                          </w:rPr>
                          <w:t>эт</w:t>
                        </w:r>
                        <w:proofErr w:type="spellEnd"/>
                        <w:r>
                          <w:rPr>
                            <w:rFonts w:ascii="Times New Roman" w:hAnsi="Times New Roman" w:cs="Times New Roman"/>
                            <w:color w:val="000009"/>
                            <w:sz w:val="20"/>
                            <w:szCs w:val="20"/>
                          </w:rPr>
                          <w:t>.</w:t>
                        </w:r>
                        <w:r w:rsidRPr="00985CB7">
                          <w:rPr>
                            <w:rFonts w:ascii="Times New Roman" w:hAnsi="Times New Roman" w:cs="Times New Roman"/>
                            <w:color w:val="000009"/>
                            <w:spacing w:val="-1"/>
                            <w:sz w:val="20"/>
                            <w:szCs w:val="20"/>
                          </w:rPr>
                          <w:t xml:space="preserve"> </w:t>
                        </w:r>
                        <w:r w:rsidRPr="00985CB7">
                          <w:rPr>
                            <w:rFonts w:ascii="Times New Roman" w:hAnsi="Times New Roman" w:cs="Times New Roman"/>
                            <w:color w:val="000009"/>
                            <w:sz w:val="20"/>
                            <w:szCs w:val="20"/>
                          </w:rPr>
                          <w:t>4, пом.</w:t>
                        </w:r>
                        <w:r w:rsidRPr="00985CB7">
                          <w:rPr>
                            <w:rFonts w:ascii="Times New Roman" w:hAnsi="Times New Roman" w:cs="Times New Roman"/>
                            <w:color w:val="000009"/>
                            <w:spacing w:val="2"/>
                            <w:sz w:val="20"/>
                            <w:szCs w:val="20"/>
                          </w:rPr>
                          <w:t xml:space="preserve"> </w:t>
                        </w:r>
                        <w:r w:rsidRPr="00985CB7">
                          <w:rPr>
                            <w:rFonts w:ascii="Times New Roman" w:hAnsi="Times New Roman" w:cs="Times New Roman"/>
                            <w:color w:val="000009"/>
                            <w:sz w:val="20"/>
                            <w:szCs w:val="20"/>
                          </w:rPr>
                          <w:t>V</w:t>
                        </w:r>
                      </w:p>
                      <w:p w14:paraId="67A1FEEA" w14:textId="22D5622C" w:rsidR="003D1DA8" w:rsidRPr="00985CB7" w:rsidRDefault="003D1DA8" w:rsidP="00985CB7">
                        <w:pPr>
                          <w:spacing w:before="3"/>
                          <w:ind w:left="23"/>
                          <w:rPr>
                            <w:rFonts w:ascii="Times New Roman" w:hAnsi="Times New Roman" w:cs="Times New Roman"/>
                            <w:color w:val="000009"/>
                            <w:spacing w:val="-38"/>
                            <w:w w:val="95"/>
                            <w:sz w:val="20"/>
                            <w:szCs w:val="20"/>
                          </w:rPr>
                        </w:pPr>
                        <w:r w:rsidRPr="00985CB7">
                          <w:rPr>
                            <w:rFonts w:ascii="Times New Roman" w:hAnsi="Times New Roman" w:cs="Times New Roman"/>
                            <w:color w:val="000009"/>
                            <w:w w:val="95"/>
                            <w:sz w:val="20"/>
                            <w:szCs w:val="20"/>
                          </w:rPr>
                          <w:t>Почтовый адрес 125040,</w:t>
                        </w:r>
                        <w:r w:rsidRPr="00985CB7">
                          <w:rPr>
                            <w:rFonts w:ascii="Times New Roman" w:hAnsi="Times New Roman" w:cs="Times New Roman"/>
                            <w:color w:val="000009"/>
                            <w:spacing w:val="16"/>
                            <w:w w:val="95"/>
                            <w:sz w:val="20"/>
                            <w:szCs w:val="20"/>
                          </w:rPr>
                          <w:t xml:space="preserve"> </w:t>
                        </w:r>
                        <w:r w:rsidRPr="00985CB7">
                          <w:rPr>
                            <w:rFonts w:ascii="Times New Roman" w:hAnsi="Times New Roman" w:cs="Times New Roman"/>
                            <w:color w:val="000009"/>
                            <w:w w:val="95"/>
                            <w:sz w:val="20"/>
                            <w:szCs w:val="20"/>
                          </w:rPr>
                          <w:t>г.</w:t>
                        </w:r>
                        <w:r w:rsidRPr="00985CB7">
                          <w:rPr>
                            <w:rFonts w:ascii="Times New Roman" w:hAnsi="Times New Roman" w:cs="Times New Roman"/>
                            <w:color w:val="000009"/>
                            <w:spacing w:val="14"/>
                            <w:w w:val="95"/>
                            <w:sz w:val="20"/>
                            <w:szCs w:val="20"/>
                          </w:rPr>
                          <w:t xml:space="preserve"> </w:t>
                        </w:r>
                        <w:r w:rsidRPr="00985CB7">
                          <w:rPr>
                            <w:rFonts w:ascii="Times New Roman" w:hAnsi="Times New Roman" w:cs="Times New Roman"/>
                            <w:color w:val="000009"/>
                            <w:w w:val="95"/>
                            <w:sz w:val="20"/>
                            <w:szCs w:val="20"/>
                          </w:rPr>
                          <w:t>Москва,</w:t>
                        </w:r>
                        <w:r w:rsidRPr="00985CB7">
                          <w:rPr>
                            <w:rFonts w:ascii="Times New Roman" w:hAnsi="Times New Roman" w:cs="Times New Roman"/>
                            <w:color w:val="000009"/>
                            <w:spacing w:val="15"/>
                            <w:w w:val="95"/>
                            <w:sz w:val="20"/>
                            <w:szCs w:val="20"/>
                          </w:rPr>
                          <w:t xml:space="preserve"> </w:t>
                        </w:r>
                        <w:r w:rsidRPr="00985CB7">
                          <w:rPr>
                            <w:rFonts w:ascii="Times New Roman" w:hAnsi="Times New Roman" w:cs="Times New Roman"/>
                            <w:color w:val="000009"/>
                            <w:w w:val="95"/>
                            <w:sz w:val="20"/>
                            <w:szCs w:val="20"/>
                          </w:rPr>
                          <w:t>Ленинградский</w:t>
                        </w:r>
                        <w:r w:rsidRPr="00985CB7">
                          <w:rPr>
                            <w:rFonts w:ascii="Times New Roman" w:hAnsi="Times New Roman" w:cs="Times New Roman"/>
                            <w:color w:val="000009"/>
                            <w:spacing w:val="15"/>
                            <w:w w:val="95"/>
                            <w:sz w:val="20"/>
                            <w:szCs w:val="20"/>
                          </w:rPr>
                          <w:t xml:space="preserve"> </w:t>
                        </w:r>
                        <w:r w:rsidRPr="00985CB7">
                          <w:rPr>
                            <w:rFonts w:ascii="Times New Roman" w:hAnsi="Times New Roman" w:cs="Times New Roman"/>
                            <w:color w:val="000009"/>
                            <w:w w:val="95"/>
                            <w:sz w:val="20"/>
                            <w:szCs w:val="20"/>
                          </w:rPr>
                          <w:t>проспект,</w:t>
                        </w:r>
                        <w:r w:rsidRPr="00985CB7">
                          <w:rPr>
                            <w:rFonts w:ascii="Times New Roman" w:hAnsi="Times New Roman" w:cs="Times New Roman"/>
                            <w:color w:val="000009"/>
                            <w:spacing w:val="17"/>
                            <w:w w:val="95"/>
                            <w:sz w:val="20"/>
                            <w:szCs w:val="20"/>
                          </w:rPr>
                          <w:t xml:space="preserve"> </w:t>
                        </w:r>
                        <w:r w:rsidRPr="00985CB7">
                          <w:rPr>
                            <w:rFonts w:ascii="Times New Roman" w:hAnsi="Times New Roman" w:cs="Times New Roman"/>
                            <w:color w:val="000009"/>
                            <w:w w:val="95"/>
                            <w:sz w:val="20"/>
                            <w:szCs w:val="20"/>
                          </w:rPr>
                          <w:t>д.</w:t>
                        </w:r>
                        <w:r w:rsidRPr="00985CB7">
                          <w:rPr>
                            <w:rFonts w:ascii="Times New Roman" w:hAnsi="Times New Roman" w:cs="Times New Roman"/>
                            <w:color w:val="000009"/>
                            <w:spacing w:val="13"/>
                            <w:w w:val="95"/>
                            <w:sz w:val="20"/>
                            <w:szCs w:val="20"/>
                          </w:rPr>
                          <w:t xml:space="preserve"> </w:t>
                        </w:r>
                        <w:r w:rsidRPr="00985CB7">
                          <w:rPr>
                            <w:rFonts w:ascii="Times New Roman" w:hAnsi="Times New Roman" w:cs="Times New Roman"/>
                            <w:color w:val="000009"/>
                            <w:w w:val="95"/>
                            <w:sz w:val="20"/>
                            <w:szCs w:val="20"/>
                          </w:rPr>
                          <w:t>15,</w:t>
                        </w:r>
                        <w:r w:rsidRPr="00985CB7">
                          <w:rPr>
                            <w:rFonts w:ascii="Times New Roman" w:hAnsi="Times New Roman" w:cs="Times New Roman"/>
                            <w:color w:val="000009"/>
                            <w:spacing w:val="17"/>
                            <w:w w:val="95"/>
                            <w:sz w:val="20"/>
                            <w:szCs w:val="20"/>
                          </w:rPr>
                          <w:t xml:space="preserve"> </w:t>
                        </w:r>
                        <w:r w:rsidRPr="00985CB7">
                          <w:rPr>
                            <w:rFonts w:ascii="Times New Roman" w:hAnsi="Times New Roman" w:cs="Times New Roman"/>
                            <w:color w:val="000009"/>
                            <w:w w:val="95"/>
                            <w:sz w:val="20"/>
                            <w:szCs w:val="20"/>
                          </w:rPr>
                          <w:t>стр.</w:t>
                        </w:r>
                        <w:r w:rsidRPr="00985CB7">
                          <w:rPr>
                            <w:rFonts w:ascii="Times New Roman" w:hAnsi="Times New Roman" w:cs="Times New Roman"/>
                            <w:color w:val="000009"/>
                            <w:spacing w:val="14"/>
                            <w:w w:val="95"/>
                            <w:sz w:val="20"/>
                            <w:szCs w:val="20"/>
                          </w:rPr>
                          <w:t xml:space="preserve"> </w:t>
                        </w:r>
                        <w:proofErr w:type="gramStart"/>
                        <w:r w:rsidRPr="00985CB7">
                          <w:rPr>
                            <w:rFonts w:ascii="Times New Roman" w:hAnsi="Times New Roman" w:cs="Times New Roman"/>
                            <w:color w:val="000009"/>
                            <w:w w:val="95"/>
                            <w:sz w:val="20"/>
                            <w:szCs w:val="20"/>
                          </w:rPr>
                          <w:t>14,</w:t>
                        </w:r>
                        <w:r w:rsidRPr="00985CB7">
                          <w:rPr>
                            <w:rFonts w:ascii="Times New Roman" w:hAnsi="Times New Roman" w:cs="Times New Roman"/>
                            <w:color w:val="000009"/>
                            <w:spacing w:val="-38"/>
                            <w:w w:val="95"/>
                            <w:sz w:val="20"/>
                            <w:szCs w:val="20"/>
                          </w:rPr>
                          <w:t xml:space="preserve">   </w:t>
                        </w:r>
                        <w:proofErr w:type="gramEnd"/>
                        <w:r w:rsidRPr="00985CB7">
                          <w:rPr>
                            <w:rFonts w:ascii="Times New Roman" w:hAnsi="Times New Roman" w:cs="Times New Roman"/>
                            <w:color w:val="000009"/>
                            <w:spacing w:val="-38"/>
                            <w:w w:val="95"/>
                            <w:sz w:val="20"/>
                            <w:szCs w:val="20"/>
                          </w:rPr>
                          <w:t xml:space="preserve">          </w:t>
                        </w:r>
                        <w:r w:rsidRPr="00985CB7">
                          <w:rPr>
                            <w:rFonts w:ascii="Times New Roman" w:hAnsi="Times New Roman" w:cs="Times New Roman"/>
                            <w:color w:val="000009"/>
                            <w:sz w:val="20"/>
                            <w:szCs w:val="20"/>
                          </w:rPr>
                          <w:t>этаж</w:t>
                        </w:r>
                        <w:r w:rsidRPr="00985CB7">
                          <w:rPr>
                            <w:rFonts w:ascii="Times New Roman" w:hAnsi="Times New Roman" w:cs="Times New Roman"/>
                            <w:color w:val="000009"/>
                            <w:spacing w:val="-1"/>
                            <w:sz w:val="20"/>
                            <w:szCs w:val="20"/>
                          </w:rPr>
                          <w:t xml:space="preserve"> </w:t>
                        </w:r>
                        <w:r w:rsidRPr="00985CB7">
                          <w:rPr>
                            <w:rFonts w:ascii="Times New Roman" w:hAnsi="Times New Roman" w:cs="Times New Roman"/>
                            <w:color w:val="000009"/>
                            <w:sz w:val="20"/>
                            <w:szCs w:val="20"/>
                          </w:rPr>
                          <w:t>4, пом.</w:t>
                        </w:r>
                        <w:r w:rsidRPr="00985CB7">
                          <w:rPr>
                            <w:rFonts w:ascii="Times New Roman" w:hAnsi="Times New Roman" w:cs="Times New Roman"/>
                            <w:color w:val="000009"/>
                            <w:spacing w:val="2"/>
                            <w:sz w:val="20"/>
                            <w:szCs w:val="20"/>
                          </w:rPr>
                          <w:t xml:space="preserve"> </w:t>
                        </w:r>
                        <w:r w:rsidRPr="00985CB7">
                          <w:rPr>
                            <w:rFonts w:ascii="Times New Roman" w:hAnsi="Times New Roman" w:cs="Times New Roman"/>
                            <w:color w:val="000009"/>
                            <w:sz w:val="20"/>
                            <w:szCs w:val="20"/>
                          </w:rPr>
                          <w:t>V</w:t>
                        </w:r>
                      </w:p>
                      <w:p w14:paraId="4CBD48C0" w14:textId="7200878B" w:rsidR="003D1DA8" w:rsidRPr="00985CB7" w:rsidRDefault="003D1DA8" w:rsidP="00985CB7">
                        <w:pPr>
                          <w:spacing w:before="3"/>
                          <w:ind w:left="23"/>
                          <w:rPr>
                            <w:rFonts w:ascii="Times New Roman" w:hAnsi="Times New Roman" w:cs="Times New Roman"/>
                            <w:color w:val="000009"/>
                            <w:spacing w:val="2"/>
                            <w:sz w:val="20"/>
                            <w:szCs w:val="20"/>
                          </w:rPr>
                        </w:pPr>
                        <w:r w:rsidRPr="00985CB7">
                          <w:rPr>
                            <w:rFonts w:ascii="Times New Roman" w:hAnsi="Times New Roman" w:cs="Times New Roman"/>
                            <w:color w:val="000009"/>
                            <w:sz w:val="20"/>
                            <w:szCs w:val="20"/>
                          </w:rPr>
                          <w:t xml:space="preserve">Генеральный директор </w:t>
                        </w:r>
                        <w:proofErr w:type="spellStart"/>
                        <w:r w:rsidRPr="00985CB7">
                          <w:rPr>
                            <w:rFonts w:ascii="Times New Roman" w:hAnsi="Times New Roman" w:cs="Times New Roman"/>
                            <w:color w:val="000009"/>
                            <w:sz w:val="20"/>
                            <w:szCs w:val="20"/>
                          </w:rPr>
                          <w:t>Ришат</w:t>
                        </w:r>
                        <w:proofErr w:type="spellEnd"/>
                        <w:r w:rsidRPr="00985CB7">
                          <w:rPr>
                            <w:rFonts w:ascii="Times New Roman" w:hAnsi="Times New Roman" w:cs="Times New Roman"/>
                            <w:color w:val="000009"/>
                            <w:sz w:val="20"/>
                            <w:szCs w:val="20"/>
                          </w:rPr>
                          <w:t xml:space="preserve"> </w:t>
                        </w:r>
                        <w:proofErr w:type="spellStart"/>
                        <w:r w:rsidRPr="00985CB7">
                          <w:rPr>
                            <w:rFonts w:ascii="Times New Roman" w:hAnsi="Times New Roman" w:cs="Times New Roman"/>
                            <w:color w:val="000009"/>
                            <w:sz w:val="20"/>
                            <w:szCs w:val="20"/>
                          </w:rPr>
                          <w:t>Диасович</w:t>
                        </w:r>
                        <w:proofErr w:type="spellEnd"/>
                        <w:r w:rsidRPr="00985CB7">
                          <w:rPr>
                            <w:rFonts w:ascii="Times New Roman" w:hAnsi="Times New Roman" w:cs="Times New Roman"/>
                            <w:color w:val="000009"/>
                            <w:sz w:val="20"/>
                            <w:szCs w:val="20"/>
                          </w:rPr>
                          <w:t xml:space="preserve"> Багаутдинов</w:t>
                        </w:r>
                        <w:r w:rsidRPr="00985CB7">
                          <w:rPr>
                            <w:rFonts w:ascii="Times New Roman" w:hAnsi="Times New Roman" w:cs="Times New Roman"/>
                            <w:color w:val="000009"/>
                            <w:sz w:val="20"/>
                            <w:szCs w:val="20"/>
                          </w:rPr>
                          <w:br/>
                        </w:r>
                        <w:r w:rsidRPr="00985CB7">
                          <w:rPr>
                            <w:rFonts w:ascii="Times New Roman" w:hAnsi="Times New Roman" w:cs="Times New Roman"/>
                            <w:color w:val="000009"/>
                            <w:spacing w:val="2"/>
                            <w:sz w:val="20"/>
                            <w:szCs w:val="20"/>
                          </w:rPr>
                          <w:t>р/с 40702810790160002083</w:t>
                        </w:r>
                      </w:p>
                      <w:p w14:paraId="149CBD40" w14:textId="77777777" w:rsidR="003D1DA8" w:rsidRPr="00985CB7" w:rsidRDefault="003D1DA8" w:rsidP="00985CB7">
                        <w:pPr>
                          <w:spacing w:before="3"/>
                          <w:ind w:left="23"/>
                          <w:rPr>
                            <w:rFonts w:ascii="Times New Roman" w:hAnsi="Times New Roman" w:cs="Times New Roman"/>
                            <w:color w:val="000009"/>
                            <w:spacing w:val="2"/>
                            <w:sz w:val="20"/>
                            <w:szCs w:val="20"/>
                          </w:rPr>
                        </w:pPr>
                        <w:r w:rsidRPr="00985CB7">
                          <w:rPr>
                            <w:rFonts w:ascii="Times New Roman" w:hAnsi="Times New Roman" w:cs="Times New Roman"/>
                            <w:color w:val="000009"/>
                            <w:spacing w:val="2"/>
                            <w:sz w:val="20"/>
                            <w:szCs w:val="20"/>
                          </w:rPr>
                          <w:t>в банке ПАО "БАНК "САНКТ-ПЕТЕРБУРГ"</w:t>
                        </w:r>
                      </w:p>
                      <w:p w14:paraId="5C150F5F" w14:textId="6251D53F" w:rsidR="003D1DA8" w:rsidRPr="00985CB7" w:rsidRDefault="003D1DA8" w:rsidP="00985CB7">
                        <w:pPr>
                          <w:spacing w:before="3"/>
                          <w:ind w:left="23"/>
                          <w:rPr>
                            <w:rFonts w:ascii="Times New Roman" w:hAnsi="Times New Roman" w:cs="Times New Roman"/>
                            <w:color w:val="000009"/>
                            <w:spacing w:val="2"/>
                            <w:sz w:val="20"/>
                            <w:szCs w:val="20"/>
                          </w:rPr>
                        </w:pPr>
                        <w:r w:rsidRPr="00985CB7">
                          <w:rPr>
                            <w:rFonts w:ascii="Times New Roman" w:hAnsi="Times New Roman" w:cs="Times New Roman"/>
                            <w:color w:val="000009"/>
                            <w:spacing w:val="2"/>
                            <w:sz w:val="20"/>
                            <w:szCs w:val="20"/>
                          </w:rPr>
                          <w:t>БИК 044030790</w:t>
                        </w:r>
                      </w:p>
                      <w:p w14:paraId="2EFBA886" w14:textId="4C7470BF" w:rsidR="003D1DA8" w:rsidRPr="00985CB7" w:rsidRDefault="003D1DA8" w:rsidP="00985CB7">
                        <w:pPr>
                          <w:ind w:left="23"/>
                          <w:rPr>
                            <w:rFonts w:ascii="Times New Roman" w:hAnsi="Times New Roman" w:cs="Times New Roman"/>
                            <w:color w:val="000009"/>
                            <w:spacing w:val="2"/>
                            <w:sz w:val="20"/>
                            <w:szCs w:val="20"/>
                          </w:rPr>
                        </w:pPr>
                        <w:r w:rsidRPr="00985CB7">
                          <w:rPr>
                            <w:rFonts w:ascii="Times New Roman" w:hAnsi="Times New Roman" w:cs="Times New Roman"/>
                            <w:color w:val="000009"/>
                            <w:spacing w:val="2"/>
                            <w:sz w:val="20"/>
                            <w:szCs w:val="20"/>
                          </w:rPr>
                          <w:t>к/с 30101810900000000790</w:t>
                        </w:r>
                      </w:p>
                      <w:p w14:paraId="077CDD92" w14:textId="175F00AA" w:rsidR="003D1DA8" w:rsidRPr="00985CB7" w:rsidRDefault="003D1DA8" w:rsidP="00985CB7">
                        <w:pPr>
                          <w:ind w:left="23"/>
                          <w:rPr>
                            <w:rFonts w:ascii="Times New Roman" w:hAnsi="Times New Roman" w:cs="Times New Roman"/>
                            <w:color w:val="000009"/>
                            <w:spacing w:val="2"/>
                            <w:sz w:val="20"/>
                            <w:szCs w:val="20"/>
                          </w:rPr>
                        </w:pPr>
                        <w:r w:rsidRPr="00985CB7">
                          <w:rPr>
                            <w:rFonts w:ascii="Times New Roman" w:hAnsi="Times New Roman" w:cs="Times New Roman"/>
                            <w:color w:val="000009"/>
                            <w:spacing w:val="2"/>
                            <w:sz w:val="20"/>
                            <w:szCs w:val="20"/>
                          </w:rPr>
                          <w:t>Тел. +7 (495) 212-90-00</w:t>
                        </w:r>
                      </w:p>
                      <w:p w14:paraId="5C4CE90D" w14:textId="0877BE7D" w:rsidR="003D1DA8" w:rsidRPr="00985CB7" w:rsidRDefault="003D1DA8" w:rsidP="00985CB7">
                        <w:pPr>
                          <w:ind w:left="23"/>
                          <w:rPr>
                            <w:rFonts w:ascii="Times New Roman" w:hAnsi="Times New Roman" w:cs="Times New Roman"/>
                            <w:color w:val="000009"/>
                            <w:spacing w:val="2"/>
                            <w:sz w:val="20"/>
                            <w:szCs w:val="20"/>
                          </w:rPr>
                        </w:pPr>
                        <w:r w:rsidRPr="00985CB7">
                          <w:rPr>
                            <w:rFonts w:ascii="Times New Roman" w:hAnsi="Times New Roman" w:cs="Times New Roman"/>
                            <w:color w:val="000009"/>
                            <w:spacing w:val="2"/>
                            <w:sz w:val="20"/>
                            <w:szCs w:val="20"/>
                          </w:rPr>
                          <w:t>Сайт vodohod.com</w:t>
                        </w:r>
                      </w:p>
                      <w:p w14:paraId="0D958EB6" w14:textId="7415B0F0" w:rsidR="003D1DA8" w:rsidRPr="00985CB7" w:rsidRDefault="003D1DA8" w:rsidP="00985CB7">
                        <w:pPr>
                          <w:ind w:left="23"/>
                          <w:rPr>
                            <w:rFonts w:ascii="Times New Roman" w:hAnsi="Times New Roman" w:cs="Times New Roman"/>
                            <w:color w:val="000009"/>
                            <w:spacing w:val="2"/>
                            <w:sz w:val="20"/>
                            <w:szCs w:val="20"/>
                          </w:rPr>
                        </w:pPr>
                        <w:r w:rsidRPr="00985CB7">
                          <w:rPr>
                            <w:rFonts w:ascii="Times New Roman" w:hAnsi="Times New Roman" w:cs="Times New Roman"/>
                            <w:color w:val="000009"/>
                            <w:spacing w:val="2"/>
                            <w:sz w:val="20"/>
                            <w:szCs w:val="20"/>
                          </w:rPr>
                          <w:t>Адрес электронной почты info@vodohod.ru</w:t>
                        </w:r>
                      </w:p>
                      <w:p w14:paraId="3D90A0AD" w14:textId="77777777" w:rsidR="003D1DA8" w:rsidRPr="00985CB7" w:rsidRDefault="003D1DA8" w:rsidP="00985CB7">
                        <w:pPr>
                          <w:ind w:left="23"/>
                          <w:rPr>
                            <w:rFonts w:ascii="Times New Roman" w:hAnsi="Times New Roman" w:cs="Times New Roman"/>
                            <w:color w:val="000009"/>
                            <w:spacing w:val="2"/>
                            <w:sz w:val="20"/>
                            <w:szCs w:val="20"/>
                          </w:rPr>
                        </w:pPr>
                      </w:p>
                      <w:p w14:paraId="7070EE67" w14:textId="77777777" w:rsidR="003D1DA8" w:rsidRPr="00985CB7" w:rsidRDefault="003D1DA8" w:rsidP="00985CB7">
                        <w:pPr>
                          <w:tabs>
                            <w:tab w:val="left" w:pos="4467"/>
                          </w:tabs>
                          <w:rPr>
                            <w:rFonts w:ascii="Times New Roman" w:hAnsi="Times New Roman" w:cs="Times New Roman"/>
                            <w:color w:val="000009"/>
                            <w:sz w:val="20"/>
                            <w:szCs w:val="20"/>
                            <w:u w:val="single" w:color="000008"/>
                          </w:rPr>
                        </w:pPr>
                        <w:r w:rsidRPr="00985CB7">
                          <w:rPr>
                            <w:rFonts w:ascii="Times New Roman" w:hAnsi="Times New Roman" w:cs="Times New Roman"/>
                            <w:color w:val="000009"/>
                            <w:sz w:val="20"/>
                            <w:szCs w:val="20"/>
                          </w:rPr>
                          <w:t>Подпись:</w:t>
                        </w:r>
                        <w:r w:rsidRPr="00985CB7">
                          <w:rPr>
                            <w:rFonts w:ascii="Times New Roman" w:hAnsi="Times New Roman" w:cs="Times New Roman"/>
                            <w:color w:val="000009"/>
                            <w:sz w:val="20"/>
                            <w:szCs w:val="20"/>
                            <w:u w:val="single" w:color="000008"/>
                          </w:rPr>
                          <w:tab/>
                        </w:r>
                      </w:p>
                      <w:p w14:paraId="0D35BD1F" w14:textId="303E4758" w:rsidR="003D1DA8" w:rsidRPr="0079720B" w:rsidRDefault="003D1DA8" w:rsidP="009372CD">
                        <w:pPr>
                          <w:tabs>
                            <w:tab w:val="left" w:pos="4467"/>
                          </w:tabs>
                          <w:rPr>
                            <w:rFonts w:ascii="Times New Roman" w:hAnsi="Times New Roman" w:cs="Times New Roman"/>
                            <w:color w:val="000009"/>
                            <w:sz w:val="16"/>
                            <w:szCs w:val="16"/>
                            <w:u w:val="single" w:color="000008"/>
                          </w:rPr>
                        </w:pPr>
                      </w:p>
                    </w:txbxContent>
                  </v:textbox>
                </v:shape>
                <w10:anchorlock/>
              </v:group>
            </w:pict>
          </mc:Fallback>
        </mc:AlternateContent>
      </w:r>
    </w:p>
    <w:sectPr w:rsidR="009372CD" w:rsidRPr="00692747" w:rsidSect="00BA6779">
      <w:headerReference w:type="default" r:id="rId19"/>
      <w:footerReference w:type="even" r:id="rId20"/>
      <w:footerReference w:type="default" r:id="rId21"/>
      <w:pgSz w:w="11900" w:h="16820"/>
      <w:pgMar w:top="284" w:right="560" w:bottom="142" w:left="1133" w:header="284" w:footer="15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31210E" w14:textId="77777777" w:rsidR="003D1DA8" w:rsidRDefault="003D1DA8" w:rsidP="00B04C05">
      <w:r>
        <w:separator/>
      </w:r>
    </w:p>
  </w:endnote>
  <w:endnote w:type="continuationSeparator" w:id="0">
    <w:p w14:paraId="4E59B0A4" w14:textId="77777777" w:rsidR="003D1DA8" w:rsidRDefault="003D1DA8" w:rsidP="00B04C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62F9EA" w14:textId="77777777" w:rsidR="003D1DA8" w:rsidRDefault="003D1DA8">
    <w:pPr>
      <w:pBdr>
        <w:top w:val="nil"/>
        <w:left w:val="nil"/>
        <w:bottom w:val="nil"/>
        <w:right w:val="nil"/>
        <w:between w:val="nil"/>
      </w:pBdr>
      <w:tabs>
        <w:tab w:val="center" w:pos="4153"/>
        <w:tab w:val="right" w:pos="8306"/>
      </w:tabs>
      <w:spacing w:line="260" w:lineRule="auto"/>
      <w:jc w:val="right"/>
      <w:rPr>
        <w:color w:val="000000"/>
        <w:sz w:val="18"/>
        <w:szCs w:val="18"/>
      </w:rPr>
    </w:pPr>
    <w:r>
      <w:rPr>
        <w:color w:val="000000"/>
        <w:sz w:val="18"/>
        <w:szCs w:val="18"/>
      </w:rPr>
      <w:fldChar w:fldCharType="begin"/>
    </w:r>
    <w:r>
      <w:rPr>
        <w:color w:val="000000"/>
        <w:sz w:val="18"/>
        <w:szCs w:val="18"/>
      </w:rPr>
      <w:instrText>PAGE</w:instrText>
    </w:r>
    <w:r>
      <w:rPr>
        <w:color w:val="000000"/>
        <w:sz w:val="18"/>
        <w:szCs w:val="18"/>
      </w:rPr>
      <w:fldChar w:fldCharType="end"/>
    </w:r>
  </w:p>
  <w:p w14:paraId="521A4FE3" w14:textId="77777777" w:rsidR="003D1DA8" w:rsidRDefault="003D1DA8">
    <w:pPr>
      <w:pBdr>
        <w:top w:val="nil"/>
        <w:left w:val="nil"/>
        <w:bottom w:val="nil"/>
        <w:right w:val="nil"/>
        <w:between w:val="nil"/>
      </w:pBdr>
      <w:tabs>
        <w:tab w:val="center" w:pos="4153"/>
        <w:tab w:val="right" w:pos="8306"/>
      </w:tabs>
      <w:spacing w:line="260" w:lineRule="auto"/>
      <w:ind w:right="360"/>
      <w:rPr>
        <w:color w:val="000000"/>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9DE88B" w14:textId="5F223251" w:rsidR="003D1DA8" w:rsidRDefault="003D1DA8">
    <w:pPr>
      <w:pBdr>
        <w:top w:val="nil"/>
        <w:left w:val="nil"/>
        <w:bottom w:val="nil"/>
        <w:right w:val="nil"/>
        <w:between w:val="nil"/>
      </w:pBdr>
      <w:tabs>
        <w:tab w:val="center" w:pos="4153"/>
        <w:tab w:val="right" w:pos="8306"/>
      </w:tabs>
      <w:spacing w:line="260" w:lineRule="auto"/>
      <w:jc w:val="right"/>
      <w:rPr>
        <w:color w:val="000000"/>
        <w:sz w:val="18"/>
        <w:szCs w:val="18"/>
      </w:rPr>
    </w:pPr>
    <w:r>
      <w:rPr>
        <w:color w:val="000000"/>
        <w:sz w:val="18"/>
        <w:szCs w:val="18"/>
      </w:rPr>
      <w:fldChar w:fldCharType="begin"/>
    </w:r>
    <w:r>
      <w:rPr>
        <w:color w:val="000000"/>
        <w:sz w:val="18"/>
        <w:szCs w:val="18"/>
      </w:rPr>
      <w:instrText>PAGE</w:instrText>
    </w:r>
    <w:r>
      <w:rPr>
        <w:color w:val="000000"/>
        <w:sz w:val="18"/>
        <w:szCs w:val="18"/>
      </w:rPr>
      <w:fldChar w:fldCharType="separate"/>
    </w:r>
    <w:r w:rsidR="00FD2735">
      <w:rPr>
        <w:noProof/>
        <w:color w:val="000000"/>
        <w:sz w:val="18"/>
        <w:szCs w:val="18"/>
      </w:rPr>
      <w:t>19</w:t>
    </w:r>
    <w:r>
      <w:rPr>
        <w:color w:val="000000"/>
        <w:sz w:val="18"/>
        <w:szCs w:val="18"/>
      </w:rPr>
      <w:fldChar w:fldCharType="end"/>
    </w:r>
  </w:p>
  <w:p w14:paraId="78EEE7A5" w14:textId="77777777" w:rsidR="003D1DA8" w:rsidRDefault="003D1DA8">
    <w:pPr>
      <w:pBdr>
        <w:top w:val="nil"/>
        <w:left w:val="nil"/>
        <w:bottom w:val="nil"/>
        <w:right w:val="nil"/>
        <w:between w:val="nil"/>
      </w:pBdr>
      <w:tabs>
        <w:tab w:val="center" w:pos="4153"/>
        <w:tab w:val="right" w:pos="8306"/>
      </w:tabs>
      <w:spacing w:line="260" w:lineRule="auto"/>
      <w:ind w:right="360" w:firstLine="360"/>
      <w:rPr>
        <w:color w:val="00000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9D9114" w14:textId="77777777" w:rsidR="003D1DA8" w:rsidRDefault="003D1DA8" w:rsidP="00B04C05">
      <w:r>
        <w:separator/>
      </w:r>
    </w:p>
  </w:footnote>
  <w:footnote w:type="continuationSeparator" w:id="0">
    <w:p w14:paraId="3114EAC7" w14:textId="77777777" w:rsidR="003D1DA8" w:rsidRDefault="003D1DA8" w:rsidP="00B04C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80388D" w14:textId="5943CF9D" w:rsidR="003D1DA8" w:rsidRDefault="003D1DA8" w:rsidP="00BA6779">
    <w:pPr>
      <w:pStyle w:val="a6"/>
      <w:jc w:val="right"/>
      <w:rPr>
        <w:rFonts w:ascii="Times New Roman" w:hAnsi="Times New Roman" w:cs="Times New Roman"/>
        <w:color w:val="A6A6A6" w:themeColor="background1" w:themeShade="A6"/>
        <w:sz w:val="16"/>
        <w:szCs w:val="16"/>
      </w:rPr>
    </w:pPr>
    <w:r>
      <w:rPr>
        <w:color w:val="A6A6A6" w:themeColor="background1" w:themeShade="A6"/>
        <w:sz w:val="16"/>
        <w:szCs w:val="16"/>
      </w:rPr>
      <w:tab/>
    </w:r>
    <w:r w:rsidRPr="00CA34FF">
      <w:rPr>
        <w:rFonts w:ascii="Times New Roman" w:hAnsi="Times New Roman" w:cs="Times New Roman"/>
        <w:color w:val="A6A6A6" w:themeColor="background1" w:themeShade="A6"/>
        <w:sz w:val="16"/>
        <w:szCs w:val="16"/>
      </w:rPr>
      <w:t xml:space="preserve">редакция Типовых условий договора о реализации турпродукта от </w:t>
    </w:r>
    <w:r>
      <w:rPr>
        <w:rFonts w:ascii="Times New Roman" w:hAnsi="Times New Roman" w:cs="Times New Roman"/>
        <w:color w:val="A6A6A6" w:themeColor="background1" w:themeShade="A6"/>
        <w:sz w:val="16"/>
        <w:szCs w:val="16"/>
      </w:rPr>
      <w:t>______________</w:t>
    </w:r>
  </w:p>
  <w:p w14:paraId="4A065507" w14:textId="77777777" w:rsidR="003D1DA8" w:rsidRDefault="003D1DA8" w:rsidP="00BA6779">
    <w:pPr>
      <w:pStyle w:val="a6"/>
      <w:jc w:val="right"/>
      <w:rPr>
        <w:color w:val="A6A6A6" w:themeColor="background1" w:themeShade="A6"/>
        <w:sz w:val="16"/>
        <w:szCs w:val="16"/>
      </w:rPr>
    </w:pPr>
  </w:p>
  <w:p w14:paraId="6FF8D311" w14:textId="77777777" w:rsidR="003D1DA8" w:rsidRPr="00502F08" w:rsidRDefault="003D1DA8" w:rsidP="00BA6779">
    <w:pPr>
      <w:pStyle w:val="a6"/>
      <w:jc w:val="right"/>
      <w:rPr>
        <w:color w:val="A6A6A6" w:themeColor="background1" w:themeShade="A6"/>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2143B"/>
    <w:multiLevelType w:val="hybridMultilevel"/>
    <w:tmpl w:val="A12A77A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52E5D50"/>
    <w:multiLevelType w:val="multilevel"/>
    <w:tmpl w:val="0AD4CD2E"/>
    <w:lvl w:ilvl="0">
      <w:start w:val="1"/>
      <w:numFmt w:val="bullet"/>
      <w:lvlText w:val=""/>
      <w:lvlJc w:val="left"/>
      <w:pPr>
        <w:ind w:left="615" w:hanging="615"/>
      </w:pPr>
      <w:rPr>
        <w:rFonts w:ascii="Symbol" w:hAnsi="Symbol" w:hint="default"/>
        <w:vertAlign w:val="baseline"/>
      </w:rPr>
    </w:lvl>
    <w:lvl w:ilvl="1">
      <w:start w:val="4"/>
      <w:numFmt w:val="decimal"/>
      <w:lvlText w:val="%1.%2."/>
      <w:lvlJc w:val="left"/>
      <w:pPr>
        <w:ind w:left="615" w:hanging="615"/>
      </w:pPr>
      <w:rPr>
        <w:b/>
        <w:vertAlign w:val="baseline"/>
      </w:rPr>
    </w:lvl>
    <w:lvl w:ilvl="2">
      <w:start w:val="1"/>
      <w:numFmt w:val="decimal"/>
      <w:lvlText w:val="%1.%2.%3."/>
      <w:lvlJc w:val="left"/>
      <w:pPr>
        <w:ind w:left="2989" w:hanging="720"/>
      </w:pPr>
      <w:rPr>
        <w:b/>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080" w:hanging="108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440" w:hanging="1440"/>
      </w:pPr>
      <w:rPr>
        <w:vertAlign w:val="baseline"/>
      </w:rPr>
    </w:lvl>
  </w:abstractNum>
  <w:abstractNum w:abstractNumId="2" w15:restartNumberingAfterBreak="0">
    <w:nsid w:val="05D0243F"/>
    <w:multiLevelType w:val="multilevel"/>
    <w:tmpl w:val="50FC3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147C66"/>
    <w:multiLevelType w:val="multilevel"/>
    <w:tmpl w:val="67A8F03A"/>
    <w:lvl w:ilvl="0">
      <w:start w:val="2"/>
      <w:numFmt w:val="decimal"/>
      <w:lvlText w:val="%1."/>
      <w:lvlJc w:val="left"/>
      <w:pPr>
        <w:ind w:left="615" w:hanging="615"/>
      </w:pPr>
      <w:rPr>
        <w:vertAlign w:val="baseline"/>
      </w:rPr>
    </w:lvl>
    <w:lvl w:ilvl="1">
      <w:start w:val="1"/>
      <w:numFmt w:val="decimal"/>
      <w:lvlText w:val="%1.%2."/>
      <w:lvlJc w:val="left"/>
      <w:pPr>
        <w:ind w:left="615" w:hanging="615"/>
      </w:pPr>
      <w:rPr>
        <w:b/>
        <w:vertAlign w:val="baseline"/>
      </w:rPr>
    </w:lvl>
    <w:lvl w:ilvl="2">
      <w:start w:val="1"/>
      <w:numFmt w:val="decimal"/>
      <w:lvlText w:val="%1.%2.%3."/>
      <w:lvlJc w:val="left"/>
      <w:pPr>
        <w:ind w:left="862" w:hanging="720"/>
      </w:pPr>
      <w:rPr>
        <w:b/>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080" w:hanging="108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440" w:hanging="1440"/>
      </w:pPr>
      <w:rPr>
        <w:vertAlign w:val="baseline"/>
      </w:rPr>
    </w:lvl>
  </w:abstractNum>
  <w:abstractNum w:abstractNumId="4" w15:restartNumberingAfterBreak="0">
    <w:nsid w:val="1225387F"/>
    <w:multiLevelType w:val="hybridMultilevel"/>
    <w:tmpl w:val="5DCCBF00"/>
    <w:lvl w:ilvl="0" w:tplc="50621EB8">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D6F6885"/>
    <w:multiLevelType w:val="hybridMultilevel"/>
    <w:tmpl w:val="1FF2010A"/>
    <w:lvl w:ilvl="0" w:tplc="04190001">
      <w:start w:val="1"/>
      <w:numFmt w:val="bullet"/>
      <w:lvlText w:val=""/>
      <w:lvlJc w:val="left"/>
      <w:pPr>
        <w:ind w:left="1637" w:hanging="360"/>
      </w:pPr>
      <w:rPr>
        <w:rFonts w:ascii="Symbol" w:hAnsi="Symbol" w:hint="default"/>
      </w:rPr>
    </w:lvl>
    <w:lvl w:ilvl="1" w:tplc="04190003" w:tentative="1">
      <w:start w:val="1"/>
      <w:numFmt w:val="bullet"/>
      <w:lvlText w:val="o"/>
      <w:lvlJc w:val="left"/>
      <w:pPr>
        <w:ind w:left="2357" w:hanging="360"/>
      </w:pPr>
      <w:rPr>
        <w:rFonts w:ascii="Courier New" w:hAnsi="Courier New" w:cs="Courier New" w:hint="default"/>
      </w:rPr>
    </w:lvl>
    <w:lvl w:ilvl="2" w:tplc="04190005" w:tentative="1">
      <w:start w:val="1"/>
      <w:numFmt w:val="bullet"/>
      <w:lvlText w:val=""/>
      <w:lvlJc w:val="left"/>
      <w:pPr>
        <w:ind w:left="3077" w:hanging="360"/>
      </w:pPr>
      <w:rPr>
        <w:rFonts w:ascii="Wingdings" w:hAnsi="Wingdings" w:hint="default"/>
      </w:rPr>
    </w:lvl>
    <w:lvl w:ilvl="3" w:tplc="04190001" w:tentative="1">
      <w:start w:val="1"/>
      <w:numFmt w:val="bullet"/>
      <w:lvlText w:val=""/>
      <w:lvlJc w:val="left"/>
      <w:pPr>
        <w:ind w:left="3797" w:hanging="360"/>
      </w:pPr>
      <w:rPr>
        <w:rFonts w:ascii="Symbol" w:hAnsi="Symbol" w:hint="default"/>
      </w:rPr>
    </w:lvl>
    <w:lvl w:ilvl="4" w:tplc="04190003" w:tentative="1">
      <w:start w:val="1"/>
      <w:numFmt w:val="bullet"/>
      <w:lvlText w:val="o"/>
      <w:lvlJc w:val="left"/>
      <w:pPr>
        <w:ind w:left="4517" w:hanging="360"/>
      </w:pPr>
      <w:rPr>
        <w:rFonts w:ascii="Courier New" w:hAnsi="Courier New" w:cs="Courier New" w:hint="default"/>
      </w:rPr>
    </w:lvl>
    <w:lvl w:ilvl="5" w:tplc="04190005" w:tentative="1">
      <w:start w:val="1"/>
      <w:numFmt w:val="bullet"/>
      <w:lvlText w:val=""/>
      <w:lvlJc w:val="left"/>
      <w:pPr>
        <w:ind w:left="5237" w:hanging="360"/>
      </w:pPr>
      <w:rPr>
        <w:rFonts w:ascii="Wingdings" w:hAnsi="Wingdings" w:hint="default"/>
      </w:rPr>
    </w:lvl>
    <w:lvl w:ilvl="6" w:tplc="04190001" w:tentative="1">
      <w:start w:val="1"/>
      <w:numFmt w:val="bullet"/>
      <w:lvlText w:val=""/>
      <w:lvlJc w:val="left"/>
      <w:pPr>
        <w:ind w:left="5957" w:hanging="360"/>
      </w:pPr>
      <w:rPr>
        <w:rFonts w:ascii="Symbol" w:hAnsi="Symbol" w:hint="default"/>
      </w:rPr>
    </w:lvl>
    <w:lvl w:ilvl="7" w:tplc="04190003" w:tentative="1">
      <w:start w:val="1"/>
      <w:numFmt w:val="bullet"/>
      <w:lvlText w:val="o"/>
      <w:lvlJc w:val="left"/>
      <w:pPr>
        <w:ind w:left="6677" w:hanging="360"/>
      </w:pPr>
      <w:rPr>
        <w:rFonts w:ascii="Courier New" w:hAnsi="Courier New" w:cs="Courier New" w:hint="default"/>
      </w:rPr>
    </w:lvl>
    <w:lvl w:ilvl="8" w:tplc="04190005" w:tentative="1">
      <w:start w:val="1"/>
      <w:numFmt w:val="bullet"/>
      <w:lvlText w:val=""/>
      <w:lvlJc w:val="left"/>
      <w:pPr>
        <w:ind w:left="7397" w:hanging="360"/>
      </w:pPr>
      <w:rPr>
        <w:rFonts w:ascii="Wingdings" w:hAnsi="Wingdings" w:hint="default"/>
      </w:rPr>
    </w:lvl>
  </w:abstractNum>
  <w:abstractNum w:abstractNumId="6" w15:restartNumberingAfterBreak="0">
    <w:nsid w:val="218F331E"/>
    <w:multiLevelType w:val="multilevel"/>
    <w:tmpl w:val="A516C3C8"/>
    <w:lvl w:ilvl="0">
      <w:start w:val="2"/>
      <w:numFmt w:val="decimal"/>
      <w:lvlText w:val="%1."/>
      <w:lvlJc w:val="left"/>
      <w:pPr>
        <w:ind w:left="615" w:hanging="615"/>
      </w:pPr>
      <w:rPr>
        <w:vertAlign w:val="baseline"/>
      </w:rPr>
    </w:lvl>
    <w:lvl w:ilvl="1">
      <w:start w:val="2"/>
      <w:numFmt w:val="decimal"/>
      <w:lvlText w:val="%1.%2."/>
      <w:lvlJc w:val="left"/>
      <w:pPr>
        <w:ind w:left="615" w:hanging="615"/>
      </w:pPr>
      <w:rPr>
        <w:b/>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080" w:hanging="108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440" w:hanging="1440"/>
      </w:pPr>
      <w:rPr>
        <w:vertAlign w:val="baseline"/>
      </w:rPr>
    </w:lvl>
  </w:abstractNum>
  <w:abstractNum w:abstractNumId="7" w15:restartNumberingAfterBreak="0">
    <w:nsid w:val="22320D51"/>
    <w:multiLevelType w:val="hybridMultilevel"/>
    <w:tmpl w:val="1CC4DCA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25DD46D0"/>
    <w:multiLevelType w:val="hybridMultilevel"/>
    <w:tmpl w:val="B7EEB01C"/>
    <w:lvl w:ilvl="0" w:tplc="0419000B">
      <w:start w:val="1"/>
      <w:numFmt w:val="bullet"/>
      <w:lvlText w:val=""/>
      <w:lvlJc w:val="left"/>
      <w:pPr>
        <w:ind w:left="862" w:hanging="360"/>
      </w:pPr>
      <w:rPr>
        <w:rFonts w:ascii="Wingdings" w:hAnsi="Wingding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9" w15:restartNumberingAfterBreak="0">
    <w:nsid w:val="30026E46"/>
    <w:multiLevelType w:val="multilevel"/>
    <w:tmpl w:val="375049CE"/>
    <w:lvl w:ilvl="0">
      <w:start w:val="3"/>
      <w:numFmt w:val="decimal"/>
      <w:lvlText w:val="%1."/>
      <w:lvlJc w:val="left"/>
      <w:pPr>
        <w:ind w:left="630" w:hanging="630"/>
      </w:pPr>
      <w:rPr>
        <w:b/>
        <w:vertAlign w:val="baseline"/>
      </w:rPr>
    </w:lvl>
    <w:lvl w:ilvl="1">
      <w:start w:val="1"/>
      <w:numFmt w:val="decimal"/>
      <w:lvlText w:val="%1.%2."/>
      <w:lvlJc w:val="left"/>
      <w:pPr>
        <w:ind w:left="4191" w:hanging="930"/>
      </w:pPr>
      <w:rPr>
        <w:b/>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080" w:hanging="108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440" w:hanging="1440"/>
      </w:pPr>
      <w:rPr>
        <w:vertAlign w:val="baseline"/>
      </w:rPr>
    </w:lvl>
  </w:abstractNum>
  <w:abstractNum w:abstractNumId="10" w15:restartNumberingAfterBreak="0">
    <w:nsid w:val="30945AAA"/>
    <w:multiLevelType w:val="hybridMultilevel"/>
    <w:tmpl w:val="F4D05F30"/>
    <w:lvl w:ilvl="0" w:tplc="50621EB8">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6E47CD2"/>
    <w:multiLevelType w:val="multilevel"/>
    <w:tmpl w:val="C6B46FCA"/>
    <w:lvl w:ilvl="0">
      <w:start w:val="2"/>
      <w:numFmt w:val="decimal"/>
      <w:lvlText w:val="%1."/>
      <w:lvlJc w:val="left"/>
      <w:pPr>
        <w:ind w:left="615" w:hanging="615"/>
      </w:pPr>
      <w:rPr>
        <w:vertAlign w:val="baseline"/>
      </w:rPr>
    </w:lvl>
    <w:lvl w:ilvl="1">
      <w:start w:val="2"/>
      <w:numFmt w:val="decimal"/>
      <w:lvlText w:val="%1.%2."/>
      <w:lvlJc w:val="left"/>
      <w:pPr>
        <w:ind w:left="615" w:hanging="615"/>
      </w:pPr>
      <w:rPr>
        <w:vertAlign w:val="baseline"/>
      </w:rPr>
    </w:lvl>
    <w:lvl w:ilvl="2">
      <w:start w:val="1"/>
      <w:numFmt w:val="decimal"/>
      <w:lvlText w:val="%1.%2.%3."/>
      <w:lvlJc w:val="left"/>
      <w:pPr>
        <w:ind w:left="7099" w:hanging="720"/>
      </w:pPr>
      <w:rPr>
        <w:b/>
        <w:color w:val="000000"/>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080" w:hanging="108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440" w:hanging="1440"/>
      </w:pPr>
      <w:rPr>
        <w:vertAlign w:val="baseline"/>
      </w:rPr>
    </w:lvl>
  </w:abstractNum>
  <w:abstractNum w:abstractNumId="12" w15:restartNumberingAfterBreak="0">
    <w:nsid w:val="37D8133C"/>
    <w:multiLevelType w:val="hybridMultilevel"/>
    <w:tmpl w:val="1C7877E6"/>
    <w:lvl w:ilvl="0" w:tplc="E1C6048E">
      <w:start w:val="2"/>
      <w:numFmt w:val="decimal"/>
      <w:lvlText w:val="%1."/>
      <w:lvlJc w:val="left"/>
      <w:pPr>
        <w:ind w:left="686" w:hanging="360"/>
      </w:pPr>
      <w:rPr>
        <w:rFonts w:hint="default"/>
      </w:rPr>
    </w:lvl>
    <w:lvl w:ilvl="1" w:tplc="04190019" w:tentative="1">
      <w:start w:val="1"/>
      <w:numFmt w:val="lowerLetter"/>
      <w:lvlText w:val="%2."/>
      <w:lvlJc w:val="left"/>
      <w:pPr>
        <w:ind w:left="1406" w:hanging="360"/>
      </w:pPr>
    </w:lvl>
    <w:lvl w:ilvl="2" w:tplc="0419001B" w:tentative="1">
      <w:start w:val="1"/>
      <w:numFmt w:val="lowerRoman"/>
      <w:lvlText w:val="%3."/>
      <w:lvlJc w:val="right"/>
      <w:pPr>
        <w:ind w:left="2126" w:hanging="180"/>
      </w:pPr>
    </w:lvl>
    <w:lvl w:ilvl="3" w:tplc="0419000F" w:tentative="1">
      <w:start w:val="1"/>
      <w:numFmt w:val="decimal"/>
      <w:lvlText w:val="%4."/>
      <w:lvlJc w:val="left"/>
      <w:pPr>
        <w:ind w:left="2846" w:hanging="360"/>
      </w:pPr>
    </w:lvl>
    <w:lvl w:ilvl="4" w:tplc="04190019" w:tentative="1">
      <w:start w:val="1"/>
      <w:numFmt w:val="lowerLetter"/>
      <w:lvlText w:val="%5."/>
      <w:lvlJc w:val="left"/>
      <w:pPr>
        <w:ind w:left="3566" w:hanging="360"/>
      </w:pPr>
    </w:lvl>
    <w:lvl w:ilvl="5" w:tplc="0419001B" w:tentative="1">
      <w:start w:val="1"/>
      <w:numFmt w:val="lowerRoman"/>
      <w:lvlText w:val="%6."/>
      <w:lvlJc w:val="right"/>
      <w:pPr>
        <w:ind w:left="4286" w:hanging="180"/>
      </w:pPr>
    </w:lvl>
    <w:lvl w:ilvl="6" w:tplc="0419000F" w:tentative="1">
      <w:start w:val="1"/>
      <w:numFmt w:val="decimal"/>
      <w:lvlText w:val="%7."/>
      <w:lvlJc w:val="left"/>
      <w:pPr>
        <w:ind w:left="5006" w:hanging="360"/>
      </w:pPr>
    </w:lvl>
    <w:lvl w:ilvl="7" w:tplc="04190019" w:tentative="1">
      <w:start w:val="1"/>
      <w:numFmt w:val="lowerLetter"/>
      <w:lvlText w:val="%8."/>
      <w:lvlJc w:val="left"/>
      <w:pPr>
        <w:ind w:left="5726" w:hanging="360"/>
      </w:pPr>
    </w:lvl>
    <w:lvl w:ilvl="8" w:tplc="0419001B" w:tentative="1">
      <w:start w:val="1"/>
      <w:numFmt w:val="lowerRoman"/>
      <w:lvlText w:val="%9."/>
      <w:lvlJc w:val="right"/>
      <w:pPr>
        <w:ind w:left="6446" w:hanging="180"/>
      </w:pPr>
    </w:lvl>
  </w:abstractNum>
  <w:abstractNum w:abstractNumId="13" w15:restartNumberingAfterBreak="0">
    <w:nsid w:val="397C7F4D"/>
    <w:multiLevelType w:val="multilevel"/>
    <w:tmpl w:val="0AD4CD2E"/>
    <w:lvl w:ilvl="0">
      <w:start w:val="1"/>
      <w:numFmt w:val="bullet"/>
      <w:lvlText w:val=""/>
      <w:lvlJc w:val="left"/>
      <w:pPr>
        <w:ind w:left="615" w:hanging="615"/>
      </w:pPr>
      <w:rPr>
        <w:rFonts w:ascii="Symbol" w:hAnsi="Symbol" w:hint="default"/>
        <w:vertAlign w:val="baseline"/>
      </w:rPr>
    </w:lvl>
    <w:lvl w:ilvl="1">
      <w:start w:val="4"/>
      <w:numFmt w:val="decimal"/>
      <w:lvlText w:val="%1.%2."/>
      <w:lvlJc w:val="left"/>
      <w:pPr>
        <w:ind w:left="615" w:hanging="615"/>
      </w:pPr>
      <w:rPr>
        <w:b/>
        <w:vertAlign w:val="baseline"/>
      </w:rPr>
    </w:lvl>
    <w:lvl w:ilvl="2">
      <w:start w:val="1"/>
      <w:numFmt w:val="decimal"/>
      <w:lvlText w:val="%1.%2.%3."/>
      <w:lvlJc w:val="left"/>
      <w:pPr>
        <w:ind w:left="2989" w:hanging="720"/>
      </w:pPr>
      <w:rPr>
        <w:b/>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080" w:hanging="108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440" w:hanging="1440"/>
      </w:pPr>
      <w:rPr>
        <w:vertAlign w:val="baseline"/>
      </w:rPr>
    </w:lvl>
  </w:abstractNum>
  <w:abstractNum w:abstractNumId="14" w15:restartNumberingAfterBreak="0">
    <w:nsid w:val="4A1961ED"/>
    <w:multiLevelType w:val="multilevel"/>
    <w:tmpl w:val="0AD4CD2E"/>
    <w:lvl w:ilvl="0">
      <w:start w:val="1"/>
      <w:numFmt w:val="bullet"/>
      <w:lvlText w:val=""/>
      <w:lvlJc w:val="left"/>
      <w:pPr>
        <w:ind w:left="615" w:hanging="615"/>
      </w:pPr>
      <w:rPr>
        <w:rFonts w:ascii="Symbol" w:hAnsi="Symbol" w:hint="default"/>
        <w:vertAlign w:val="baseline"/>
      </w:rPr>
    </w:lvl>
    <w:lvl w:ilvl="1">
      <w:start w:val="4"/>
      <w:numFmt w:val="decimal"/>
      <w:lvlText w:val="%1.%2."/>
      <w:lvlJc w:val="left"/>
      <w:pPr>
        <w:ind w:left="615" w:hanging="615"/>
      </w:pPr>
      <w:rPr>
        <w:b/>
        <w:vertAlign w:val="baseline"/>
      </w:rPr>
    </w:lvl>
    <w:lvl w:ilvl="2">
      <w:start w:val="1"/>
      <w:numFmt w:val="decimal"/>
      <w:lvlText w:val="%1.%2.%3."/>
      <w:lvlJc w:val="left"/>
      <w:pPr>
        <w:ind w:left="2989" w:hanging="720"/>
      </w:pPr>
      <w:rPr>
        <w:b/>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080" w:hanging="108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440" w:hanging="1440"/>
      </w:pPr>
      <w:rPr>
        <w:vertAlign w:val="baseline"/>
      </w:rPr>
    </w:lvl>
  </w:abstractNum>
  <w:abstractNum w:abstractNumId="15" w15:restartNumberingAfterBreak="0">
    <w:nsid w:val="4E5C6F7C"/>
    <w:multiLevelType w:val="multilevel"/>
    <w:tmpl w:val="F1C6EC14"/>
    <w:lvl w:ilvl="0">
      <w:start w:val="2"/>
      <w:numFmt w:val="decimal"/>
      <w:lvlText w:val="%1."/>
      <w:lvlJc w:val="left"/>
      <w:pPr>
        <w:ind w:left="615" w:hanging="615"/>
      </w:pPr>
      <w:rPr>
        <w:vertAlign w:val="baseline"/>
      </w:rPr>
    </w:lvl>
    <w:lvl w:ilvl="1">
      <w:start w:val="4"/>
      <w:numFmt w:val="decimal"/>
      <w:lvlText w:val="%1.%2."/>
      <w:lvlJc w:val="left"/>
      <w:pPr>
        <w:ind w:left="615" w:hanging="615"/>
      </w:pPr>
      <w:rPr>
        <w:b/>
        <w:vertAlign w:val="baseline"/>
      </w:rPr>
    </w:lvl>
    <w:lvl w:ilvl="2">
      <w:start w:val="1"/>
      <w:numFmt w:val="decimal"/>
      <w:lvlText w:val="%1.%2.%3."/>
      <w:lvlJc w:val="left"/>
      <w:pPr>
        <w:ind w:left="2989" w:hanging="720"/>
      </w:pPr>
      <w:rPr>
        <w:b/>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080" w:hanging="108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440" w:hanging="1440"/>
      </w:pPr>
      <w:rPr>
        <w:vertAlign w:val="baseline"/>
      </w:rPr>
    </w:lvl>
  </w:abstractNum>
  <w:abstractNum w:abstractNumId="16" w15:restartNumberingAfterBreak="0">
    <w:nsid w:val="50F50B75"/>
    <w:multiLevelType w:val="multilevel"/>
    <w:tmpl w:val="0AD4CD2E"/>
    <w:lvl w:ilvl="0">
      <w:start w:val="1"/>
      <w:numFmt w:val="bullet"/>
      <w:lvlText w:val=""/>
      <w:lvlJc w:val="left"/>
      <w:pPr>
        <w:ind w:left="615" w:hanging="615"/>
      </w:pPr>
      <w:rPr>
        <w:rFonts w:ascii="Symbol" w:hAnsi="Symbol" w:hint="default"/>
        <w:vertAlign w:val="baseline"/>
      </w:rPr>
    </w:lvl>
    <w:lvl w:ilvl="1">
      <w:start w:val="4"/>
      <w:numFmt w:val="decimal"/>
      <w:lvlText w:val="%1.%2."/>
      <w:lvlJc w:val="left"/>
      <w:pPr>
        <w:ind w:left="615" w:hanging="615"/>
      </w:pPr>
      <w:rPr>
        <w:b/>
        <w:vertAlign w:val="baseline"/>
      </w:rPr>
    </w:lvl>
    <w:lvl w:ilvl="2">
      <w:start w:val="1"/>
      <w:numFmt w:val="decimal"/>
      <w:lvlText w:val="%1.%2.%3."/>
      <w:lvlJc w:val="left"/>
      <w:pPr>
        <w:ind w:left="2989" w:hanging="720"/>
      </w:pPr>
      <w:rPr>
        <w:b/>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080" w:hanging="108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440" w:hanging="1440"/>
      </w:pPr>
      <w:rPr>
        <w:vertAlign w:val="baseline"/>
      </w:rPr>
    </w:lvl>
  </w:abstractNum>
  <w:abstractNum w:abstractNumId="17" w15:restartNumberingAfterBreak="0">
    <w:nsid w:val="57132CB9"/>
    <w:multiLevelType w:val="hybridMultilevel"/>
    <w:tmpl w:val="80223EAE"/>
    <w:lvl w:ilvl="0" w:tplc="7C28A2E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DC51C63"/>
    <w:multiLevelType w:val="hybridMultilevel"/>
    <w:tmpl w:val="664A7F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AC014B5"/>
    <w:multiLevelType w:val="hybridMultilevel"/>
    <w:tmpl w:val="4A8E9E4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15:restartNumberingAfterBreak="0">
    <w:nsid w:val="6AEB10C5"/>
    <w:multiLevelType w:val="hybridMultilevel"/>
    <w:tmpl w:val="25AEC7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C467870"/>
    <w:multiLevelType w:val="multilevel"/>
    <w:tmpl w:val="8A4E43C2"/>
    <w:lvl w:ilvl="0">
      <w:start w:val="1"/>
      <w:numFmt w:val="bullet"/>
      <w:lvlText w:val="●"/>
      <w:lvlJc w:val="left"/>
      <w:pPr>
        <w:ind w:left="360" w:hanging="360"/>
      </w:pPr>
      <w:rPr>
        <w:rFonts w:ascii="Noto Sans Symbols" w:eastAsia="Noto Sans Symbols" w:hAnsi="Noto Sans Symbols" w:cs="Noto Sans Symbols"/>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2" w15:restartNumberingAfterBreak="0">
    <w:nsid w:val="7B0955C5"/>
    <w:multiLevelType w:val="multilevel"/>
    <w:tmpl w:val="470862B0"/>
    <w:lvl w:ilvl="0">
      <w:start w:val="1"/>
      <w:numFmt w:val="decimal"/>
      <w:lvlText w:val="%1."/>
      <w:lvlJc w:val="left"/>
      <w:pPr>
        <w:ind w:left="4155" w:hanging="615"/>
      </w:pPr>
      <w:rPr>
        <w:vertAlign w:val="baseline"/>
      </w:rPr>
    </w:lvl>
    <w:lvl w:ilvl="1">
      <w:start w:val="1"/>
      <w:numFmt w:val="decimal"/>
      <w:lvlText w:val="%1.%2."/>
      <w:lvlJc w:val="left"/>
      <w:pPr>
        <w:ind w:left="3734" w:hanging="615"/>
      </w:pPr>
      <w:rPr>
        <w:b/>
        <w:vertAlign w:val="baseline"/>
      </w:rPr>
    </w:lvl>
    <w:lvl w:ilvl="2">
      <w:start w:val="1"/>
      <w:numFmt w:val="decimal"/>
      <w:lvlText w:val="%1.%2.%3."/>
      <w:lvlJc w:val="left"/>
      <w:pPr>
        <w:ind w:left="4260" w:hanging="720"/>
      </w:pPr>
      <w:rPr>
        <w:vertAlign w:val="baseline"/>
      </w:rPr>
    </w:lvl>
    <w:lvl w:ilvl="3">
      <w:start w:val="1"/>
      <w:numFmt w:val="decimal"/>
      <w:lvlText w:val="%1.%2.%3.%4."/>
      <w:lvlJc w:val="left"/>
      <w:pPr>
        <w:ind w:left="4260" w:hanging="720"/>
      </w:pPr>
      <w:rPr>
        <w:vertAlign w:val="baseline"/>
      </w:rPr>
    </w:lvl>
    <w:lvl w:ilvl="4">
      <w:start w:val="1"/>
      <w:numFmt w:val="decimal"/>
      <w:lvlText w:val="%1.%2.%3.%4.%5."/>
      <w:lvlJc w:val="left"/>
      <w:pPr>
        <w:ind w:left="4620" w:hanging="1080"/>
      </w:pPr>
      <w:rPr>
        <w:vertAlign w:val="baseline"/>
      </w:rPr>
    </w:lvl>
    <w:lvl w:ilvl="5">
      <w:start w:val="1"/>
      <w:numFmt w:val="decimal"/>
      <w:lvlText w:val="%1.%2.%3.%4.%5.%6."/>
      <w:lvlJc w:val="left"/>
      <w:pPr>
        <w:ind w:left="4620" w:hanging="1080"/>
      </w:pPr>
      <w:rPr>
        <w:vertAlign w:val="baseline"/>
      </w:rPr>
    </w:lvl>
    <w:lvl w:ilvl="6">
      <w:start w:val="1"/>
      <w:numFmt w:val="decimal"/>
      <w:lvlText w:val="%1.%2.%3.%4.%5.%6.%7."/>
      <w:lvlJc w:val="left"/>
      <w:pPr>
        <w:ind w:left="4620" w:hanging="1080"/>
      </w:pPr>
      <w:rPr>
        <w:vertAlign w:val="baseline"/>
      </w:rPr>
    </w:lvl>
    <w:lvl w:ilvl="7">
      <w:start w:val="1"/>
      <w:numFmt w:val="decimal"/>
      <w:lvlText w:val="%1.%2.%3.%4.%5.%6.%7.%8."/>
      <w:lvlJc w:val="left"/>
      <w:pPr>
        <w:ind w:left="4980" w:hanging="1440"/>
      </w:pPr>
      <w:rPr>
        <w:vertAlign w:val="baseline"/>
      </w:rPr>
    </w:lvl>
    <w:lvl w:ilvl="8">
      <w:start w:val="1"/>
      <w:numFmt w:val="decimal"/>
      <w:lvlText w:val="%1.%2.%3.%4.%5.%6.%7.%8.%9."/>
      <w:lvlJc w:val="left"/>
      <w:pPr>
        <w:ind w:left="4980" w:hanging="1440"/>
      </w:pPr>
      <w:rPr>
        <w:vertAlign w:val="baseline"/>
      </w:rPr>
    </w:lvl>
  </w:abstractNum>
  <w:abstractNum w:abstractNumId="23" w15:restartNumberingAfterBreak="0">
    <w:nsid w:val="7B3D2034"/>
    <w:multiLevelType w:val="multilevel"/>
    <w:tmpl w:val="75221FEC"/>
    <w:lvl w:ilvl="0">
      <w:start w:val="2"/>
      <w:numFmt w:val="decimal"/>
      <w:lvlText w:val="%1."/>
      <w:lvlJc w:val="left"/>
      <w:pPr>
        <w:ind w:left="630" w:hanging="630"/>
      </w:pPr>
      <w:rPr>
        <w:vertAlign w:val="baseline"/>
      </w:rPr>
    </w:lvl>
    <w:lvl w:ilvl="1">
      <w:start w:val="3"/>
      <w:numFmt w:val="decimal"/>
      <w:lvlText w:val="%1.%2."/>
      <w:lvlJc w:val="left"/>
      <w:pPr>
        <w:ind w:left="630" w:hanging="630"/>
      </w:pPr>
      <w:rPr>
        <w:b/>
        <w:vertAlign w:val="baseline"/>
      </w:rPr>
    </w:lvl>
    <w:lvl w:ilvl="2">
      <w:start w:val="1"/>
      <w:numFmt w:val="decimal"/>
      <w:lvlText w:val="%1.%2.%3."/>
      <w:lvlJc w:val="left"/>
      <w:pPr>
        <w:ind w:left="720" w:hanging="720"/>
      </w:pPr>
      <w:rPr>
        <w:b/>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080" w:hanging="108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440" w:hanging="1440"/>
      </w:pPr>
      <w:rPr>
        <w:vertAlign w:val="baseline"/>
      </w:rPr>
    </w:lvl>
  </w:abstractNum>
  <w:num w:numId="1">
    <w:abstractNumId w:val="3"/>
  </w:num>
  <w:num w:numId="2">
    <w:abstractNumId w:val="11"/>
  </w:num>
  <w:num w:numId="3">
    <w:abstractNumId w:val="23"/>
  </w:num>
  <w:num w:numId="4">
    <w:abstractNumId w:val="15"/>
  </w:num>
  <w:num w:numId="5">
    <w:abstractNumId w:val="6"/>
  </w:num>
  <w:num w:numId="6">
    <w:abstractNumId w:val="22"/>
  </w:num>
  <w:num w:numId="7">
    <w:abstractNumId w:val="9"/>
  </w:num>
  <w:num w:numId="8">
    <w:abstractNumId w:val="4"/>
  </w:num>
  <w:num w:numId="9">
    <w:abstractNumId w:val="8"/>
  </w:num>
  <w:num w:numId="10">
    <w:abstractNumId w:val="18"/>
  </w:num>
  <w:num w:numId="11">
    <w:abstractNumId w:val="12"/>
  </w:num>
  <w:num w:numId="12">
    <w:abstractNumId w:val="10"/>
  </w:num>
  <w:num w:numId="13">
    <w:abstractNumId w:val="21"/>
  </w:num>
  <w:num w:numId="14">
    <w:abstractNumId w:val="2"/>
  </w:num>
  <w:num w:numId="15">
    <w:abstractNumId w:val="5"/>
  </w:num>
  <w:num w:numId="16">
    <w:abstractNumId w:val="19"/>
  </w:num>
  <w:num w:numId="17">
    <w:abstractNumId w:val="0"/>
  </w:num>
  <w:num w:numId="18">
    <w:abstractNumId w:val="17"/>
  </w:num>
  <w:num w:numId="19">
    <w:abstractNumId w:val="14"/>
  </w:num>
  <w:num w:numId="20">
    <w:abstractNumId w:val="13"/>
  </w:num>
  <w:num w:numId="21">
    <w:abstractNumId w:val="1"/>
  </w:num>
  <w:num w:numId="22">
    <w:abstractNumId w:val="16"/>
  </w:num>
  <w:num w:numId="23">
    <w:abstractNumId w:val="7"/>
  </w:num>
  <w:num w:numId="24">
    <w:abstractNumId w:val="2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BAE"/>
    <w:rsid w:val="00000753"/>
    <w:rsid w:val="00020974"/>
    <w:rsid w:val="00023455"/>
    <w:rsid w:val="00030BAC"/>
    <w:rsid w:val="000408E6"/>
    <w:rsid w:val="000518E0"/>
    <w:rsid w:val="000551B3"/>
    <w:rsid w:val="0005721D"/>
    <w:rsid w:val="000603C6"/>
    <w:rsid w:val="00062F3A"/>
    <w:rsid w:val="00081C54"/>
    <w:rsid w:val="0008516D"/>
    <w:rsid w:val="0008720D"/>
    <w:rsid w:val="000A0008"/>
    <w:rsid w:val="000A314F"/>
    <w:rsid w:val="000A4A7F"/>
    <w:rsid w:val="000B1538"/>
    <w:rsid w:val="000B4CA0"/>
    <w:rsid w:val="000B597A"/>
    <w:rsid w:val="000B7532"/>
    <w:rsid w:val="000E4698"/>
    <w:rsid w:val="000F21C8"/>
    <w:rsid w:val="000F5E54"/>
    <w:rsid w:val="00100B35"/>
    <w:rsid w:val="0010247D"/>
    <w:rsid w:val="0010436B"/>
    <w:rsid w:val="001056FE"/>
    <w:rsid w:val="00110E80"/>
    <w:rsid w:val="001144CC"/>
    <w:rsid w:val="00116429"/>
    <w:rsid w:val="00121A04"/>
    <w:rsid w:val="00123F43"/>
    <w:rsid w:val="00124CE5"/>
    <w:rsid w:val="0012724A"/>
    <w:rsid w:val="001345CB"/>
    <w:rsid w:val="00136737"/>
    <w:rsid w:val="001372F0"/>
    <w:rsid w:val="00142783"/>
    <w:rsid w:val="00142BD4"/>
    <w:rsid w:val="0015766E"/>
    <w:rsid w:val="0015787E"/>
    <w:rsid w:val="00172F2A"/>
    <w:rsid w:val="00174CFE"/>
    <w:rsid w:val="00175826"/>
    <w:rsid w:val="00191173"/>
    <w:rsid w:val="001A0D54"/>
    <w:rsid w:val="001A18B7"/>
    <w:rsid w:val="001B05FC"/>
    <w:rsid w:val="001B2805"/>
    <w:rsid w:val="001B7914"/>
    <w:rsid w:val="001D0440"/>
    <w:rsid w:val="001E67BE"/>
    <w:rsid w:val="00203D1B"/>
    <w:rsid w:val="0020616C"/>
    <w:rsid w:val="00206987"/>
    <w:rsid w:val="00212A34"/>
    <w:rsid w:val="002252E0"/>
    <w:rsid w:val="00227B6D"/>
    <w:rsid w:val="00230888"/>
    <w:rsid w:val="00231106"/>
    <w:rsid w:val="002332C2"/>
    <w:rsid w:val="00233FCE"/>
    <w:rsid w:val="0024328B"/>
    <w:rsid w:val="00247632"/>
    <w:rsid w:val="00251F13"/>
    <w:rsid w:val="00256AAB"/>
    <w:rsid w:val="00262D8E"/>
    <w:rsid w:val="002702AB"/>
    <w:rsid w:val="002734DE"/>
    <w:rsid w:val="00277EC4"/>
    <w:rsid w:val="00281663"/>
    <w:rsid w:val="00287D0A"/>
    <w:rsid w:val="00293EFC"/>
    <w:rsid w:val="00294D0F"/>
    <w:rsid w:val="002957CF"/>
    <w:rsid w:val="002A1237"/>
    <w:rsid w:val="002B1DD9"/>
    <w:rsid w:val="002B3013"/>
    <w:rsid w:val="002B4120"/>
    <w:rsid w:val="002B7F1F"/>
    <w:rsid w:val="002C432E"/>
    <w:rsid w:val="002C461A"/>
    <w:rsid w:val="002C56FD"/>
    <w:rsid w:val="002D1678"/>
    <w:rsid w:val="002E7C3B"/>
    <w:rsid w:val="002F2CE3"/>
    <w:rsid w:val="002F4663"/>
    <w:rsid w:val="00302179"/>
    <w:rsid w:val="00304DDC"/>
    <w:rsid w:val="00306D7C"/>
    <w:rsid w:val="00307729"/>
    <w:rsid w:val="00331D2D"/>
    <w:rsid w:val="003334E1"/>
    <w:rsid w:val="00335C50"/>
    <w:rsid w:val="003736D4"/>
    <w:rsid w:val="00377138"/>
    <w:rsid w:val="00385F26"/>
    <w:rsid w:val="00390165"/>
    <w:rsid w:val="00390953"/>
    <w:rsid w:val="00390B56"/>
    <w:rsid w:val="0039179F"/>
    <w:rsid w:val="0039195D"/>
    <w:rsid w:val="003936BF"/>
    <w:rsid w:val="0039603F"/>
    <w:rsid w:val="003A021E"/>
    <w:rsid w:val="003A4A02"/>
    <w:rsid w:val="003A7308"/>
    <w:rsid w:val="003A7F9F"/>
    <w:rsid w:val="003B0284"/>
    <w:rsid w:val="003B529F"/>
    <w:rsid w:val="003B7592"/>
    <w:rsid w:val="003B7FFB"/>
    <w:rsid w:val="003C0236"/>
    <w:rsid w:val="003C2D1E"/>
    <w:rsid w:val="003D06CD"/>
    <w:rsid w:val="003D1DA8"/>
    <w:rsid w:val="003D3A47"/>
    <w:rsid w:val="003D521C"/>
    <w:rsid w:val="003D562D"/>
    <w:rsid w:val="003D7B89"/>
    <w:rsid w:val="003E109F"/>
    <w:rsid w:val="003E381E"/>
    <w:rsid w:val="003F2975"/>
    <w:rsid w:val="004048FB"/>
    <w:rsid w:val="00404BCA"/>
    <w:rsid w:val="0041527C"/>
    <w:rsid w:val="00416CFC"/>
    <w:rsid w:val="0042665B"/>
    <w:rsid w:val="00446AFF"/>
    <w:rsid w:val="00452960"/>
    <w:rsid w:val="004541B0"/>
    <w:rsid w:val="004611CD"/>
    <w:rsid w:val="00462BC8"/>
    <w:rsid w:val="004658E2"/>
    <w:rsid w:val="00492BBE"/>
    <w:rsid w:val="004B6A47"/>
    <w:rsid w:val="004C1BD6"/>
    <w:rsid w:val="004C2412"/>
    <w:rsid w:val="004C2BA8"/>
    <w:rsid w:val="004D023D"/>
    <w:rsid w:val="004D1A1F"/>
    <w:rsid w:val="004D7458"/>
    <w:rsid w:val="004F575C"/>
    <w:rsid w:val="00506EB6"/>
    <w:rsid w:val="005073AC"/>
    <w:rsid w:val="00513DE2"/>
    <w:rsid w:val="00517264"/>
    <w:rsid w:val="0052120D"/>
    <w:rsid w:val="00523BA7"/>
    <w:rsid w:val="0053582D"/>
    <w:rsid w:val="00537A95"/>
    <w:rsid w:val="005413CF"/>
    <w:rsid w:val="005433E5"/>
    <w:rsid w:val="00543FB9"/>
    <w:rsid w:val="00545179"/>
    <w:rsid w:val="00546B4F"/>
    <w:rsid w:val="00555F81"/>
    <w:rsid w:val="00560914"/>
    <w:rsid w:val="00561385"/>
    <w:rsid w:val="00562A0E"/>
    <w:rsid w:val="00572284"/>
    <w:rsid w:val="0058391B"/>
    <w:rsid w:val="005907D8"/>
    <w:rsid w:val="005940BD"/>
    <w:rsid w:val="005A68BC"/>
    <w:rsid w:val="005B50D8"/>
    <w:rsid w:val="005C17C4"/>
    <w:rsid w:val="005C59FC"/>
    <w:rsid w:val="005D3C6B"/>
    <w:rsid w:val="005D412D"/>
    <w:rsid w:val="005E1A21"/>
    <w:rsid w:val="005E52EA"/>
    <w:rsid w:val="005E5B08"/>
    <w:rsid w:val="005E65C8"/>
    <w:rsid w:val="005F1311"/>
    <w:rsid w:val="00602C0E"/>
    <w:rsid w:val="0061338F"/>
    <w:rsid w:val="006152DD"/>
    <w:rsid w:val="0062356D"/>
    <w:rsid w:val="0062393B"/>
    <w:rsid w:val="00625D45"/>
    <w:rsid w:val="00626E12"/>
    <w:rsid w:val="00631880"/>
    <w:rsid w:val="00653AEC"/>
    <w:rsid w:val="00657DA1"/>
    <w:rsid w:val="00661B17"/>
    <w:rsid w:val="00661D5A"/>
    <w:rsid w:val="00676B60"/>
    <w:rsid w:val="00680178"/>
    <w:rsid w:val="0068043E"/>
    <w:rsid w:val="0068175B"/>
    <w:rsid w:val="006912CC"/>
    <w:rsid w:val="00692747"/>
    <w:rsid w:val="006A3D9D"/>
    <w:rsid w:val="006A60A4"/>
    <w:rsid w:val="006A6997"/>
    <w:rsid w:val="006B7E78"/>
    <w:rsid w:val="006C1D08"/>
    <w:rsid w:val="006D10F1"/>
    <w:rsid w:val="006E064E"/>
    <w:rsid w:val="006E3966"/>
    <w:rsid w:val="006E41A7"/>
    <w:rsid w:val="006E4627"/>
    <w:rsid w:val="006E52DC"/>
    <w:rsid w:val="006F181D"/>
    <w:rsid w:val="006F1898"/>
    <w:rsid w:val="00701C08"/>
    <w:rsid w:val="00707F66"/>
    <w:rsid w:val="00711CFC"/>
    <w:rsid w:val="0071231B"/>
    <w:rsid w:val="0071375F"/>
    <w:rsid w:val="007141B7"/>
    <w:rsid w:val="00724C50"/>
    <w:rsid w:val="007401B9"/>
    <w:rsid w:val="00740BBE"/>
    <w:rsid w:val="0074365B"/>
    <w:rsid w:val="00745AD2"/>
    <w:rsid w:val="00746B5D"/>
    <w:rsid w:val="00752F6A"/>
    <w:rsid w:val="007767EF"/>
    <w:rsid w:val="0078279C"/>
    <w:rsid w:val="00782C8B"/>
    <w:rsid w:val="0079300B"/>
    <w:rsid w:val="0079720B"/>
    <w:rsid w:val="007A063D"/>
    <w:rsid w:val="007A767F"/>
    <w:rsid w:val="007C5706"/>
    <w:rsid w:val="007C6968"/>
    <w:rsid w:val="007D31E2"/>
    <w:rsid w:val="007E404B"/>
    <w:rsid w:val="007F28E4"/>
    <w:rsid w:val="008120CC"/>
    <w:rsid w:val="00815C07"/>
    <w:rsid w:val="00816B0A"/>
    <w:rsid w:val="00820B84"/>
    <w:rsid w:val="0082759F"/>
    <w:rsid w:val="0083637F"/>
    <w:rsid w:val="00847F0C"/>
    <w:rsid w:val="00851BD9"/>
    <w:rsid w:val="00852232"/>
    <w:rsid w:val="00860BAE"/>
    <w:rsid w:val="0086270C"/>
    <w:rsid w:val="00862D3F"/>
    <w:rsid w:val="00864F16"/>
    <w:rsid w:val="00867320"/>
    <w:rsid w:val="00872589"/>
    <w:rsid w:val="008758E9"/>
    <w:rsid w:val="00887085"/>
    <w:rsid w:val="00890AF9"/>
    <w:rsid w:val="0089261A"/>
    <w:rsid w:val="008B1003"/>
    <w:rsid w:val="008B164E"/>
    <w:rsid w:val="008B5FC9"/>
    <w:rsid w:val="008B7BED"/>
    <w:rsid w:val="008C1585"/>
    <w:rsid w:val="008C34EC"/>
    <w:rsid w:val="008C436C"/>
    <w:rsid w:val="008C5CB9"/>
    <w:rsid w:val="008D1E29"/>
    <w:rsid w:val="008D25B8"/>
    <w:rsid w:val="008D44F7"/>
    <w:rsid w:val="008D4F66"/>
    <w:rsid w:val="008E0AE3"/>
    <w:rsid w:val="008E0F1F"/>
    <w:rsid w:val="008E17C1"/>
    <w:rsid w:val="008E2522"/>
    <w:rsid w:val="008F283F"/>
    <w:rsid w:val="009004D3"/>
    <w:rsid w:val="009250A6"/>
    <w:rsid w:val="009329A7"/>
    <w:rsid w:val="00932F86"/>
    <w:rsid w:val="009372CD"/>
    <w:rsid w:val="00937363"/>
    <w:rsid w:val="009449D2"/>
    <w:rsid w:val="0094611A"/>
    <w:rsid w:val="00946B6E"/>
    <w:rsid w:val="00947034"/>
    <w:rsid w:val="00952BF7"/>
    <w:rsid w:val="00957E06"/>
    <w:rsid w:val="00963399"/>
    <w:rsid w:val="0096514B"/>
    <w:rsid w:val="009734C0"/>
    <w:rsid w:val="00985CB7"/>
    <w:rsid w:val="00991572"/>
    <w:rsid w:val="00991D1A"/>
    <w:rsid w:val="00996E02"/>
    <w:rsid w:val="009A1EBE"/>
    <w:rsid w:val="009A4280"/>
    <w:rsid w:val="009A4D19"/>
    <w:rsid w:val="009B5698"/>
    <w:rsid w:val="009C38C8"/>
    <w:rsid w:val="009D2ECB"/>
    <w:rsid w:val="009D2F78"/>
    <w:rsid w:val="009E029B"/>
    <w:rsid w:val="009E3F53"/>
    <w:rsid w:val="009E6B87"/>
    <w:rsid w:val="009E78ED"/>
    <w:rsid w:val="009E7FC6"/>
    <w:rsid w:val="009F484E"/>
    <w:rsid w:val="009F6FBF"/>
    <w:rsid w:val="00A0109E"/>
    <w:rsid w:val="00A04182"/>
    <w:rsid w:val="00A07391"/>
    <w:rsid w:val="00A07559"/>
    <w:rsid w:val="00A076BB"/>
    <w:rsid w:val="00A115C9"/>
    <w:rsid w:val="00A131A8"/>
    <w:rsid w:val="00A35F07"/>
    <w:rsid w:val="00A468E8"/>
    <w:rsid w:val="00A47C9E"/>
    <w:rsid w:val="00A549BF"/>
    <w:rsid w:val="00A573B8"/>
    <w:rsid w:val="00A72849"/>
    <w:rsid w:val="00A729E6"/>
    <w:rsid w:val="00A74E01"/>
    <w:rsid w:val="00A74F57"/>
    <w:rsid w:val="00AA553B"/>
    <w:rsid w:val="00AA7C5A"/>
    <w:rsid w:val="00AB5F34"/>
    <w:rsid w:val="00AC0AA4"/>
    <w:rsid w:val="00AC4A68"/>
    <w:rsid w:val="00AD6354"/>
    <w:rsid w:val="00AE3AA1"/>
    <w:rsid w:val="00AF225C"/>
    <w:rsid w:val="00AF22DA"/>
    <w:rsid w:val="00AF26E9"/>
    <w:rsid w:val="00AF61E0"/>
    <w:rsid w:val="00B03579"/>
    <w:rsid w:val="00B04766"/>
    <w:rsid w:val="00B04C05"/>
    <w:rsid w:val="00B05FE7"/>
    <w:rsid w:val="00B33E6D"/>
    <w:rsid w:val="00B344AF"/>
    <w:rsid w:val="00B4467F"/>
    <w:rsid w:val="00B466BC"/>
    <w:rsid w:val="00B63522"/>
    <w:rsid w:val="00B663D9"/>
    <w:rsid w:val="00B705EB"/>
    <w:rsid w:val="00B765B6"/>
    <w:rsid w:val="00B872FE"/>
    <w:rsid w:val="00B93E48"/>
    <w:rsid w:val="00B949B6"/>
    <w:rsid w:val="00B96121"/>
    <w:rsid w:val="00BA6779"/>
    <w:rsid w:val="00BA6CE1"/>
    <w:rsid w:val="00BA7A4E"/>
    <w:rsid w:val="00BB6DB6"/>
    <w:rsid w:val="00BC5E0B"/>
    <w:rsid w:val="00BC76F1"/>
    <w:rsid w:val="00BF21C5"/>
    <w:rsid w:val="00BF271B"/>
    <w:rsid w:val="00BF6BB7"/>
    <w:rsid w:val="00C049F0"/>
    <w:rsid w:val="00C05507"/>
    <w:rsid w:val="00C06B99"/>
    <w:rsid w:val="00C10E32"/>
    <w:rsid w:val="00C12C36"/>
    <w:rsid w:val="00C15902"/>
    <w:rsid w:val="00C1641E"/>
    <w:rsid w:val="00C21A51"/>
    <w:rsid w:val="00C240E5"/>
    <w:rsid w:val="00C26EE6"/>
    <w:rsid w:val="00C43771"/>
    <w:rsid w:val="00C441E3"/>
    <w:rsid w:val="00C51BAF"/>
    <w:rsid w:val="00C52077"/>
    <w:rsid w:val="00C52229"/>
    <w:rsid w:val="00C6135A"/>
    <w:rsid w:val="00C64DA7"/>
    <w:rsid w:val="00C7238B"/>
    <w:rsid w:val="00C85DC9"/>
    <w:rsid w:val="00C87059"/>
    <w:rsid w:val="00CA3015"/>
    <w:rsid w:val="00CA3295"/>
    <w:rsid w:val="00CA34FF"/>
    <w:rsid w:val="00CB073A"/>
    <w:rsid w:val="00CB0FAE"/>
    <w:rsid w:val="00CB28B3"/>
    <w:rsid w:val="00CB3F07"/>
    <w:rsid w:val="00CB6551"/>
    <w:rsid w:val="00CB71CD"/>
    <w:rsid w:val="00CC1F27"/>
    <w:rsid w:val="00CD3A37"/>
    <w:rsid w:val="00CD44B3"/>
    <w:rsid w:val="00CE0C10"/>
    <w:rsid w:val="00CE5509"/>
    <w:rsid w:val="00CF5403"/>
    <w:rsid w:val="00D028DF"/>
    <w:rsid w:val="00D11DBF"/>
    <w:rsid w:val="00D12B39"/>
    <w:rsid w:val="00D21A3F"/>
    <w:rsid w:val="00D27405"/>
    <w:rsid w:val="00D37FAB"/>
    <w:rsid w:val="00D4425F"/>
    <w:rsid w:val="00D63C2C"/>
    <w:rsid w:val="00D63F63"/>
    <w:rsid w:val="00D65978"/>
    <w:rsid w:val="00D67DF0"/>
    <w:rsid w:val="00D70176"/>
    <w:rsid w:val="00D745F7"/>
    <w:rsid w:val="00D767A4"/>
    <w:rsid w:val="00D82C00"/>
    <w:rsid w:val="00D97764"/>
    <w:rsid w:val="00DA6156"/>
    <w:rsid w:val="00DB46BB"/>
    <w:rsid w:val="00DB538F"/>
    <w:rsid w:val="00DB7F9B"/>
    <w:rsid w:val="00DD0F8D"/>
    <w:rsid w:val="00DD5C61"/>
    <w:rsid w:val="00DE4585"/>
    <w:rsid w:val="00DE614E"/>
    <w:rsid w:val="00DF43A3"/>
    <w:rsid w:val="00DF7406"/>
    <w:rsid w:val="00E029EC"/>
    <w:rsid w:val="00E27730"/>
    <w:rsid w:val="00E32E5E"/>
    <w:rsid w:val="00E40BED"/>
    <w:rsid w:val="00E509F4"/>
    <w:rsid w:val="00E559B9"/>
    <w:rsid w:val="00E56639"/>
    <w:rsid w:val="00E62D68"/>
    <w:rsid w:val="00E666B2"/>
    <w:rsid w:val="00E66FA6"/>
    <w:rsid w:val="00E70D35"/>
    <w:rsid w:val="00E94BC7"/>
    <w:rsid w:val="00E97A7F"/>
    <w:rsid w:val="00EA449B"/>
    <w:rsid w:val="00EA6C02"/>
    <w:rsid w:val="00EA7EE6"/>
    <w:rsid w:val="00EC1039"/>
    <w:rsid w:val="00EC4339"/>
    <w:rsid w:val="00ED0343"/>
    <w:rsid w:val="00ED50FE"/>
    <w:rsid w:val="00ED736F"/>
    <w:rsid w:val="00EE54B3"/>
    <w:rsid w:val="00EF49E7"/>
    <w:rsid w:val="00EF7830"/>
    <w:rsid w:val="00F01378"/>
    <w:rsid w:val="00F03FF8"/>
    <w:rsid w:val="00F13E9E"/>
    <w:rsid w:val="00F16BED"/>
    <w:rsid w:val="00F2165F"/>
    <w:rsid w:val="00F31F22"/>
    <w:rsid w:val="00F32D5E"/>
    <w:rsid w:val="00F34FAB"/>
    <w:rsid w:val="00F500F8"/>
    <w:rsid w:val="00F50249"/>
    <w:rsid w:val="00F51B0A"/>
    <w:rsid w:val="00F521E9"/>
    <w:rsid w:val="00F54662"/>
    <w:rsid w:val="00F57207"/>
    <w:rsid w:val="00F617BC"/>
    <w:rsid w:val="00F756EF"/>
    <w:rsid w:val="00F76FBA"/>
    <w:rsid w:val="00F77866"/>
    <w:rsid w:val="00F82326"/>
    <w:rsid w:val="00F82605"/>
    <w:rsid w:val="00F85D4D"/>
    <w:rsid w:val="00F872AE"/>
    <w:rsid w:val="00F9141D"/>
    <w:rsid w:val="00FC64E3"/>
    <w:rsid w:val="00FD0FAC"/>
    <w:rsid w:val="00FD1C55"/>
    <w:rsid w:val="00FD2735"/>
    <w:rsid w:val="00FD727B"/>
    <w:rsid w:val="00FE0880"/>
    <w:rsid w:val="00FE18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D419D"/>
  <w15:docId w15:val="{C030A9B7-53C7-4468-8371-F8F828B7F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3C6B"/>
    <w:rPr>
      <w:rFonts w:ascii="Calibri" w:eastAsia="Calibri" w:hAnsi="Calibri" w:cs="Calibri"/>
      <w:lang w:val="ru-RU"/>
    </w:rPr>
  </w:style>
  <w:style w:type="paragraph" w:styleId="1">
    <w:name w:val="heading 1"/>
    <w:basedOn w:val="a"/>
    <w:qFormat/>
    <w:pPr>
      <w:ind w:left="145"/>
      <w:outlineLvl w:val="0"/>
    </w:pPr>
    <w:rPr>
      <w:rFonts w:ascii="Arial" w:eastAsia="Arial" w:hAnsi="Arial" w:cs="Arial"/>
      <w:b/>
      <w:bCs/>
      <w:sz w:val="16"/>
      <w:szCs w:val="16"/>
    </w:rPr>
  </w:style>
  <w:style w:type="paragraph" w:styleId="2">
    <w:name w:val="heading 2"/>
    <w:basedOn w:val="a"/>
    <w:next w:val="a"/>
    <w:link w:val="20"/>
    <w:rsid w:val="00DE4585"/>
    <w:pPr>
      <w:keepNext/>
      <w:keepLines/>
      <w:autoSpaceDE/>
      <w:autoSpaceDN/>
      <w:spacing w:before="360" w:after="80"/>
      <w:outlineLvl w:val="1"/>
    </w:pPr>
    <w:rPr>
      <w:rFonts w:ascii="Times New Roman" w:eastAsia="Times New Roman" w:hAnsi="Times New Roman" w:cs="Times New Roman"/>
      <w:b/>
      <w:sz w:val="36"/>
      <w:szCs w:val="36"/>
      <w:lang w:eastAsia="ru-RU"/>
    </w:rPr>
  </w:style>
  <w:style w:type="paragraph" w:styleId="3">
    <w:name w:val="heading 3"/>
    <w:basedOn w:val="a"/>
    <w:next w:val="a"/>
    <w:link w:val="30"/>
    <w:rsid w:val="00DE4585"/>
    <w:pPr>
      <w:keepNext/>
      <w:keepLines/>
      <w:autoSpaceDE/>
      <w:autoSpaceDN/>
      <w:spacing w:before="280" w:after="80"/>
      <w:outlineLvl w:val="2"/>
    </w:pPr>
    <w:rPr>
      <w:rFonts w:ascii="Times New Roman" w:eastAsia="Times New Roman" w:hAnsi="Times New Roman" w:cs="Times New Roman"/>
      <w:b/>
      <w:sz w:val="28"/>
      <w:szCs w:val="28"/>
      <w:lang w:eastAsia="ru-RU"/>
    </w:rPr>
  </w:style>
  <w:style w:type="paragraph" w:styleId="4">
    <w:name w:val="heading 4"/>
    <w:basedOn w:val="a"/>
    <w:next w:val="a"/>
    <w:link w:val="40"/>
    <w:rsid w:val="00DE4585"/>
    <w:pPr>
      <w:keepNext/>
      <w:keepLines/>
      <w:autoSpaceDE/>
      <w:autoSpaceDN/>
      <w:spacing w:before="240" w:after="40"/>
      <w:outlineLvl w:val="3"/>
    </w:pPr>
    <w:rPr>
      <w:rFonts w:ascii="Times New Roman" w:eastAsia="Times New Roman" w:hAnsi="Times New Roman" w:cs="Times New Roman"/>
      <w:b/>
      <w:sz w:val="24"/>
      <w:szCs w:val="24"/>
      <w:lang w:eastAsia="ru-RU"/>
    </w:rPr>
  </w:style>
  <w:style w:type="paragraph" w:styleId="5">
    <w:name w:val="heading 5"/>
    <w:basedOn w:val="a"/>
    <w:next w:val="a"/>
    <w:link w:val="50"/>
    <w:rsid w:val="00DE4585"/>
    <w:pPr>
      <w:keepNext/>
      <w:keepLines/>
      <w:autoSpaceDE/>
      <w:autoSpaceDN/>
      <w:spacing w:before="220" w:after="40"/>
      <w:outlineLvl w:val="4"/>
    </w:pPr>
    <w:rPr>
      <w:rFonts w:ascii="Times New Roman" w:eastAsia="Times New Roman" w:hAnsi="Times New Roman" w:cs="Times New Roman"/>
      <w:b/>
      <w:lang w:eastAsia="ru-RU"/>
    </w:rPr>
  </w:style>
  <w:style w:type="paragraph" w:styleId="6">
    <w:name w:val="heading 6"/>
    <w:basedOn w:val="a"/>
    <w:next w:val="a"/>
    <w:link w:val="60"/>
    <w:rsid w:val="00DE4585"/>
    <w:pPr>
      <w:keepNext/>
      <w:keepLines/>
      <w:autoSpaceDE/>
      <w:autoSpaceDN/>
      <w:spacing w:before="200" w:after="40"/>
      <w:outlineLvl w:val="5"/>
    </w:pPr>
    <w:rPr>
      <w:rFonts w:ascii="Times New Roman" w:eastAsia="Times New Roman" w:hAnsi="Times New Roman" w:cs="Times New Roman"/>
      <w:b/>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nhideWhenUsed/>
    <w:qFormat/>
    <w:tblPr>
      <w:tblInd w:w="0" w:type="dxa"/>
      <w:tblCellMar>
        <w:top w:w="0" w:type="dxa"/>
        <w:left w:w="0" w:type="dxa"/>
        <w:bottom w:w="0" w:type="dxa"/>
        <w:right w:w="0" w:type="dxa"/>
      </w:tblCellMar>
    </w:tblPr>
  </w:style>
  <w:style w:type="paragraph" w:styleId="a3">
    <w:name w:val="Body Text"/>
    <w:basedOn w:val="a"/>
    <w:uiPriority w:val="1"/>
    <w:qFormat/>
    <w:rPr>
      <w:rFonts w:ascii="Microsoft Sans Serif" w:eastAsia="Microsoft Sans Serif" w:hAnsi="Microsoft Sans Serif" w:cs="Microsoft Sans Serif"/>
      <w:sz w:val="16"/>
      <w:szCs w:val="16"/>
    </w:rPr>
  </w:style>
  <w:style w:type="paragraph" w:styleId="a4">
    <w:name w:val="Title"/>
    <w:basedOn w:val="a"/>
    <w:qFormat/>
    <w:pPr>
      <w:spacing w:before="40"/>
      <w:ind w:left="2476" w:right="2916"/>
      <w:jc w:val="center"/>
    </w:pPr>
    <w:rPr>
      <w:rFonts w:ascii="Arial" w:eastAsia="Arial" w:hAnsi="Arial" w:cs="Arial"/>
      <w:b/>
      <w:bCs/>
      <w:sz w:val="24"/>
      <w:szCs w:val="24"/>
    </w:rPr>
  </w:style>
  <w:style w:type="paragraph" w:styleId="a5">
    <w:name w:val="List Paragraph"/>
    <w:basedOn w:val="a"/>
    <w:uiPriority w:val="34"/>
    <w:qFormat/>
    <w:pPr>
      <w:ind w:left="145"/>
    </w:pPr>
    <w:rPr>
      <w:rFonts w:ascii="Microsoft Sans Serif" w:eastAsia="Microsoft Sans Serif" w:hAnsi="Microsoft Sans Serif" w:cs="Microsoft Sans Serif"/>
    </w:rPr>
  </w:style>
  <w:style w:type="paragraph" w:customStyle="1" w:styleId="TableParagraph">
    <w:name w:val="Table Paragraph"/>
    <w:basedOn w:val="a"/>
    <w:uiPriority w:val="1"/>
    <w:qFormat/>
  </w:style>
  <w:style w:type="paragraph" w:styleId="a6">
    <w:name w:val="header"/>
    <w:basedOn w:val="a"/>
    <w:link w:val="a7"/>
    <w:uiPriority w:val="99"/>
    <w:unhideWhenUsed/>
    <w:rsid w:val="00B04C05"/>
    <w:pPr>
      <w:tabs>
        <w:tab w:val="center" w:pos="4677"/>
        <w:tab w:val="right" w:pos="9355"/>
      </w:tabs>
    </w:pPr>
  </w:style>
  <w:style w:type="character" w:customStyle="1" w:styleId="a7">
    <w:name w:val="Верхний колонтитул Знак"/>
    <w:basedOn w:val="a0"/>
    <w:link w:val="a6"/>
    <w:uiPriority w:val="99"/>
    <w:rsid w:val="00B04C05"/>
    <w:rPr>
      <w:rFonts w:ascii="Calibri" w:eastAsia="Calibri" w:hAnsi="Calibri" w:cs="Calibri"/>
      <w:lang w:val="ru-RU"/>
    </w:rPr>
  </w:style>
  <w:style w:type="paragraph" w:styleId="a8">
    <w:name w:val="footer"/>
    <w:basedOn w:val="a"/>
    <w:link w:val="a9"/>
    <w:uiPriority w:val="99"/>
    <w:unhideWhenUsed/>
    <w:rsid w:val="00B04C05"/>
    <w:pPr>
      <w:tabs>
        <w:tab w:val="center" w:pos="4677"/>
        <w:tab w:val="right" w:pos="9355"/>
      </w:tabs>
    </w:pPr>
  </w:style>
  <w:style w:type="character" w:customStyle="1" w:styleId="a9">
    <w:name w:val="Нижний колонтитул Знак"/>
    <w:basedOn w:val="a0"/>
    <w:link w:val="a8"/>
    <w:uiPriority w:val="99"/>
    <w:rsid w:val="00B04C05"/>
    <w:rPr>
      <w:rFonts w:ascii="Calibri" w:eastAsia="Calibri" w:hAnsi="Calibri" w:cs="Calibri"/>
      <w:lang w:val="ru-RU"/>
    </w:rPr>
  </w:style>
  <w:style w:type="character" w:customStyle="1" w:styleId="20">
    <w:name w:val="Заголовок 2 Знак"/>
    <w:basedOn w:val="a0"/>
    <w:link w:val="2"/>
    <w:rsid w:val="00DE4585"/>
    <w:rPr>
      <w:rFonts w:ascii="Times New Roman" w:eastAsia="Times New Roman" w:hAnsi="Times New Roman" w:cs="Times New Roman"/>
      <w:b/>
      <w:sz w:val="36"/>
      <w:szCs w:val="36"/>
      <w:lang w:val="ru-RU" w:eastAsia="ru-RU"/>
    </w:rPr>
  </w:style>
  <w:style w:type="character" w:customStyle="1" w:styleId="30">
    <w:name w:val="Заголовок 3 Знак"/>
    <w:basedOn w:val="a0"/>
    <w:link w:val="3"/>
    <w:rsid w:val="00DE4585"/>
    <w:rPr>
      <w:rFonts w:ascii="Times New Roman" w:eastAsia="Times New Roman" w:hAnsi="Times New Roman" w:cs="Times New Roman"/>
      <w:b/>
      <w:sz w:val="28"/>
      <w:szCs w:val="28"/>
      <w:lang w:val="ru-RU" w:eastAsia="ru-RU"/>
    </w:rPr>
  </w:style>
  <w:style w:type="character" w:customStyle="1" w:styleId="40">
    <w:name w:val="Заголовок 4 Знак"/>
    <w:basedOn w:val="a0"/>
    <w:link w:val="4"/>
    <w:rsid w:val="00DE4585"/>
    <w:rPr>
      <w:rFonts w:ascii="Times New Roman" w:eastAsia="Times New Roman" w:hAnsi="Times New Roman" w:cs="Times New Roman"/>
      <w:b/>
      <w:sz w:val="24"/>
      <w:szCs w:val="24"/>
      <w:lang w:val="ru-RU" w:eastAsia="ru-RU"/>
    </w:rPr>
  </w:style>
  <w:style w:type="character" w:customStyle="1" w:styleId="50">
    <w:name w:val="Заголовок 5 Знак"/>
    <w:basedOn w:val="a0"/>
    <w:link w:val="5"/>
    <w:rsid w:val="00DE4585"/>
    <w:rPr>
      <w:rFonts w:ascii="Times New Roman" w:eastAsia="Times New Roman" w:hAnsi="Times New Roman" w:cs="Times New Roman"/>
      <w:b/>
      <w:lang w:val="ru-RU" w:eastAsia="ru-RU"/>
    </w:rPr>
  </w:style>
  <w:style w:type="character" w:customStyle="1" w:styleId="60">
    <w:name w:val="Заголовок 6 Знак"/>
    <w:basedOn w:val="a0"/>
    <w:link w:val="6"/>
    <w:rsid w:val="00DE4585"/>
    <w:rPr>
      <w:rFonts w:ascii="Times New Roman" w:eastAsia="Times New Roman" w:hAnsi="Times New Roman" w:cs="Times New Roman"/>
      <w:b/>
      <w:sz w:val="20"/>
      <w:szCs w:val="20"/>
      <w:lang w:val="ru-RU" w:eastAsia="ru-RU"/>
    </w:rPr>
  </w:style>
  <w:style w:type="paragraph" w:styleId="aa">
    <w:name w:val="Subtitle"/>
    <w:basedOn w:val="a"/>
    <w:next w:val="a"/>
    <w:link w:val="ab"/>
    <w:rsid w:val="00DE4585"/>
    <w:pPr>
      <w:keepNext/>
      <w:keepLines/>
      <w:autoSpaceDE/>
      <w:autoSpaceDN/>
      <w:spacing w:before="360" w:after="80"/>
    </w:pPr>
    <w:rPr>
      <w:rFonts w:ascii="Georgia" w:eastAsia="Georgia" w:hAnsi="Georgia" w:cs="Georgia"/>
      <w:i/>
      <w:color w:val="666666"/>
      <w:sz w:val="48"/>
      <w:szCs w:val="48"/>
      <w:lang w:eastAsia="ru-RU"/>
    </w:rPr>
  </w:style>
  <w:style w:type="character" w:customStyle="1" w:styleId="ab">
    <w:name w:val="Подзаголовок Знак"/>
    <w:basedOn w:val="a0"/>
    <w:link w:val="aa"/>
    <w:rsid w:val="00DE4585"/>
    <w:rPr>
      <w:rFonts w:ascii="Georgia" w:eastAsia="Georgia" w:hAnsi="Georgia" w:cs="Georgia"/>
      <w:i/>
      <w:color w:val="666666"/>
      <w:sz w:val="48"/>
      <w:szCs w:val="48"/>
      <w:lang w:val="ru-RU" w:eastAsia="ru-RU"/>
    </w:rPr>
  </w:style>
  <w:style w:type="paragraph" w:styleId="ac">
    <w:name w:val="annotation text"/>
    <w:basedOn w:val="a"/>
    <w:link w:val="ad"/>
    <w:uiPriority w:val="99"/>
    <w:semiHidden/>
    <w:unhideWhenUsed/>
    <w:rsid w:val="00DE4585"/>
    <w:pPr>
      <w:autoSpaceDE/>
      <w:autoSpaceDN/>
    </w:pPr>
    <w:rPr>
      <w:rFonts w:ascii="Times New Roman" w:eastAsia="Times New Roman" w:hAnsi="Times New Roman" w:cs="Times New Roman"/>
      <w:sz w:val="20"/>
      <w:szCs w:val="20"/>
      <w:lang w:eastAsia="ru-RU"/>
    </w:rPr>
  </w:style>
  <w:style w:type="character" w:customStyle="1" w:styleId="ad">
    <w:name w:val="Текст примечания Знак"/>
    <w:basedOn w:val="a0"/>
    <w:link w:val="ac"/>
    <w:uiPriority w:val="99"/>
    <w:semiHidden/>
    <w:rsid w:val="00DE4585"/>
    <w:rPr>
      <w:rFonts w:ascii="Times New Roman" w:eastAsia="Times New Roman" w:hAnsi="Times New Roman" w:cs="Times New Roman"/>
      <w:sz w:val="20"/>
      <w:szCs w:val="20"/>
      <w:lang w:val="ru-RU" w:eastAsia="ru-RU"/>
    </w:rPr>
  </w:style>
  <w:style w:type="character" w:styleId="ae">
    <w:name w:val="annotation reference"/>
    <w:basedOn w:val="a0"/>
    <w:uiPriority w:val="99"/>
    <w:semiHidden/>
    <w:unhideWhenUsed/>
    <w:rsid w:val="00DE4585"/>
    <w:rPr>
      <w:sz w:val="16"/>
      <w:szCs w:val="16"/>
    </w:rPr>
  </w:style>
  <w:style w:type="paragraph" w:styleId="af">
    <w:name w:val="Balloon Text"/>
    <w:basedOn w:val="a"/>
    <w:link w:val="af0"/>
    <w:uiPriority w:val="99"/>
    <w:semiHidden/>
    <w:unhideWhenUsed/>
    <w:rsid w:val="00DE4585"/>
    <w:pPr>
      <w:autoSpaceDE/>
      <w:autoSpaceDN/>
    </w:pPr>
    <w:rPr>
      <w:rFonts w:ascii="Segoe UI" w:eastAsia="Times New Roman" w:hAnsi="Segoe UI" w:cs="Segoe UI"/>
      <w:sz w:val="18"/>
      <w:szCs w:val="18"/>
      <w:lang w:eastAsia="ru-RU"/>
    </w:rPr>
  </w:style>
  <w:style w:type="character" w:customStyle="1" w:styleId="af0">
    <w:name w:val="Текст выноски Знак"/>
    <w:basedOn w:val="a0"/>
    <w:link w:val="af"/>
    <w:uiPriority w:val="99"/>
    <w:semiHidden/>
    <w:rsid w:val="00DE4585"/>
    <w:rPr>
      <w:rFonts w:ascii="Segoe UI" w:eastAsia="Times New Roman" w:hAnsi="Segoe UI" w:cs="Segoe UI"/>
      <w:sz w:val="18"/>
      <w:szCs w:val="18"/>
      <w:lang w:val="ru-RU" w:eastAsia="ru-RU"/>
    </w:rPr>
  </w:style>
  <w:style w:type="character" w:styleId="af1">
    <w:name w:val="Strong"/>
    <w:basedOn w:val="a0"/>
    <w:uiPriority w:val="22"/>
    <w:qFormat/>
    <w:rsid w:val="00DE4585"/>
    <w:rPr>
      <w:b/>
      <w:bCs/>
    </w:rPr>
  </w:style>
  <w:style w:type="paragraph" w:styleId="af2">
    <w:name w:val="No Spacing"/>
    <w:uiPriority w:val="1"/>
    <w:qFormat/>
    <w:rsid w:val="00DE4585"/>
    <w:pPr>
      <w:autoSpaceDE/>
      <w:autoSpaceDN/>
    </w:pPr>
    <w:rPr>
      <w:rFonts w:ascii="Times New Roman" w:eastAsia="Times New Roman" w:hAnsi="Times New Roman" w:cs="Times New Roman"/>
      <w:sz w:val="24"/>
      <w:szCs w:val="24"/>
      <w:lang w:val="ru-RU" w:eastAsia="ru-RU"/>
    </w:rPr>
  </w:style>
  <w:style w:type="character" w:styleId="af3">
    <w:name w:val="Hyperlink"/>
    <w:basedOn w:val="a0"/>
    <w:uiPriority w:val="99"/>
    <w:unhideWhenUsed/>
    <w:rsid w:val="00DE4585"/>
    <w:rPr>
      <w:color w:val="0000FF" w:themeColor="hyperlink"/>
      <w:u w:val="single"/>
    </w:rPr>
  </w:style>
  <w:style w:type="paragraph" w:styleId="af4">
    <w:name w:val="annotation subject"/>
    <w:basedOn w:val="ac"/>
    <w:next w:val="ac"/>
    <w:link w:val="af5"/>
    <w:uiPriority w:val="99"/>
    <w:semiHidden/>
    <w:unhideWhenUsed/>
    <w:rsid w:val="00DE4585"/>
    <w:rPr>
      <w:b/>
      <w:bCs/>
    </w:rPr>
  </w:style>
  <w:style w:type="character" w:customStyle="1" w:styleId="af5">
    <w:name w:val="Тема примечания Знак"/>
    <w:basedOn w:val="ad"/>
    <w:link w:val="af4"/>
    <w:uiPriority w:val="99"/>
    <w:semiHidden/>
    <w:rsid w:val="00DE4585"/>
    <w:rPr>
      <w:rFonts w:ascii="Times New Roman" w:eastAsia="Times New Roman" w:hAnsi="Times New Roman" w:cs="Times New Roman"/>
      <w:b/>
      <w:bCs/>
      <w:sz w:val="20"/>
      <w:szCs w:val="20"/>
      <w:lang w:val="ru-RU" w:eastAsia="ru-RU"/>
    </w:rPr>
  </w:style>
  <w:style w:type="paragraph" w:styleId="af6">
    <w:name w:val="Revision"/>
    <w:hidden/>
    <w:uiPriority w:val="99"/>
    <w:semiHidden/>
    <w:rsid w:val="00DE4585"/>
    <w:pPr>
      <w:widowControl/>
      <w:autoSpaceDE/>
      <w:autoSpaceDN/>
    </w:pPr>
    <w:rPr>
      <w:rFonts w:ascii="Times New Roman" w:eastAsia="Times New Roman" w:hAnsi="Times New Roman" w:cs="Times New Roman"/>
      <w:sz w:val="24"/>
      <w:szCs w:val="24"/>
      <w:lang w:val="ru-RU" w:eastAsia="ru-RU"/>
    </w:rPr>
  </w:style>
  <w:style w:type="paragraph" w:styleId="af7">
    <w:name w:val="Normal (Web)"/>
    <w:basedOn w:val="a"/>
    <w:uiPriority w:val="99"/>
    <w:unhideWhenUsed/>
    <w:rsid w:val="00DE4585"/>
    <w:pPr>
      <w:widowControl/>
      <w:autoSpaceDE/>
      <w:autoSpaceDN/>
      <w:spacing w:before="100" w:beforeAutospacing="1" w:after="100" w:afterAutospacing="1"/>
    </w:pPr>
    <w:rPr>
      <w:rFonts w:ascii="Times New Roman" w:eastAsia="Times New Roman" w:hAnsi="Times New Roman" w:cs="Times New Roman"/>
      <w:sz w:val="24"/>
      <w:szCs w:val="24"/>
      <w:lang w:eastAsia="ru-RU"/>
    </w:rPr>
  </w:style>
  <w:style w:type="table" w:styleId="af8">
    <w:name w:val="Table Grid"/>
    <w:basedOn w:val="a1"/>
    <w:uiPriority w:val="39"/>
    <w:rsid w:val="00DE4585"/>
    <w:pPr>
      <w:autoSpaceDE/>
      <w:autoSpaceDN/>
    </w:pPr>
    <w:rPr>
      <w:rFonts w:ascii="Times New Roman" w:eastAsia="Times New Roman" w:hAnsi="Times New Roman" w:cs="Times New Roman"/>
      <w:sz w:val="24"/>
      <w:szCs w:val="24"/>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mi-callto">
    <w:name w:val="wmi-callto"/>
    <w:basedOn w:val="a0"/>
    <w:rsid w:val="00230888"/>
  </w:style>
  <w:style w:type="paragraph" w:customStyle="1" w:styleId="10">
    <w:name w:val="Обычный1"/>
    <w:rsid w:val="005D412D"/>
    <w:pPr>
      <w:widowControl/>
      <w:autoSpaceDE/>
      <w:autoSpaceDN/>
    </w:pPr>
    <w:rPr>
      <w:rFonts w:ascii="Times New Roman" w:eastAsia="Times New Roman" w:hAnsi="Times New Roman" w:cs="Times New Roman"/>
      <w:sz w:val="20"/>
      <w:szCs w:val="20"/>
      <w:lang w:val="ru-RU" w:eastAsia="ru-RU"/>
    </w:rPr>
  </w:style>
  <w:style w:type="table" w:customStyle="1" w:styleId="11">
    <w:name w:val="Сетка таблицы1"/>
    <w:basedOn w:val="a1"/>
    <w:next w:val="af8"/>
    <w:uiPriority w:val="39"/>
    <w:rsid w:val="00CF5403"/>
    <w:pPr>
      <w:autoSpaceDE/>
      <w:autoSpaceDN/>
    </w:pPr>
    <w:rPr>
      <w:rFonts w:ascii="Times New Roman" w:eastAsia="Times New Roman" w:hAnsi="Times New Roman" w:cs="Times New Roman"/>
      <w:sz w:val="24"/>
      <w:szCs w:val="24"/>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8776163">
      <w:bodyDiv w:val="1"/>
      <w:marLeft w:val="0"/>
      <w:marRight w:val="0"/>
      <w:marTop w:val="0"/>
      <w:marBottom w:val="0"/>
      <w:divBdr>
        <w:top w:val="none" w:sz="0" w:space="0" w:color="auto"/>
        <w:left w:val="none" w:sz="0" w:space="0" w:color="auto"/>
        <w:bottom w:val="none" w:sz="0" w:space="0" w:color="auto"/>
        <w:right w:val="none" w:sz="0" w:space="0" w:color="auto"/>
      </w:divBdr>
      <w:divsChild>
        <w:div w:id="1016075741">
          <w:marLeft w:val="0"/>
          <w:marRight w:val="0"/>
          <w:marTop w:val="0"/>
          <w:marBottom w:val="0"/>
          <w:divBdr>
            <w:top w:val="none" w:sz="0" w:space="0" w:color="auto"/>
            <w:left w:val="none" w:sz="0" w:space="0" w:color="auto"/>
            <w:bottom w:val="none" w:sz="0" w:space="0" w:color="auto"/>
            <w:right w:val="none" w:sz="0" w:space="0" w:color="auto"/>
          </w:divBdr>
        </w:div>
        <w:div w:id="666783830">
          <w:marLeft w:val="0"/>
          <w:marRight w:val="0"/>
          <w:marTop w:val="0"/>
          <w:marBottom w:val="0"/>
          <w:divBdr>
            <w:top w:val="none" w:sz="0" w:space="0" w:color="auto"/>
            <w:left w:val="none" w:sz="0" w:space="0" w:color="auto"/>
            <w:bottom w:val="none" w:sz="0" w:space="0" w:color="auto"/>
            <w:right w:val="none" w:sz="0" w:space="0" w:color="auto"/>
          </w:divBdr>
          <w:divsChild>
            <w:div w:id="1444111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267537">
      <w:bodyDiv w:val="1"/>
      <w:marLeft w:val="0"/>
      <w:marRight w:val="0"/>
      <w:marTop w:val="0"/>
      <w:marBottom w:val="0"/>
      <w:divBdr>
        <w:top w:val="none" w:sz="0" w:space="0" w:color="auto"/>
        <w:left w:val="none" w:sz="0" w:space="0" w:color="auto"/>
        <w:bottom w:val="none" w:sz="0" w:space="0" w:color="auto"/>
        <w:right w:val="none" w:sz="0" w:space="0" w:color="auto"/>
      </w:divBdr>
    </w:div>
    <w:div w:id="1128085750">
      <w:bodyDiv w:val="1"/>
      <w:marLeft w:val="0"/>
      <w:marRight w:val="0"/>
      <w:marTop w:val="0"/>
      <w:marBottom w:val="0"/>
      <w:divBdr>
        <w:top w:val="none" w:sz="0" w:space="0" w:color="auto"/>
        <w:left w:val="none" w:sz="0" w:space="0" w:color="auto"/>
        <w:bottom w:val="none" w:sz="0" w:space="0" w:color="auto"/>
        <w:right w:val="none" w:sz="0" w:space="0" w:color="auto"/>
      </w:divBdr>
    </w:div>
    <w:div w:id="1629163703">
      <w:bodyDiv w:val="1"/>
      <w:marLeft w:val="0"/>
      <w:marRight w:val="0"/>
      <w:marTop w:val="0"/>
      <w:marBottom w:val="0"/>
      <w:divBdr>
        <w:top w:val="none" w:sz="0" w:space="0" w:color="auto"/>
        <w:left w:val="none" w:sz="0" w:space="0" w:color="auto"/>
        <w:bottom w:val="none" w:sz="0" w:space="0" w:color="auto"/>
        <w:right w:val="none" w:sz="0" w:space="0" w:color="auto"/>
      </w:divBdr>
    </w:div>
    <w:div w:id="1653215340">
      <w:bodyDiv w:val="1"/>
      <w:marLeft w:val="0"/>
      <w:marRight w:val="0"/>
      <w:marTop w:val="0"/>
      <w:marBottom w:val="0"/>
      <w:divBdr>
        <w:top w:val="none" w:sz="0" w:space="0" w:color="auto"/>
        <w:left w:val="none" w:sz="0" w:space="0" w:color="auto"/>
        <w:bottom w:val="none" w:sz="0" w:space="0" w:color="auto"/>
        <w:right w:val="none" w:sz="0" w:space="0" w:color="auto"/>
      </w:divBdr>
      <w:divsChild>
        <w:div w:id="1755129398">
          <w:marLeft w:val="0"/>
          <w:marRight w:val="0"/>
          <w:marTop w:val="0"/>
          <w:marBottom w:val="0"/>
          <w:divBdr>
            <w:top w:val="none" w:sz="0" w:space="0" w:color="auto"/>
            <w:left w:val="none" w:sz="0" w:space="0" w:color="auto"/>
            <w:bottom w:val="none" w:sz="0" w:space="0" w:color="auto"/>
            <w:right w:val="none" w:sz="0" w:space="0" w:color="auto"/>
          </w:divBdr>
          <w:divsChild>
            <w:div w:id="366948393">
              <w:marLeft w:val="0"/>
              <w:marRight w:val="0"/>
              <w:marTop w:val="0"/>
              <w:marBottom w:val="0"/>
              <w:divBdr>
                <w:top w:val="single" w:sz="6" w:space="14" w:color="DCE4EB"/>
                <w:left w:val="none" w:sz="0" w:space="0" w:color="auto"/>
                <w:bottom w:val="none" w:sz="0" w:space="0" w:color="auto"/>
                <w:right w:val="none" w:sz="0" w:space="0" w:color="auto"/>
              </w:divBdr>
            </w:div>
            <w:div w:id="695927870">
              <w:marLeft w:val="0"/>
              <w:marRight w:val="0"/>
              <w:marTop w:val="0"/>
              <w:marBottom w:val="0"/>
              <w:divBdr>
                <w:top w:val="single" w:sz="6" w:space="14" w:color="DCE4EB"/>
                <w:left w:val="none" w:sz="0" w:space="0" w:color="auto"/>
                <w:bottom w:val="none" w:sz="0" w:space="0" w:color="auto"/>
                <w:right w:val="none" w:sz="0" w:space="0" w:color="auto"/>
              </w:divBdr>
            </w:div>
            <w:div w:id="1047486537">
              <w:marLeft w:val="0"/>
              <w:marRight w:val="0"/>
              <w:marTop w:val="0"/>
              <w:marBottom w:val="0"/>
              <w:divBdr>
                <w:top w:val="single" w:sz="6" w:space="14" w:color="DCE4EB"/>
                <w:left w:val="none" w:sz="0" w:space="0" w:color="auto"/>
                <w:bottom w:val="none" w:sz="0" w:space="0" w:color="auto"/>
                <w:right w:val="none" w:sz="0" w:space="0" w:color="auto"/>
              </w:divBdr>
            </w:div>
            <w:div w:id="2063752411">
              <w:marLeft w:val="0"/>
              <w:marRight w:val="0"/>
              <w:marTop w:val="0"/>
              <w:marBottom w:val="0"/>
              <w:divBdr>
                <w:top w:val="single" w:sz="6" w:space="14" w:color="DCE4EB"/>
                <w:left w:val="none" w:sz="0" w:space="0" w:color="auto"/>
                <w:bottom w:val="none" w:sz="0" w:space="0" w:color="auto"/>
                <w:right w:val="none" w:sz="0" w:space="0" w:color="auto"/>
              </w:divBdr>
            </w:div>
            <w:div w:id="1455366730">
              <w:marLeft w:val="0"/>
              <w:marRight w:val="0"/>
              <w:marTop w:val="0"/>
              <w:marBottom w:val="0"/>
              <w:divBdr>
                <w:top w:val="single" w:sz="6" w:space="14" w:color="DCE4EB"/>
                <w:left w:val="none" w:sz="0" w:space="0" w:color="auto"/>
                <w:bottom w:val="none" w:sz="0" w:space="0" w:color="auto"/>
                <w:right w:val="none" w:sz="0" w:space="0" w:color="auto"/>
              </w:divBdr>
            </w:div>
            <w:div w:id="1884097379">
              <w:marLeft w:val="0"/>
              <w:marRight w:val="0"/>
              <w:marTop w:val="0"/>
              <w:marBottom w:val="0"/>
              <w:divBdr>
                <w:top w:val="single" w:sz="6" w:space="14" w:color="DCE4EB"/>
                <w:left w:val="none" w:sz="0" w:space="0" w:color="auto"/>
                <w:bottom w:val="none" w:sz="0" w:space="0" w:color="auto"/>
                <w:right w:val="none" w:sz="0" w:space="0" w:color="auto"/>
              </w:divBdr>
            </w:div>
            <w:div w:id="1787777105">
              <w:marLeft w:val="0"/>
              <w:marRight w:val="0"/>
              <w:marTop w:val="0"/>
              <w:marBottom w:val="0"/>
              <w:divBdr>
                <w:top w:val="single" w:sz="6" w:space="14" w:color="DCE4EB"/>
                <w:left w:val="none" w:sz="0" w:space="0" w:color="auto"/>
                <w:bottom w:val="none" w:sz="0" w:space="0" w:color="auto"/>
                <w:right w:val="none" w:sz="0" w:space="0" w:color="auto"/>
              </w:divBdr>
            </w:div>
            <w:div w:id="1451515383">
              <w:marLeft w:val="0"/>
              <w:marRight w:val="0"/>
              <w:marTop w:val="0"/>
              <w:marBottom w:val="0"/>
              <w:divBdr>
                <w:top w:val="single" w:sz="6" w:space="14" w:color="DCE4EB"/>
                <w:left w:val="none" w:sz="0" w:space="0" w:color="auto"/>
                <w:bottom w:val="none" w:sz="0" w:space="0" w:color="auto"/>
                <w:right w:val="none" w:sz="0" w:space="0" w:color="auto"/>
              </w:divBdr>
            </w:div>
          </w:divsChild>
        </w:div>
        <w:div w:id="301424008">
          <w:marLeft w:val="0"/>
          <w:marRight w:val="0"/>
          <w:marTop w:val="0"/>
          <w:marBottom w:val="0"/>
          <w:divBdr>
            <w:top w:val="none" w:sz="0" w:space="0" w:color="auto"/>
            <w:left w:val="none" w:sz="0" w:space="0" w:color="auto"/>
            <w:bottom w:val="none" w:sz="0" w:space="0" w:color="auto"/>
            <w:right w:val="none" w:sz="0" w:space="0" w:color="auto"/>
          </w:divBdr>
          <w:divsChild>
            <w:div w:id="185482433">
              <w:marLeft w:val="0"/>
              <w:marRight w:val="0"/>
              <w:marTop w:val="0"/>
              <w:marBottom w:val="0"/>
              <w:divBdr>
                <w:top w:val="single" w:sz="6" w:space="14" w:color="DCE4EB"/>
                <w:left w:val="none" w:sz="0" w:space="0" w:color="auto"/>
                <w:bottom w:val="none" w:sz="0" w:space="0" w:color="auto"/>
                <w:right w:val="none" w:sz="0" w:space="0" w:color="auto"/>
              </w:divBdr>
            </w:div>
            <w:div w:id="1078988590">
              <w:marLeft w:val="0"/>
              <w:marRight w:val="0"/>
              <w:marTop w:val="0"/>
              <w:marBottom w:val="0"/>
              <w:divBdr>
                <w:top w:val="single" w:sz="6" w:space="14" w:color="DCE4EB"/>
                <w:left w:val="none" w:sz="0" w:space="0" w:color="auto"/>
                <w:bottom w:val="none" w:sz="0" w:space="0" w:color="auto"/>
                <w:right w:val="none" w:sz="0" w:space="0" w:color="auto"/>
              </w:divBdr>
            </w:div>
            <w:div w:id="1467628571">
              <w:marLeft w:val="0"/>
              <w:marRight w:val="0"/>
              <w:marTop w:val="0"/>
              <w:marBottom w:val="0"/>
              <w:divBdr>
                <w:top w:val="single" w:sz="6" w:space="14" w:color="DCE4EB"/>
                <w:left w:val="none" w:sz="0" w:space="0" w:color="auto"/>
                <w:bottom w:val="none" w:sz="0" w:space="0" w:color="auto"/>
                <w:right w:val="none" w:sz="0" w:space="0" w:color="auto"/>
              </w:divBdr>
            </w:div>
            <w:div w:id="2031641926">
              <w:marLeft w:val="0"/>
              <w:marRight w:val="0"/>
              <w:marTop w:val="0"/>
              <w:marBottom w:val="0"/>
              <w:divBdr>
                <w:top w:val="single" w:sz="6" w:space="14" w:color="DCE4EB"/>
                <w:left w:val="none" w:sz="0" w:space="0" w:color="auto"/>
                <w:bottom w:val="none" w:sz="0" w:space="0" w:color="auto"/>
                <w:right w:val="none" w:sz="0" w:space="0" w:color="auto"/>
              </w:divBdr>
            </w:div>
            <w:div w:id="1362897464">
              <w:marLeft w:val="0"/>
              <w:marRight w:val="0"/>
              <w:marTop w:val="0"/>
              <w:marBottom w:val="0"/>
              <w:divBdr>
                <w:top w:val="single" w:sz="6" w:space="14" w:color="DCE4EB"/>
                <w:left w:val="none" w:sz="0" w:space="0" w:color="auto"/>
                <w:bottom w:val="none" w:sz="0" w:space="0" w:color="auto"/>
                <w:right w:val="none" w:sz="0" w:space="0" w:color="auto"/>
              </w:divBdr>
            </w:div>
            <w:div w:id="695428346">
              <w:marLeft w:val="0"/>
              <w:marRight w:val="0"/>
              <w:marTop w:val="0"/>
              <w:marBottom w:val="0"/>
              <w:divBdr>
                <w:top w:val="single" w:sz="6" w:space="14" w:color="DCE4EB"/>
                <w:left w:val="none" w:sz="0" w:space="0" w:color="auto"/>
                <w:bottom w:val="none" w:sz="0" w:space="0" w:color="auto"/>
                <w:right w:val="none" w:sz="0" w:space="0" w:color="auto"/>
              </w:divBdr>
            </w:div>
            <w:div w:id="1942564901">
              <w:marLeft w:val="0"/>
              <w:marRight w:val="0"/>
              <w:marTop w:val="0"/>
              <w:marBottom w:val="0"/>
              <w:divBdr>
                <w:top w:val="single" w:sz="6" w:space="14" w:color="DCE4EB"/>
                <w:left w:val="none" w:sz="0" w:space="0" w:color="auto"/>
                <w:bottom w:val="none" w:sz="0" w:space="0" w:color="auto"/>
                <w:right w:val="none" w:sz="0" w:space="0" w:color="auto"/>
              </w:divBdr>
            </w:div>
            <w:div w:id="55394586">
              <w:marLeft w:val="0"/>
              <w:marRight w:val="0"/>
              <w:marTop w:val="0"/>
              <w:marBottom w:val="0"/>
              <w:divBdr>
                <w:top w:val="single" w:sz="6" w:space="14" w:color="DCE4EB"/>
                <w:left w:val="none" w:sz="0" w:space="0" w:color="auto"/>
                <w:bottom w:val="none" w:sz="0" w:space="0" w:color="auto"/>
                <w:right w:val="none" w:sz="0" w:space="0" w:color="auto"/>
              </w:divBdr>
            </w:div>
          </w:divsChild>
        </w:div>
        <w:div w:id="796680058">
          <w:marLeft w:val="0"/>
          <w:marRight w:val="0"/>
          <w:marTop w:val="0"/>
          <w:marBottom w:val="0"/>
          <w:divBdr>
            <w:top w:val="none" w:sz="0" w:space="0" w:color="auto"/>
            <w:left w:val="none" w:sz="0" w:space="0" w:color="auto"/>
            <w:bottom w:val="none" w:sz="0" w:space="0" w:color="auto"/>
            <w:right w:val="none" w:sz="0" w:space="0" w:color="auto"/>
          </w:divBdr>
          <w:divsChild>
            <w:div w:id="1353409914">
              <w:marLeft w:val="0"/>
              <w:marRight w:val="0"/>
              <w:marTop w:val="0"/>
              <w:marBottom w:val="0"/>
              <w:divBdr>
                <w:top w:val="single" w:sz="6" w:space="14" w:color="DCE4EB"/>
                <w:left w:val="none" w:sz="0" w:space="0" w:color="auto"/>
                <w:bottom w:val="none" w:sz="0" w:space="0" w:color="auto"/>
                <w:right w:val="none" w:sz="0" w:space="0" w:color="auto"/>
              </w:divBdr>
            </w:div>
            <w:div w:id="308176234">
              <w:marLeft w:val="0"/>
              <w:marRight w:val="0"/>
              <w:marTop w:val="0"/>
              <w:marBottom w:val="0"/>
              <w:divBdr>
                <w:top w:val="single" w:sz="6" w:space="14" w:color="DCE4EB"/>
                <w:left w:val="none" w:sz="0" w:space="0" w:color="auto"/>
                <w:bottom w:val="none" w:sz="0" w:space="0" w:color="auto"/>
                <w:right w:val="none" w:sz="0" w:space="0" w:color="auto"/>
              </w:divBdr>
            </w:div>
          </w:divsChild>
        </w:div>
      </w:divsChild>
    </w:div>
    <w:div w:id="18076192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odohod.com/" TargetMode="External"/><Relationship Id="rId13" Type="http://schemas.openxmlformats.org/officeDocument/2006/relationships/hyperlink" Target="http://www.vodohod.com" TargetMode="External"/><Relationship Id="rId18" Type="http://schemas.openxmlformats.org/officeDocument/2006/relationships/hyperlink" Target="http://www.vodohod.com"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vodohod.com" TargetMode="External"/><Relationship Id="rId17" Type="http://schemas.openxmlformats.org/officeDocument/2006/relationships/hyperlink" Target="http://www.vodohod.com" TargetMode="External"/><Relationship Id="rId2" Type="http://schemas.openxmlformats.org/officeDocument/2006/relationships/numbering" Target="numbering.xml"/><Relationship Id="rId16" Type="http://schemas.openxmlformats.org/officeDocument/2006/relationships/hyperlink" Target="http://www.vodohod.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odohod.com" TargetMode="External"/><Relationship Id="rId5" Type="http://schemas.openxmlformats.org/officeDocument/2006/relationships/webSettings" Target="webSettings.xml"/><Relationship Id="rId15" Type="http://schemas.openxmlformats.org/officeDocument/2006/relationships/hyperlink" Target="http://www.vodohod.com" TargetMode="External"/><Relationship Id="rId23" Type="http://schemas.openxmlformats.org/officeDocument/2006/relationships/theme" Target="theme/theme1.xml"/><Relationship Id="rId10" Type="http://schemas.openxmlformats.org/officeDocument/2006/relationships/hyperlink" Target="http://www.vodohod.com"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vodohod.com" TargetMode="External"/><Relationship Id="rId14" Type="http://schemas.openxmlformats.org/officeDocument/2006/relationships/hyperlink" Target="http://www.vodohod.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898915-E624-45AD-984B-812DAFEA1D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21</Pages>
  <Words>12010</Words>
  <Characters>68459</Characters>
  <Application>Microsoft Office Word</Application>
  <DocSecurity>0</DocSecurity>
  <Lines>570</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ВодоходЪ</Company>
  <LinksUpToDate>false</LinksUpToDate>
  <CharactersWithSpaces>80309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Sergey</dc:creator>
  <cp:lastModifiedBy>Екатерина Вит. Лимонова</cp:lastModifiedBy>
  <cp:revision>14</cp:revision>
  <cp:lastPrinted>2023-10-17T10:25:00Z</cp:lastPrinted>
  <dcterms:created xsi:type="dcterms:W3CDTF">2024-11-11T14:00:00Z</dcterms:created>
  <dcterms:modified xsi:type="dcterms:W3CDTF">2024-11-19T14:31:00Z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2022-09-05T00:00:00Z</vt:filetime>
  </property>
  <property fmtid="{D5CDD505-2E9C-101B-9397-08002B2CF9AE}" pid="3" name="Creator">
    <vt:lpwstr>Writer</vt:lpwstr>
  </property>
  <property fmtid="{D5CDD505-2E9C-101B-9397-08002B2CF9AE}" pid="4" name="LastSaved">
    <vt:filetime>2022-09-05T00:00:00Z</vt:filetime>
  </property>
</Properties>
</file>